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D594A" w14:textId="714D39A2" w:rsidR="00F75A68" w:rsidRDefault="00F75A68" w:rsidP="00F75A68">
      <w:pPr>
        <w:jc w:val="center"/>
      </w:pPr>
    </w:p>
    <w:p w14:paraId="7B171730" w14:textId="3AA8E101" w:rsidR="00F75A68" w:rsidRDefault="00F24733" w:rsidP="00F75A68">
      <w:r>
        <w:rPr>
          <w:noProof/>
        </w:rPr>
        <w:drawing>
          <wp:inline distT="0" distB="0" distL="0" distR="0" wp14:anchorId="7BCCC597" wp14:editId="15CD7CA8">
            <wp:extent cx="5645742" cy="2047875"/>
            <wp:effectExtent l="0" t="0" r="0" b="0"/>
            <wp:docPr id="483039281" name="Picture 8" descr=" TCAT Ath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039281" name="Picture 8" descr=" TCAT Athens Logo"/>
                    <pic:cNvPicPr/>
                  </pic:nvPicPr>
                  <pic:blipFill>
                    <a:blip r:embed="rId11">
                      <a:extLst>
                        <a:ext uri="{28A0092B-C50C-407E-A947-70E740481C1C}">
                          <a14:useLocalDpi xmlns:a14="http://schemas.microsoft.com/office/drawing/2010/main" val="0"/>
                        </a:ext>
                      </a:extLst>
                    </a:blip>
                    <a:stretch>
                      <a:fillRect/>
                    </a:stretch>
                  </pic:blipFill>
                  <pic:spPr>
                    <a:xfrm>
                      <a:off x="0" y="0"/>
                      <a:ext cx="5676810" cy="2059144"/>
                    </a:xfrm>
                    <a:prstGeom prst="rect">
                      <a:avLst/>
                    </a:prstGeom>
                  </pic:spPr>
                </pic:pic>
              </a:graphicData>
            </a:graphic>
          </wp:inline>
        </w:drawing>
      </w:r>
    </w:p>
    <w:p w14:paraId="3FE18C31" w14:textId="77777777" w:rsidR="00F75A68" w:rsidRDefault="00F75A68" w:rsidP="00F75A68"/>
    <w:p w14:paraId="4ACC0DA4" w14:textId="77777777" w:rsidR="00F75A68" w:rsidRDefault="00F75A68" w:rsidP="00F75A68"/>
    <w:p w14:paraId="11341E41" w14:textId="77777777" w:rsidR="00F75A68" w:rsidRDefault="00F75A68" w:rsidP="00F75A68"/>
    <w:p w14:paraId="177956A4" w14:textId="77777777" w:rsidR="00F75A68" w:rsidRDefault="00F75A68" w:rsidP="00F75A68"/>
    <w:p w14:paraId="24FD9FCE" w14:textId="77777777" w:rsidR="00F75A68" w:rsidRDefault="00F75A68" w:rsidP="00F75A68"/>
    <w:p w14:paraId="30E86D97" w14:textId="77777777" w:rsidR="00F75A68" w:rsidRPr="00F75A68" w:rsidRDefault="00F75A68" w:rsidP="00F75A68">
      <w:pPr>
        <w:jc w:val="center"/>
        <w:rPr>
          <w:sz w:val="72"/>
          <w:szCs w:val="72"/>
        </w:rPr>
      </w:pPr>
      <w:r w:rsidRPr="00F75A68">
        <w:rPr>
          <w:sz w:val="72"/>
          <w:szCs w:val="72"/>
        </w:rPr>
        <w:t>Practical Nursing</w:t>
      </w:r>
    </w:p>
    <w:p w14:paraId="5FC105D5" w14:textId="77777777" w:rsidR="00F75A68" w:rsidRPr="00F75A68" w:rsidRDefault="00F75A68" w:rsidP="00F75A68">
      <w:pPr>
        <w:jc w:val="center"/>
        <w:rPr>
          <w:sz w:val="72"/>
          <w:szCs w:val="72"/>
        </w:rPr>
      </w:pPr>
      <w:r w:rsidRPr="00F75A68">
        <w:rPr>
          <w:sz w:val="72"/>
          <w:szCs w:val="72"/>
        </w:rPr>
        <w:t>Student Handbook</w:t>
      </w:r>
    </w:p>
    <w:p w14:paraId="0B099D44" w14:textId="77777777" w:rsidR="006F7FF6" w:rsidRDefault="006F7FF6" w:rsidP="00F75A68">
      <w:pPr>
        <w:jc w:val="center"/>
        <w:rPr>
          <w:sz w:val="72"/>
          <w:szCs w:val="72"/>
        </w:rPr>
      </w:pPr>
    </w:p>
    <w:p w14:paraId="0AE2E7DD" w14:textId="13DBA078" w:rsidR="00F75A68" w:rsidRDefault="005B2D7B" w:rsidP="00F75A68">
      <w:pPr>
        <w:jc w:val="center"/>
        <w:rPr>
          <w:sz w:val="72"/>
          <w:szCs w:val="72"/>
        </w:rPr>
      </w:pPr>
      <w:r>
        <w:rPr>
          <w:sz w:val="72"/>
          <w:szCs w:val="72"/>
        </w:rPr>
        <w:t>202</w:t>
      </w:r>
      <w:r w:rsidR="00A3066A">
        <w:rPr>
          <w:sz w:val="72"/>
          <w:szCs w:val="72"/>
        </w:rPr>
        <w:t>5</w:t>
      </w:r>
      <w:r>
        <w:rPr>
          <w:sz w:val="72"/>
          <w:szCs w:val="72"/>
        </w:rPr>
        <w:t>-202</w:t>
      </w:r>
      <w:r w:rsidR="00A3066A">
        <w:rPr>
          <w:sz w:val="72"/>
          <w:szCs w:val="72"/>
        </w:rPr>
        <w:t>6</w:t>
      </w:r>
    </w:p>
    <w:p w14:paraId="3DE5B891" w14:textId="77777777" w:rsidR="004B7126" w:rsidRDefault="004B7126" w:rsidP="00F75A68">
      <w:pPr>
        <w:jc w:val="center"/>
        <w:rPr>
          <w:sz w:val="72"/>
          <w:szCs w:val="72"/>
        </w:rPr>
      </w:pPr>
    </w:p>
    <w:p w14:paraId="30E65DC1" w14:textId="77777777" w:rsidR="004B7126" w:rsidRDefault="004B7126" w:rsidP="004B7126"/>
    <w:p w14:paraId="10A78F1B" w14:textId="77777777" w:rsidR="004B7126" w:rsidRDefault="004B7126" w:rsidP="004B7126">
      <w:pPr>
        <w:jc w:val="center"/>
        <w:rPr>
          <w:i/>
        </w:rPr>
      </w:pPr>
    </w:p>
    <w:p w14:paraId="0729B80F" w14:textId="77777777" w:rsidR="004B7126" w:rsidRDefault="004B7126" w:rsidP="004B7126">
      <w:pPr>
        <w:jc w:val="center"/>
        <w:rPr>
          <w:i/>
        </w:rPr>
      </w:pPr>
    </w:p>
    <w:p w14:paraId="6686C23B" w14:textId="77777777" w:rsidR="004B7126" w:rsidRPr="000E4EE3" w:rsidRDefault="004B7126" w:rsidP="004B7126">
      <w:pPr>
        <w:jc w:val="center"/>
        <w:rPr>
          <w:i/>
        </w:rPr>
      </w:pPr>
      <w:r w:rsidRPr="000E4EE3">
        <w:rPr>
          <w:i/>
        </w:rPr>
        <w:t xml:space="preserve">1635 </w:t>
      </w:r>
      <w:r>
        <w:rPr>
          <w:i/>
        </w:rPr>
        <w:t>Technology Way</w:t>
      </w:r>
    </w:p>
    <w:p w14:paraId="5AD646C5" w14:textId="77777777" w:rsidR="004B7126" w:rsidRPr="000E4EE3" w:rsidRDefault="004B7126" w:rsidP="004B7126">
      <w:pPr>
        <w:jc w:val="center"/>
        <w:rPr>
          <w:i/>
        </w:rPr>
      </w:pPr>
      <w:r w:rsidRPr="000E4EE3">
        <w:rPr>
          <w:i/>
        </w:rPr>
        <w:t>P.O. Box 848</w:t>
      </w:r>
    </w:p>
    <w:p w14:paraId="6965DEA3" w14:textId="77777777" w:rsidR="004B7126" w:rsidRPr="000E4EE3" w:rsidRDefault="004B7126" w:rsidP="004B7126">
      <w:pPr>
        <w:jc w:val="center"/>
        <w:rPr>
          <w:i/>
        </w:rPr>
      </w:pPr>
      <w:r w:rsidRPr="000E4EE3">
        <w:rPr>
          <w:i/>
        </w:rPr>
        <w:t>Athens, Tennessee 37371-0848</w:t>
      </w:r>
    </w:p>
    <w:p w14:paraId="37975779" w14:textId="46859019" w:rsidR="004B7126" w:rsidRDefault="004B7126" w:rsidP="00F75A68">
      <w:pPr>
        <w:jc w:val="center"/>
        <w:rPr>
          <w:i/>
        </w:rPr>
      </w:pPr>
      <w:r w:rsidRPr="000E4EE3">
        <w:rPr>
          <w:i/>
        </w:rPr>
        <w:t>423-744-2814</w:t>
      </w:r>
    </w:p>
    <w:p w14:paraId="4F7A087A" w14:textId="77777777" w:rsidR="00F24733" w:rsidRDefault="00F24733" w:rsidP="00F75A68">
      <w:pPr>
        <w:jc w:val="center"/>
        <w:rPr>
          <w:sz w:val="72"/>
          <w:szCs w:val="72"/>
        </w:rPr>
      </w:pPr>
    </w:p>
    <w:p w14:paraId="44039AC4" w14:textId="77777777" w:rsidR="006F7FF6" w:rsidRDefault="006F7FF6" w:rsidP="00F75A68">
      <w:pPr>
        <w:jc w:val="center"/>
        <w:rPr>
          <w:b/>
          <w:i/>
          <w:sz w:val="32"/>
          <w:szCs w:val="32"/>
        </w:rPr>
      </w:pPr>
    </w:p>
    <w:sdt>
      <w:sdtPr>
        <w:rPr>
          <w:rFonts w:ascii="Times New Roman" w:eastAsiaTheme="minorHAnsi" w:hAnsi="Times New Roman" w:cs="Times New Roman"/>
          <w:color w:val="auto"/>
          <w:sz w:val="28"/>
          <w:szCs w:val="28"/>
        </w:rPr>
        <w:id w:val="1322398471"/>
        <w:docPartObj>
          <w:docPartGallery w:val="Table of Contents"/>
          <w:docPartUnique/>
        </w:docPartObj>
      </w:sdtPr>
      <w:sdtEndPr>
        <w:rPr>
          <w:b/>
          <w:bCs/>
          <w:noProof/>
        </w:rPr>
      </w:sdtEndPr>
      <w:sdtContent>
        <w:p w14:paraId="59553AED" w14:textId="77777777" w:rsidR="00200BBA" w:rsidRDefault="00200BBA">
          <w:pPr>
            <w:pStyle w:val="TOCHeading"/>
          </w:pPr>
          <w:r>
            <w:t>Table of Contents</w:t>
          </w:r>
        </w:p>
        <w:p w14:paraId="4F5F44E0" w14:textId="2C02C96A" w:rsidR="00A4290F" w:rsidRDefault="00FD4EB8">
          <w:pPr>
            <w:pStyle w:val="TOC1"/>
            <w:tabs>
              <w:tab w:val="right" w:leader="dot" w:pos="9350"/>
            </w:tabs>
            <w:rPr>
              <w:rFonts w:asciiTheme="minorHAnsi" w:eastAsiaTheme="minorEastAsia" w:hAnsiTheme="minorHAnsi" w:cstheme="minorBidi"/>
              <w:noProof/>
              <w:kern w:val="2"/>
              <w:sz w:val="24"/>
              <w:szCs w:val="24"/>
              <w14:ligatures w14:val="standardContextual"/>
            </w:rPr>
          </w:pPr>
          <w:r>
            <w:fldChar w:fldCharType="begin"/>
          </w:r>
          <w:r w:rsidR="00200BBA">
            <w:instrText xml:space="preserve"> TOC \o "1-3" \h \z \u </w:instrText>
          </w:r>
          <w:r>
            <w:fldChar w:fldCharType="separate"/>
          </w:r>
          <w:hyperlink w:anchor="_Toc168043767" w:history="1">
            <w:r w:rsidR="00A4290F" w:rsidRPr="009F26C1">
              <w:rPr>
                <w:rStyle w:val="Hyperlink"/>
                <w:noProof/>
              </w:rPr>
              <w:t>PRESIDENT'S MESSAGE</w:t>
            </w:r>
            <w:r w:rsidR="00A4290F">
              <w:rPr>
                <w:noProof/>
                <w:webHidden/>
              </w:rPr>
              <w:tab/>
            </w:r>
            <w:r w:rsidR="00A4290F">
              <w:rPr>
                <w:noProof/>
                <w:webHidden/>
              </w:rPr>
              <w:fldChar w:fldCharType="begin"/>
            </w:r>
            <w:r w:rsidR="00A4290F">
              <w:rPr>
                <w:noProof/>
                <w:webHidden/>
              </w:rPr>
              <w:instrText xml:space="preserve"> PAGEREF _Toc168043767 \h </w:instrText>
            </w:r>
            <w:r w:rsidR="00A4290F">
              <w:rPr>
                <w:noProof/>
                <w:webHidden/>
              </w:rPr>
            </w:r>
            <w:r w:rsidR="00A4290F">
              <w:rPr>
                <w:noProof/>
                <w:webHidden/>
              </w:rPr>
              <w:fldChar w:fldCharType="separate"/>
            </w:r>
            <w:r w:rsidR="00A4290F">
              <w:rPr>
                <w:noProof/>
                <w:webHidden/>
              </w:rPr>
              <w:t>3</w:t>
            </w:r>
            <w:r w:rsidR="00A4290F">
              <w:rPr>
                <w:noProof/>
                <w:webHidden/>
              </w:rPr>
              <w:fldChar w:fldCharType="end"/>
            </w:r>
          </w:hyperlink>
        </w:p>
        <w:p w14:paraId="14E23818" w14:textId="0540F15D" w:rsidR="00A4290F" w:rsidRDefault="00A4290F">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8043768" w:history="1">
            <w:r w:rsidRPr="009F26C1">
              <w:rPr>
                <w:rStyle w:val="Hyperlink"/>
                <w:noProof/>
              </w:rPr>
              <w:t>GENERAL INFORMATION</w:t>
            </w:r>
            <w:r>
              <w:rPr>
                <w:noProof/>
                <w:webHidden/>
              </w:rPr>
              <w:tab/>
            </w:r>
            <w:r>
              <w:rPr>
                <w:noProof/>
                <w:webHidden/>
              </w:rPr>
              <w:fldChar w:fldCharType="begin"/>
            </w:r>
            <w:r>
              <w:rPr>
                <w:noProof/>
                <w:webHidden/>
              </w:rPr>
              <w:instrText xml:space="preserve"> PAGEREF _Toc168043768 \h </w:instrText>
            </w:r>
            <w:r>
              <w:rPr>
                <w:noProof/>
                <w:webHidden/>
              </w:rPr>
            </w:r>
            <w:r>
              <w:rPr>
                <w:noProof/>
                <w:webHidden/>
              </w:rPr>
              <w:fldChar w:fldCharType="separate"/>
            </w:r>
            <w:r>
              <w:rPr>
                <w:noProof/>
                <w:webHidden/>
              </w:rPr>
              <w:t>4</w:t>
            </w:r>
            <w:r>
              <w:rPr>
                <w:noProof/>
                <w:webHidden/>
              </w:rPr>
              <w:fldChar w:fldCharType="end"/>
            </w:r>
          </w:hyperlink>
        </w:p>
        <w:p w14:paraId="458EA7B7" w14:textId="7B0CF2E8" w:rsidR="00A4290F" w:rsidRDefault="00A4290F">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8043769" w:history="1">
            <w:r w:rsidRPr="009F26C1">
              <w:rPr>
                <w:rStyle w:val="Hyperlink"/>
                <w:noProof/>
              </w:rPr>
              <w:t>STUDENT CALENDAR</w:t>
            </w:r>
            <w:r>
              <w:rPr>
                <w:noProof/>
                <w:webHidden/>
              </w:rPr>
              <w:tab/>
            </w:r>
            <w:r>
              <w:rPr>
                <w:noProof/>
                <w:webHidden/>
              </w:rPr>
              <w:fldChar w:fldCharType="begin"/>
            </w:r>
            <w:r>
              <w:rPr>
                <w:noProof/>
                <w:webHidden/>
              </w:rPr>
              <w:instrText xml:space="preserve"> PAGEREF _Toc168043769 \h </w:instrText>
            </w:r>
            <w:r>
              <w:rPr>
                <w:noProof/>
                <w:webHidden/>
              </w:rPr>
            </w:r>
            <w:r>
              <w:rPr>
                <w:noProof/>
                <w:webHidden/>
              </w:rPr>
              <w:fldChar w:fldCharType="separate"/>
            </w:r>
            <w:r>
              <w:rPr>
                <w:noProof/>
                <w:webHidden/>
              </w:rPr>
              <w:t>5</w:t>
            </w:r>
            <w:r>
              <w:rPr>
                <w:noProof/>
                <w:webHidden/>
              </w:rPr>
              <w:fldChar w:fldCharType="end"/>
            </w:r>
          </w:hyperlink>
        </w:p>
        <w:p w14:paraId="0CC4FDC3" w14:textId="230FB110" w:rsidR="00A4290F" w:rsidRDefault="00A4290F">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68043770" w:history="1">
            <w:r w:rsidRPr="009F26C1">
              <w:rPr>
                <w:rStyle w:val="Hyperlink"/>
                <w:rFonts w:eastAsia="Times New Roman"/>
                <w:b/>
                <w:noProof/>
              </w:rPr>
              <w:t>FALL 202</w:t>
            </w:r>
            <w:r w:rsidR="00A3066A">
              <w:rPr>
                <w:rStyle w:val="Hyperlink"/>
                <w:rFonts w:eastAsia="Times New Roman"/>
                <w:b/>
                <w:noProof/>
              </w:rPr>
              <w:t>5</w:t>
            </w:r>
            <w:r w:rsidRPr="009F26C1">
              <w:rPr>
                <w:rStyle w:val="Hyperlink"/>
                <w:rFonts w:eastAsia="Times New Roman"/>
                <w:b/>
                <w:noProof/>
              </w:rPr>
              <w:t xml:space="preserve"> TRIMESTER</w:t>
            </w:r>
            <w:r>
              <w:rPr>
                <w:noProof/>
                <w:webHidden/>
              </w:rPr>
              <w:tab/>
            </w:r>
            <w:r>
              <w:rPr>
                <w:noProof/>
                <w:webHidden/>
              </w:rPr>
              <w:fldChar w:fldCharType="begin"/>
            </w:r>
            <w:r>
              <w:rPr>
                <w:noProof/>
                <w:webHidden/>
              </w:rPr>
              <w:instrText xml:space="preserve"> PAGEREF _Toc168043770 \h </w:instrText>
            </w:r>
            <w:r>
              <w:rPr>
                <w:noProof/>
                <w:webHidden/>
              </w:rPr>
            </w:r>
            <w:r>
              <w:rPr>
                <w:noProof/>
                <w:webHidden/>
              </w:rPr>
              <w:fldChar w:fldCharType="separate"/>
            </w:r>
            <w:r>
              <w:rPr>
                <w:noProof/>
                <w:webHidden/>
              </w:rPr>
              <w:t>5</w:t>
            </w:r>
            <w:r>
              <w:rPr>
                <w:noProof/>
                <w:webHidden/>
              </w:rPr>
              <w:fldChar w:fldCharType="end"/>
            </w:r>
          </w:hyperlink>
        </w:p>
        <w:p w14:paraId="7C47D2FD" w14:textId="5B03A2A3" w:rsidR="00A4290F" w:rsidRDefault="00A4290F">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68043771" w:history="1">
            <w:r w:rsidRPr="009F26C1">
              <w:rPr>
                <w:rStyle w:val="Hyperlink"/>
                <w:rFonts w:eastAsia="Times New Roman"/>
                <w:b/>
                <w:noProof/>
              </w:rPr>
              <w:t>SPRING 202</w:t>
            </w:r>
            <w:r w:rsidR="00A3066A">
              <w:rPr>
                <w:rStyle w:val="Hyperlink"/>
                <w:rFonts w:eastAsia="Times New Roman"/>
                <w:b/>
                <w:noProof/>
              </w:rPr>
              <w:t>6</w:t>
            </w:r>
            <w:r w:rsidRPr="009F26C1">
              <w:rPr>
                <w:rStyle w:val="Hyperlink"/>
                <w:rFonts w:eastAsia="Times New Roman"/>
                <w:b/>
                <w:noProof/>
              </w:rPr>
              <w:t xml:space="preserve"> TRIMESTER</w:t>
            </w:r>
            <w:r>
              <w:rPr>
                <w:noProof/>
                <w:webHidden/>
              </w:rPr>
              <w:tab/>
            </w:r>
            <w:r>
              <w:rPr>
                <w:noProof/>
                <w:webHidden/>
              </w:rPr>
              <w:fldChar w:fldCharType="begin"/>
            </w:r>
            <w:r>
              <w:rPr>
                <w:noProof/>
                <w:webHidden/>
              </w:rPr>
              <w:instrText xml:space="preserve"> PAGEREF _Toc168043771 \h </w:instrText>
            </w:r>
            <w:r>
              <w:rPr>
                <w:noProof/>
                <w:webHidden/>
              </w:rPr>
            </w:r>
            <w:r>
              <w:rPr>
                <w:noProof/>
                <w:webHidden/>
              </w:rPr>
              <w:fldChar w:fldCharType="separate"/>
            </w:r>
            <w:r>
              <w:rPr>
                <w:noProof/>
                <w:webHidden/>
              </w:rPr>
              <w:t>5</w:t>
            </w:r>
            <w:r>
              <w:rPr>
                <w:noProof/>
                <w:webHidden/>
              </w:rPr>
              <w:fldChar w:fldCharType="end"/>
            </w:r>
          </w:hyperlink>
        </w:p>
        <w:p w14:paraId="6A763A1B" w14:textId="05274A47" w:rsidR="00A4290F" w:rsidRDefault="00A4290F">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68043772" w:history="1">
            <w:r w:rsidRPr="009F26C1">
              <w:rPr>
                <w:rStyle w:val="Hyperlink"/>
                <w:rFonts w:eastAsia="Times New Roman"/>
                <w:b/>
                <w:noProof/>
              </w:rPr>
              <w:t>SUMMER 202</w:t>
            </w:r>
            <w:r w:rsidR="00A3066A">
              <w:rPr>
                <w:rStyle w:val="Hyperlink"/>
                <w:rFonts w:eastAsia="Times New Roman"/>
                <w:b/>
                <w:noProof/>
              </w:rPr>
              <w:t>6</w:t>
            </w:r>
            <w:r w:rsidRPr="009F26C1">
              <w:rPr>
                <w:rStyle w:val="Hyperlink"/>
                <w:rFonts w:eastAsia="Times New Roman"/>
                <w:b/>
                <w:noProof/>
              </w:rPr>
              <w:t xml:space="preserve"> TRIMESTER</w:t>
            </w:r>
            <w:r>
              <w:rPr>
                <w:noProof/>
                <w:webHidden/>
              </w:rPr>
              <w:tab/>
            </w:r>
            <w:r>
              <w:rPr>
                <w:noProof/>
                <w:webHidden/>
              </w:rPr>
              <w:fldChar w:fldCharType="begin"/>
            </w:r>
            <w:r>
              <w:rPr>
                <w:noProof/>
                <w:webHidden/>
              </w:rPr>
              <w:instrText xml:space="preserve"> PAGEREF _Toc168043772 \h </w:instrText>
            </w:r>
            <w:r>
              <w:rPr>
                <w:noProof/>
                <w:webHidden/>
              </w:rPr>
            </w:r>
            <w:r>
              <w:rPr>
                <w:noProof/>
                <w:webHidden/>
              </w:rPr>
              <w:fldChar w:fldCharType="separate"/>
            </w:r>
            <w:r>
              <w:rPr>
                <w:noProof/>
                <w:webHidden/>
              </w:rPr>
              <w:t>5</w:t>
            </w:r>
            <w:r>
              <w:rPr>
                <w:noProof/>
                <w:webHidden/>
              </w:rPr>
              <w:fldChar w:fldCharType="end"/>
            </w:r>
          </w:hyperlink>
        </w:p>
        <w:p w14:paraId="0ACEF741" w14:textId="73B3E7C9" w:rsidR="00355F5C" w:rsidRPr="00355F5C" w:rsidRDefault="00A4290F" w:rsidP="00577386">
          <w:pPr>
            <w:pStyle w:val="TOC1"/>
            <w:tabs>
              <w:tab w:val="right" w:leader="dot" w:pos="9350"/>
            </w:tabs>
          </w:pPr>
          <w:hyperlink w:anchor="_Toc168043773" w:history="1">
            <w:r w:rsidRPr="009F26C1">
              <w:rPr>
                <w:rStyle w:val="Hyperlink"/>
                <w:noProof/>
              </w:rPr>
              <w:t>TCAT ATHENS MISSION STATEMENT</w:t>
            </w:r>
            <w:r>
              <w:rPr>
                <w:noProof/>
                <w:webHidden/>
              </w:rPr>
              <w:tab/>
            </w:r>
            <w:r w:rsidR="00DF1723">
              <w:rPr>
                <w:noProof/>
                <w:webHidden/>
              </w:rPr>
              <w:t>6</w:t>
            </w:r>
          </w:hyperlink>
        </w:p>
        <w:p w14:paraId="19C3D7C5" w14:textId="23C001F6" w:rsidR="00A4290F" w:rsidRDefault="00A4290F">
          <w:pPr>
            <w:pStyle w:val="TOC1"/>
            <w:tabs>
              <w:tab w:val="right" w:leader="dot" w:pos="9350"/>
            </w:tabs>
          </w:pPr>
          <w:hyperlink w:anchor="_Toc168043774" w:history="1">
            <w:r w:rsidRPr="009F26C1">
              <w:rPr>
                <w:rStyle w:val="Hyperlink"/>
                <w:noProof/>
              </w:rPr>
              <w:t>IMPORTANT PHONE NUMBERS</w:t>
            </w:r>
            <w:r>
              <w:rPr>
                <w:noProof/>
                <w:webHidden/>
              </w:rPr>
              <w:tab/>
            </w:r>
            <w:r>
              <w:rPr>
                <w:noProof/>
                <w:webHidden/>
              </w:rPr>
              <w:fldChar w:fldCharType="begin"/>
            </w:r>
            <w:r>
              <w:rPr>
                <w:noProof/>
                <w:webHidden/>
              </w:rPr>
              <w:instrText xml:space="preserve"> PAGEREF _Toc168043774 \h </w:instrText>
            </w:r>
            <w:r>
              <w:rPr>
                <w:noProof/>
                <w:webHidden/>
              </w:rPr>
            </w:r>
            <w:r>
              <w:rPr>
                <w:noProof/>
                <w:webHidden/>
              </w:rPr>
              <w:fldChar w:fldCharType="separate"/>
            </w:r>
            <w:r>
              <w:rPr>
                <w:noProof/>
                <w:webHidden/>
              </w:rPr>
              <w:t>6</w:t>
            </w:r>
            <w:r>
              <w:rPr>
                <w:noProof/>
                <w:webHidden/>
              </w:rPr>
              <w:fldChar w:fldCharType="end"/>
            </w:r>
          </w:hyperlink>
        </w:p>
        <w:p w14:paraId="62DD21C3" w14:textId="0AD983C5" w:rsidR="00577386" w:rsidRPr="00577386" w:rsidRDefault="00577386" w:rsidP="00577386">
          <w:r>
            <w:t>DIRECTOR OF NURSING'S</w:t>
          </w:r>
          <w:r w:rsidR="008728A7">
            <w:t xml:space="preserve"> </w:t>
          </w:r>
          <w:r>
            <w:t>MESSAGE…………</w:t>
          </w:r>
          <w:r w:rsidR="008728A7">
            <w:t>……...</w:t>
          </w:r>
          <w:r>
            <w:t>……………………….7</w:t>
          </w:r>
        </w:p>
        <w:p w14:paraId="09396248" w14:textId="6B380107" w:rsidR="00A4290F" w:rsidRDefault="00A4290F">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8043775" w:history="1">
            <w:r w:rsidRPr="009F26C1">
              <w:rPr>
                <w:rStyle w:val="Hyperlink"/>
                <w:noProof/>
              </w:rPr>
              <w:t>PURPOSE OF PRACTICAL NURSING HANDBOOK</w:t>
            </w:r>
            <w:r>
              <w:rPr>
                <w:noProof/>
                <w:webHidden/>
              </w:rPr>
              <w:tab/>
            </w:r>
            <w:r>
              <w:rPr>
                <w:noProof/>
                <w:webHidden/>
              </w:rPr>
              <w:fldChar w:fldCharType="begin"/>
            </w:r>
            <w:r>
              <w:rPr>
                <w:noProof/>
                <w:webHidden/>
              </w:rPr>
              <w:instrText xml:space="preserve"> PAGEREF _Toc168043775 \h </w:instrText>
            </w:r>
            <w:r>
              <w:rPr>
                <w:noProof/>
                <w:webHidden/>
              </w:rPr>
            </w:r>
            <w:r>
              <w:rPr>
                <w:noProof/>
                <w:webHidden/>
              </w:rPr>
              <w:fldChar w:fldCharType="separate"/>
            </w:r>
            <w:r>
              <w:rPr>
                <w:noProof/>
                <w:webHidden/>
              </w:rPr>
              <w:t>8</w:t>
            </w:r>
            <w:r>
              <w:rPr>
                <w:noProof/>
                <w:webHidden/>
              </w:rPr>
              <w:fldChar w:fldCharType="end"/>
            </w:r>
          </w:hyperlink>
        </w:p>
        <w:p w14:paraId="797C2318" w14:textId="07F66D67" w:rsidR="00A4290F" w:rsidRDefault="00A4290F">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8043776" w:history="1">
            <w:r w:rsidRPr="009F26C1">
              <w:rPr>
                <w:rStyle w:val="Hyperlink"/>
                <w:noProof/>
              </w:rPr>
              <w:t>CHAIN OF COMMAND POLICY</w:t>
            </w:r>
            <w:r>
              <w:rPr>
                <w:noProof/>
                <w:webHidden/>
              </w:rPr>
              <w:tab/>
            </w:r>
            <w:r>
              <w:rPr>
                <w:noProof/>
                <w:webHidden/>
              </w:rPr>
              <w:fldChar w:fldCharType="begin"/>
            </w:r>
            <w:r>
              <w:rPr>
                <w:noProof/>
                <w:webHidden/>
              </w:rPr>
              <w:instrText xml:space="preserve"> PAGEREF _Toc168043776 \h </w:instrText>
            </w:r>
            <w:r>
              <w:rPr>
                <w:noProof/>
                <w:webHidden/>
              </w:rPr>
            </w:r>
            <w:r>
              <w:rPr>
                <w:noProof/>
                <w:webHidden/>
              </w:rPr>
              <w:fldChar w:fldCharType="separate"/>
            </w:r>
            <w:r>
              <w:rPr>
                <w:noProof/>
                <w:webHidden/>
              </w:rPr>
              <w:t>8</w:t>
            </w:r>
            <w:r>
              <w:rPr>
                <w:noProof/>
                <w:webHidden/>
              </w:rPr>
              <w:fldChar w:fldCharType="end"/>
            </w:r>
          </w:hyperlink>
        </w:p>
        <w:p w14:paraId="2A5B3FBD" w14:textId="4D401913" w:rsidR="00A4290F" w:rsidRDefault="00A4290F">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8043777" w:history="1">
            <w:r w:rsidRPr="009F26C1">
              <w:rPr>
                <w:rStyle w:val="Hyperlink"/>
                <w:noProof/>
              </w:rPr>
              <w:t>HOW TO SUCCEED IN THE PRACTICAL NURSING PROGRAM</w:t>
            </w:r>
            <w:r>
              <w:rPr>
                <w:noProof/>
                <w:webHidden/>
              </w:rPr>
              <w:tab/>
            </w:r>
            <w:r>
              <w:rPr>
                <w:noProof/>
                <w:webHidden/>
              </w:rPr>
              <w:fldChar w:fldCharType="begin"/>
            </w:r>
            <w:r>
              <w:rPr>
                <w:noProof/>
                <w:webHidden/>
              </w:rPr>
              <w:instrText xml:space="preserve"> PAGEREF _Toc168043777 \h </w:instrText>
            </w:r>
            <w:r>
              <w:rPr>
                <w:noProof/>
                <w:webHidden/>
              </w:rPr>
            </w:r>
            <w:r>
              <w:rPr>
                <w:noProof/>
                <w:webHidden/>
              </w:rPr>
              <w:fldChar w:fldCharType="separate"/>
            </w:r>
            <w:r>
              <w:rPr>
                <w:noProof/>
                <w:webHidden/>
              </w:rPr>
              <w:t>9</w:t>
            </w:r>
            <w:r>
              <w:rPr>
                <w:noProof/>
                <w:webHidden/>
              </w:rPr>
              <w:fldChar w:fldCharType="end"/>
            </w:r>
          </w:hyperlink>
        </w:p>
        <w:p w14:paraId="09A8FE6B" w14:textId="3163E00B" w:rsidR="00A4290F" w:rsidRDefault="00A4290F">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8043778" w:history="1">
            <w:r w:rsidRPr="009F26C1">
              <w:rPr>
                <w:rStyle w:val="Hyperlink"/>
                <w:noProof/>
              </w:rPr>
              <w:t>CLASS REPRESENTATIVES</w:t>
            </w:r>
            <w:r>
              <w:rPr>
                <w:noProof/>
                <w:webHidden/>
              </w:rPr>
              <w:tab/>
            </w:r>
            <w:r>
              <w:rPr>
                <w:noProof/>
                <w:webHidden/>
              </w:rPr>
              <w:fldChar w:fldCharType="begin"/>
            </w:r>
            <w:r>
              <w:rPr>
                <w:noProof/>
                <w:webHidden/>
              </w:rPr>
              <w:instrText xml:space="preserve"> PAGEREF _Toc168043778 \h </w:instrText>
            </w:r>
            <w:r>
              <w:rPr>
                <w:noProof/>
                <w:webHidden/>
              </w:rPr>
            </w:r>
            <w:r>
              <w:rPr>
                <w:noProof/>
                <w:webHidden/>
              </w:rPr>
              <w:fldChar w:fldCharType="separate"/>
            </w:r>
            <w:r>
              <w:rPr>
                <w:noProof/>
                <w:webHidden/>
              </w:rPr>
              <w:t>10</w:t>
            </w:r>
            <w:r>
              <w:rPr>
                <w:noProof/>
                <w:webHidden/>
              </w:rPr>
              <w:fldChar w:fldCharType="end"/>
            </w:r>
          </w:hyperlink>
        </w:p>
        <w:p w14:paraId="333510A9" w14:textId="716781C4" w:rsidR="00A4290F" w:rsidRDefault="00A4290F">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8043779" w:history="1">
            <w:r w:rsidRPr="009F26C1">
              <w:rPr>
                <w:rStyle w:val="Hyperlink"/>
                <w:noProof/>
              </w:rPr>
              <w:t>DEFINITION</w:t>
            </w:r>
            <w:r>
              <w:rPr>
                <w:noProof/>
                <w:webHidden/>
              </w:rPr>
              <w:tab/>
            </w:r>
            <w:r>
              <w:rPr>
                <w:noProof/>
                <w:webHidden/>
              </w:rPr>
              <w:fldChar w:fldCharType="begin"/>
            </w:r>
            <w:r>
              <w:rPr>
                <w:noProof/>
                <w:webHidden/>
              </w:rPr>
              <w:instrText xml:space="preserve"> PAGEREF _Toc168043779 \h </w:instrText>
            </w:r>
            <w:r>
              <w:rPr>
                <w:noProof/>
                <w:webHidden/>
              </w:rPr>
            </w:r>
            <w:r>
              <w:rPr>
                <w:noProof/>
                <w:webHidden/>
              </w:rPr>
              <w:fldChar w:fldCharType="separate"/>
            </w:r>
            <w:r>
              <w:rPr>
                <w:noProof/>
                <w:webHidden/>
              </w:rPr>
              <w:t>10</w:t>
            </w:r>
            <w:r>
              <w:rPr>
                <w:noProof/>
                <w:webHidden/>
              </w:rPr>
              <w:fldChar w:fldCharType="end"/>
            </w:r>
          </w:hyperlink>
        </w:p>
        <w:p w14:paraId="15CCE94E" w14:textId="35D91200" w:rsidR="00A4290F" w:rsidRDefault="00A4290F">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8043780" w:history="1">
            <w:r w:rsidRPr="009F26C1">
              <w:rPr>
                <w:rStyle w:val="Hyperlink"/>
                <w:noProof/>
              </w:rPr>
              <w:t>MISSION STATEMENT</w:t>
            </w:r>
            <w:r>
              <w:rPr>
                <w:noProof/>
                <w:webHidden/>
              </w:rPr>
              <w:tab/>
            </w:r>
            <w:r w:rsidR="001614D1">
              <w:rPr>
                <w:noProof/>
                <w:webHidden/>
              </w:rPr>
              <w:t>10</w:t>
            </w:r>
          </w:hyperlink>
        </w:p>
        <w:p w14:paraId="711F1ADE" w14:textId="45D9042D" w:rsidR="00A4290F" w:rsidRDefault="00A4290F">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8043781" w:history="1">
            <w:r w:rsidRPr="009F26C1">
              <w:rPr>
                <w:rStyle w:val="Hyperlink"/>
                <w:noProof/>
              </w:rPr>
              <w:t>PHILOSPHY</w:t>
            </w:r>
            <w:r>
              <w:rPr>
                <w:noProof/>
                <w:webHidden/>
              </w:rPr>
              <w:tab/>
            </w:r>
            <w:r w:rsidR="001614D1">
              <w:rPr>
                <w:noProof/>
                <w:webHidden/>
              </w:rPr>
              <w:t>10</w:t>
            </w:r>
          </w:hyperlink>
        </w:p>
        <w:p w14:paraId="5156A611" w14:textId="6E30563F" w:rsidR="00A4290F" w:rsidRDefault="00A4290F">
          <w:pPr>
            <w:pStyle w:val="TOC1"/>
            <w:tabs>
              <w:tab w:val="right" w:leader="dot" w:pos="9350"/>
            </w:tabs>
          </w:pPr>
          <w:hyperlink w:anchor="_Toc168043782" w:history="1">
            <w:r w:rsidRPr="009F26C1">
              <w:rPr>
                <w:rStyle w:val="Hyperlink"/>
                <w:noProof/>
              </w:rPr>
              <w:t>CRITERIA FOR LICENSURE IN STATE OF TENNESSEE</w:t>
            </w:r>
            <w:r>
              <w:rPr>
                <w:noProof/>
                <w:webHidden/>
              </w:rPr>
              <w:tab/>
            </w:r>
            <w:r>
              <w:rPr>
                <w:noProof/>
                <w:webHidden/>
              </w:rPr>
              <w:fldChar w:fldCharType="begin"/>
            </w:r>
            <w:r>
              <w:rPr>
                <w:noProof/>
                <w:webHidden/>
              </w:rPr>
              <w:instrText xml:space="preserve"> PAGEREF _Toc168043782 \h </w:instrText>
            </w:r>
            <w:r>
              <w:rPr>
                <w:noProof/>
                <w:webHidden/>
              </w:rPr>
            </w:r>
            <w:r>
              <w:rPr>
                <w:noProof/>
                <w:webHidden/>
              </w:rPr>
              <w:fldChar w:fldCharType="separate"/>
            </w:r>
            <w:r>
              <w:rPr>
                <w:noProof/>
                <w:webHidden/>
              </w:rPr>
              <w:t>12</w:t>
            </w:r>
            <w:r>
              <w:rPr>
                <w:noProof/>
                <w:webHidden/>
              </w:rPr>
              <w:fldChar w:fldCharType="end"/>
            </w:r>
          </w:hyperlink>
        </w:p>
        <w:p w14:paraId="2152C688" w14:textId="48577388" w:rsidR="00792D7D" w:rsidRDefault="00253B57" w:rsidP="00792D7D">
          <w:r>
            <w:t>PROGRAM DESCRIPTION……………………………………………………..14</w:t>
          </w:r>
        </w:p>
        <w:p w14:paraId="0EF0D742" w14:textId="7D44C4B9" w:rsidR="00253B57" w:rsidRDefault="00640806" w:rsidP="00792D7D">
          <w:r>
            <w:t>PROGRAM OUTCOMES………………………………………………………..14</w:t>
          </w:r>
        </w:p>
        <w:p w14:paraId="5CA8AE00" w14:textId="73EDB569" w:rsidR="00640806" w:rsidRDefault="00640806" w:rsidP="00792D7D">
          <w:r>
            <w:t>PREREQUISITES……</w:t>
          </w:r>
          <w:r w:rsidR="000228CE">
            <w:t>…………………………………………………………...</w:t>
          </w:r>
          <w:r>
            <w:t>14</w:t>
          </w:r>
        </w:p>
        <w:p w14:paraId="48EF45B8" w14:textId="418E4FAA" w:rsidR="000228CE" w:rsidRDefault="000228CE" w:rsidP="00792D7D">
          <w:r>
            <w:t>PROFESSIONAL ACCREDITATING BODY…………………………………..14</w:t>
          </w:r>
        </w:p>
        <w:p w14:paraId="23E3BC93" w14:textId="776E5ABA" w:rsidR="000228CE" w:rsidRDefault="004E2907" w:rsidP="00792D7D">
          <w:r>
            <w:t>STATE AGENCY/ENTITY OVERSIGHT………………………………………14</w:t>
          </w:r>
        </w:p>
        <w:p w14:paraId="6A1DD9C0" w14:textId="4FE9E8FF" w:rsidR="004E2907" w:rsidRDefault="004E2907" w:rsidP="00792D7D">
          <w:r>
            <w:t>APPLICABLE CERTIFICATION</w:t>
          </w:r>
          <w:r w:rsidR="00A65C4B">
            <w:t>/LICENSE OR INDUSTRY-RECOGNIZED CERTIFICATES TO BE AWARDED……………………………………………14</w:t>
          </w:r>
        </w:p>
        <w:p w14:paraId="18AD49FA" w14:textId="2E700E1E" w:rsidR="00A65C4B" w:rsidRDefault="00B84471" w:rsidP="00792D7D">
          <w:r>
            <w:t>TEXTBOOKS/SUPPLEMENTARY &amp; RELATED INSTRUCTIONAL MATERIALS</w:t>
          </w:r>
          <w:r w:rsidR="00577642">
            <w:t>……………………………………………………………………..</w:t>
          </w:r>
          <w:r w:rsidR="0068645A">
            <w:t>15</w:t>
          </w:r>
        </w:p>
        <w:p w14:paraId="3315A29B" w14:textId="031A93E6" w:rsidR="00577642" w:rsidRPr="00792D7D" w:rsidRDefault="00577642" w:rsidP="00792D7D">
          <w:r>
            <w:t>PROGRAM OUTLINE…………………………………………………………...</w:t>
          </w:r>
          <w:r w:rsidR="0068645A">
            <w:t>16</w:t>
          </w:r>
        </w:p>
        <w:p w14:paraId="68F54866" w14:textId="276B9745" w:rsidR="00A4290F" w:rsidRDefault="00A4290F">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8043784" w:history="1">
            <w:r w:rsidRPr="009F26C1">
              <w:rPr>
                <w:rStyle w:val="Hyperlink"/>
                <w:noProof/>
              </w:rPr>
              <w:t>STUDENT EXPENSES</w:t>
            </w:r>
            <w:r>
              <w:rPr>
                <w:noProof/>
                <w:webHidden/>
              </w:rPr>
              <w:tab/>
            </w:r>
            <w:r w:rsidR="0068645A">
              <w:rPr>
                <w:noProof/>
                <w:webHidden/>
              </w:rPr>
              <w:t>16</w:t>
            </w:r>
          </w:hyperlink>
        </w:p>
        <w:p w14:paraId="24E75A55" w14:textId="1E168D1F" w:rsidR="00A4290F" w:rsidRDefault="00A4290F">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8043785" w:history="1">
            <w:r w:rsidRPr="009F26C1">
              <w:rPr>
                <w:rStyle w:val="Hyperlink"/>
                <w:noProof/>
              </w:rPr>
              <w:t>HEALTH POLICIES</w:t>
            </w:r>
            <w:r>
              <w:rPr>
                <w:noProof/>
                <w:webHidden/>
              </w:rPr>
              <w:tab/>
            </w:r>
            <w:r w:rsidR="009960E9">
              <w:rPr>
                <w:noProof/>
                <w:webHidden/>
              </w:rPr>
              <w:t>17</w:t>
            </w:r>
          </w:hyperlink>
        </w:p>
        <w:p w14:paraId="5A812A39" w14:textId="695BED1A" w:rsidR="00A4290F" w:rsidRDefault="00A4290F">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8043786" w:history="1">
            <w:r w:rsidRPr="009F26C1">
              <w:rPr>
                <w:rStyle w:val="Hyperlink"/>
                <w:noProof/>
              </w:rPr>
              <w:t>LIABILITY INSURANCE</w:t>
            </w:r>
            <w:r>
              <w:rPr>
                <w:noProof/>
                <w:webHidden/>
              </w:rPr>
              <w:tab/>
            </w:r>
            <w:r w:rsidR="009960E9">
              <w:rPr>
                <w:noProof/>
                <w:webHidden/>
              </w:rPr>
              <w:t>17</w:t>
            </w:r>
          </w:hyperlink>
        </w:p>
        <w:p w14:paraId="283DA127" w14:textId="57A44315" w:rsidR="00A4290F" w:rsidRDefault="00A4290F">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8043787" w:history="1">
            <w:r w:rsidRPr="009F26C1">
              <w:rPr>
                <w:rStyle w:val="Hyperlink"/>
                <w:noProof/>
              </w:rPr>
              <w:t>CELL PHONE/ELECTRONIC DEVICE POLICY</w:t>
            </w:r>
            <w:r>
              <w:rPr>
                <w:noProof/>
                <w:webHidden/>
              </w:rPr>
              <w:tab/>
            </w:r>
            <w:r w:rsidR="009960E9">
              <w:rPr>
                <w:noProof/>
                <w:webHidden/>
              </w:rPr>
              <w:t>17</w:t>
            </w:r>
          </w:hyperlink>
        </w:p>
        <w:p w14:paraId="5F5C23D7" w14:textId="1AF05A81" w:rsidR="00A4290F" w:rsidRDefault="00A4290F">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8043788" w:history="1">
            <w:r w:rsidRPr="009F26C1">
              <w:rPr>
                <w:rStyle w:val="Hyperlink"/>
                <w:noProof/>
              </w:rPr>
              <w:t>HIPPA</w:t>
            </w:r>
            <w:r>
              <w:rPr>
                <w:noProof/>
                <w:webHidden/>
              </w:rPr>
              <w:tab/>
            </w:r>
            <w:r w:rsidR="00E066E5">
              <w:rPr>
                <w:noProof/>
                <w:webHidden/>
              </w:rPr>
              <w:t>17</w:t>
            </w:r>
          </w:hyperlink>
        </w:p>
        <w:p w14:paraId="6CD7E4AA" w14:textId="6827BDBE" w:rsidR="00A4290F" w:rsidRDefault="00A4290F">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8043789" w:history="1">
            <w:r w:rsidRPr="009F26C1">
              <w:rPr>
                <w:rStyle w:val="Hyperlink"/>
                <w:noProof/>
              </w:rPr>
              <w:t>SOCIAL MEDIA POLICY</w:t>
            </w:r>
            <w:r>
              <w:rPr>
                <w:noProof/>
                <w:webHidden/>
              </w:rPr>
              <w:tab/>
            </w:r>
            <w:r w:rsidR="00E066E5">
              <w:rPr>
                <w:noProof/>
                <w:webHidden/>
              </w:rPr>
              <w:t>18</w:t>
            </w:r>
          </w:hyperlink>
        </w:p>
        <w:p w14:paraId="316C4DBD" w14:textId="7EBDD10F" w:rsidR="00A4290F" w:rsidRDefault="00A4290F">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8043790" w:history="1">
            <w:r w:rsidRPr="009F26C1">
              <w:rPr>
                <w:rStyle w:val="Hyperlink"/>
                <w:noProof/>
              </w:rPr>
              <w:t>PERFORMANCE OBJECTIVES</w:t>
            </w:r>
            <w:r>
              <w:rPr>
                <w:noProof/>
                <w:webHidden/>
              </w:rPr>
              <w:tab/>
            </w:r>
            <w:r w:rsidR="00E066E5">
              <w:rPr>
                <w:noProof/>
                <w:webHidden/>
              </w:rPr>
              <w:t>18</w:t>
            </w:r>
          </w:hyperlink>
        </w:p>
        <w:p w14:paraId="22EF086E" w14:textId="28457E47" w:rsidR="00A4290F" w:rsidRDefault="00A4290F">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8043791" w:history="1">
            <w:r w:rsidRPr="009F26C1">
              <w:rPr>
                <w:rStyle w:val="Hyperlink"/>
                <w:noProof/>
              </w:rPr>
              <w:t xml:space="preserve">PRACTICAL NURSING LAB AND </w:t>
            </w:r>
            <w:r w:rsidR="00E066E5">
              <w:rPr>
                <w:rStyle w:val="Hyperlink"/>
                <w:noProof/>
              </w:rPr>
              <w:t>LAPTOPS</w:t>
            </w:r>
            <w:r>
              <w:rPr>
                <w:noProof/>
                <w:webHidden/>
              </w:rPr>
              <w:tab/>
            </w:r>
            <w:r w:rsidR="00E066E5">
              <w:rPr>
                <w:noProof/>
                <w:webHidden/>
              </w:rPr>
              <w:t>18</w:t>
            </w:r>
          </w:hyperlink>
        </w:p>
        <w:p w14:paraId="4723235A" w14:textId="48DC648A" w:rsidR="00A4290F" w:rsidRDefault="00A4290F">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8043792" w:history="1">
            <w:r w:rsidRPr="009F26C1">
              <w:rPr>
                <w:rStyle w:val="Hyperlink"/>
                <w:noProof/>
              </w:rPr>
              <w:t xml:space="preserve">PRACTICAL NURSING </w:t>
            </w:r>
            <w:r w:rsidR="00677F5D">
              <w:rPr>
                <w:rStyle w:val="Hyperlink"/>
                <w:noProof/>
              </w:rPr>
              <w:t>SCHEDULE</w:t>
            </w:r>
            <w:r>
              <w:rPr>
                <w:noProof/>
                <w:webHidden/>
              </w:rPr>
              <w:tab/>
            </w:r>
            <w:r w:rsidR="00677F5D">
              <w:rPr>
                <w:noProof/>
                <w:webHidden/>
              </w:rPr>
              <w:t>19</w:t>
            </w:r>
          </w:hyperlink>
        </w:p>
        <w:p w14:paraId="2A1000CC" w14:textId="5FDD3928" w:rsidR="00A4290F" w:rsidRDefault="00A4290F">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8043793" w:history="1">
            <w:r w:rsidRPr="009F26C1">
              <w:rPr>
                <w:rStyle w:val="Hyperlink"/>
                <w:noProof/>
              </w:rPr>
              <w:t>STUDENT GRADING AND PROGRESS FOR NURSING</w:t>
            </w:r>
            <w:r>
              <w:rPr>
                <w:noProof/>
                <w:webHidden/>
              </w:rPr>
              <w:tab/>
            </w:r>
            <w:r w:rsidR="00844C3B">
              <w:rPr>
                <w:noProof/>
                <w:webHidden/>
              </w:rPr>
              <w:t>21</w:t>
            </w:r>
          </w:hyperlink>
        </w:p>
        <w:p w14:paraId="42FB686D" w14:textId="56492BEC" w:rsidR="00A4290F" w:rsidRDefault="00A4290F">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8043794" w:history="1">
            <w:r w:rsidRPr="009F26C1">
              <w:rPr>
                <w:rStyle w:val="Hyperlink"/>
                <w:noProof/>
              </w:rPr>
              <w:t>WORKER CHARACTERISTIC GRADING (Work Ethics Program)</w:t>
            </w:r>
            <w:r>
              <w:rPr>
                <w:noProof/>
                <w:webHidden/>
              </w:rPr>
              <w:tab/>
            </w:r>
            <w:r w:rsidR="00844C3B">
              <w:rPr>
                <w:noProof/>
                <w:webHidden/>
              </w:rPr>
              <w:t>22</w:t>
            </w:r>
          </w:hyperlink>
        </w:p>
        <w:p w14:paraId="164E44CF" w14:textId="54568404" w:rsidR="00A4290F" w:rsidRDefault="00A4290F">
          <w:pPr>
            <w:pStyle w:val="TOC1"/>
            <w:tabs>
              <w:tab w:val="right" w:leader="dot" w:pos="9350"/>
            </w:tabs>
          </w:pPr>
          <w:hyperlink w:anchor="_Toc168043796" w:history="1">
            <w:r w:rsidRPr="009F26C1">
              <w:rPr>
                <w:rStyle w:val="Hyperlink"/>
                <w:noProof/>
              </w:rPr>
              <w:t>RECORD OF ATTENDANCE</w:t>
            </w:r>
            <w:r>
              <w:rPr>
                <w:noProof/>
                <w:webHidden/>
              </w:rPr>
              <w:tab/>
            </w:r>
            <w:r w:rsidR="007F1D54">
              <w:rPr>
                <w:noProof/>
                <w:webHidden/>
              </w:rPr>
              <w:t>23</w:t>
            </w:r>
          </w:hyperlink>
        </w:p>
        <w:p w14:paraId="39960D38" w14:textId="36C4B33C" w:rsidR="003204A8" w:rsidRPr="003204A8" w:rsidRDefault="003204A8" w:rsidP="003204A8">
          <w:r>
            <w:t xml:space="preserve">READMISSION </w:t>
          </w:r>
          <w:r w:rsidR="009B36FD">
            <w:t>FROM SUSPENSION FOR GRADES/ATTENDANCE……...24</w:t>
          </w:r>
        </w:p>
        <w:p w14:paraId="53B275D1" w14:textId="4FF8CBC8" w:rsidR="00A4290F" w:rsidRDefault="00A4290F">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8043797" w:history="1">
            <w:r w:rsidRPr="009F26C1">
              <w:rPr>
                <w:rStyle w:val="Hyperlink"/>
                <w:noProof/>
              </w:rPr>
              <w:t>CONDUCT AND EXPECTATIONS</w:t>
            </w:r>
            <w:r>
              <w:rPr>
                <w:noProof/>
                <w:webHidden/>
              </w:rPr>
              <w:tab/>
            </w:r>
            <w:r w:rsidR="009B36FD">
              <w:rPr>
                <w:noProof/>
                <w:webHidden/>
              </w:rPr>
              <w:t>24</w:t>
            </w:r>
          </w:hyperlink>
        </w:p>
        <w:p w14:paraId="005EAABF" w14:textId="46C5E5E5" w:rsidR="00A4290F" w:rsidRDefault="00A4290F">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8043798" w:history="1">
            <w:r w:rsidRPr="009F26C1">
              <w:rPr>
                <w:rStyle w:val="Hyperlink"/>
                <w:noProof/>
              </w:rPr>
              <w:t>SYLLABUS/CALENDARS</w:t>
            </w:r>
            <w:r>
              <w:rPr>
                <w:noProof/>
                <w:webHidden/>
              </w:rPr>
              <w:tab/>
            </w:r>
            <w:r w:rsidR="00550576">
              <w:rPr>
                <w:noProof/>
                <w:webHidden/>
              </w:rPr>
              <w:t>25</w:t>
            </w:r>
          </w:hyperlink>
        </w:p>
        <w:p w14:paraId="4AC9105E" w14:textId="5A24C3FA" w:rsidR="00A4290F" w:rsidRDefault="00A4290F">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8043799" w:history="1">
            <w:r w:rsidRPr="009F26C1">
              <w:rPr>
                <w:rStyle w:val="Hyperlink"/>
                <w:noProof/>
              </w:rPr>
              <w:t>SYLLABUS FOR LAB and CLINICAL</w:t>
            </w:r>
            <w:r>
              <w:rPr>
                <w:noProof/>
                <w:webHidden/>
              </w:rPr>
              <w:tab/>
            </w:r>
            <w:r w:rsidR="00550576">
              <w:rPr>
                <w:noProof/>
                <w:webHidden/>
              </w:rPr>
              <w:t>25</w:t>
            </w:r>
          </w:hyperlink>
        </w:p>
        <w:p w14:paraId="1E85BBB8" w14:textId="219FF4E3" w:rsidR="00A4290F" w:rsidRDefault="00A4290F">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8043800" w:history="1">
            <w:r w:rsidRPr="009F26C1">
              <w:rPr>
                <w:rStyle w:val="Hyperlink"/>
                <w:noProof/>
              </w:rPr>
              <w:t>TEST/EXAM POLICY</w:t>
            </w:r>
            <w:r>
              <w:rPr>
                <w:noProof/>
                <w:webHidden/>
              </w:rPr>
              <w:tab/>
            </w:r>
            <w:r w:rsidR="00550576">
              <w:rPr>
                <w:noProof/>
                <w:webHidden/>
              </w:rPr>
              <w:t>25</w:t>
            </w:r>
          </w:hyperlink>
        </w:p>
        <w:p w14:paraId="0B7F5458" w14:textId="70983EED" w:rsidR="00A4290F" w:rsidRDefault="00A4290F">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8043801" w:history="1">
            <w:r w:rsidRPr="009F26C1">
              <w:rPr>
                <w:rStyle w:val="Hyperlink"/>
                <w:noProof/>
              </w:rPr>
              <w:t>SAFETY</w:t>
            </w:r>
            <w:r>
              <w:rPr>
                <w:noProof/>
                <w:webHidden/>
              </w:rPr>
              <w:tab/>
            </w:r>
            <w:r w:rsidR="00550576">
              <w:rPr>
                <w:noProof/>
                <w:webHidden/>
              </w:rPr>
              <w:t>25</w:t>
            </w:r>
          </w:hyperlink>
        </w:p>
        <w:p w14:paraId="2ED366EC" w14:textId="5999A918" w:rsidR="00A4290F" w:rsidRDefault="00A4290F">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8043802" w:history="1">
            <w:r w:rsidRPr="009F26C1">
              <w:rPr>
                <w:rStyle w:val="Hyperlink"/>
                <w:noProof/>
              </w:rPr>
              <w:t>CLASSROOM/LAB/CLINICAL EXPECTATIONS</w:t>
            </w:r>
            <w:r>
              <w:rPr>
                <w:noProof/>
                <w:webHidden/>
              </w:rPr>
              <w:tab/>
            </w:r>
            <w:r w:rsidR="00550576">
              <w:rPr>
                <w:noProof/>
                <w:webHidden/>
              </w:rPr>
              <w:t>25</w:t>
            </w:r>
          </w:hyperlink>
        </w:p>
        <w:p w14:paraId="41CBE172" w14:textId="4E869138" w:rsidR="00A4290F" w:rsidRDefault="00094ACE">
          <w:pPr>
            <w:pStyle w:val="TOC1"/>
            <w:tabs>
              <w:tab w:val="right" w:leader="dot" w:pos="9350"/>
            </w:tabs>
            <w:rPr>
              <w:rFonts w:asciiTheme="minorHAnsi" w:eastAsiaTheme="minorEastAsia" w:hAnsiTheme="minorHAnsi" w:cstheme="minorBidi"/>
              <w:noProof/>
              <w:kern w:val="2"/>
              <w:sz w:val="24"/>
              <w:szCs w:val="24"/>
              <w14:ligatures w14:val="standardContextual"/>
            </w:rPr>
          </w:pPr>
          <w:r>
            <w:t xml:space="preserve">CLASSROOM </w:t>
          </w:r>
          <w:hyperlink w:anchor="_Toc168043808" w:history="1">
            <w:r w:rsidR="00A4290F" w:rsidRPr="009F26C1">
              <w:rPr>
                <w:rStyle w:val="Hyperlink"/>
                <w:noProof/>
              </w:rPr>
              <w:t>DRESS CODE POLICY</w:t>
            </w:r>
            <w:r w:rsidR="00A4290F">
              <w:rPr>
                <w:noProof/>
                <w:webHidden/>
              </w:rPr>
              <w:tab/>
            </w:r>
            <w:r>
              <w:rPr>
                <w:noProof/>
                <w:webHidden/>
              </w:rPr>
              <w:t>28</w:t>
            </w:r>
          </w:hyperlink>
        </w:p>
        <w:p w14:paraId="45949FD1" w14:textId="4FD5CDFE" w:rsidR="00A4290F" w:rsidRDefault="00A4290F">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8043809" w:history="1">
            <w:r w:rsidRPr="009F26C1">
              <w:rPr>
                <w:rStyle w:val="Hyperlink"/>
                <w:noProof/>
              </w:rPr>
              <w:t>“AT RISK” ACTIONS/BEHAVIORS</w:t>
            </w:r>
            <w:r>
              <w:rPr>
                <w:noProof/>
                <w:webHidden/>
              </w:rPr>
              <w:tab/>
            </w:r>
            <w:r w:rsidR="0091007D">
              <w:rPr>
                <w:noProof/>
                <w:webHidden/>
              </w:rPr>
              <w:t>29</w:t>
            </w:r>
          </w:hyperlink>
        </w:p>
        <w:p w14:paraId="71C3E0C0" w14:textId="21F40543" w:rsidR="00A4290F" w:rsidRDefault="00A4290F">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8043810" w:history="1">
            <w:r w:rsidRPr="009F26C1">
              <w:rPr>
                <w:rStyle w:val="Hyperlink"/>
                <w:noProof/>
              </w:rPr>
              <w:t>MEDICATION ERROR</w:t>
            </w:r>
            <w:r>
              <w:rPr>
                <w:noProof/>
                <w:webHidden/>
              </w:rPr>
              <w:tab/>
            </w:r>
            <w:r w:rsidR="0091007D">
              <w:rPr>
                <w:noProof/>
                <w:webHidden/>
              </w:rPr>
              <w:t>31</w:t>
            </w:r>
          </w:hyperlink>
        </w:p>
        <w:p w14:paraId="02921F10" w14:textId="00A74AFE" w:rsidR="00A4290F" w:rsidRDefault="00A4290F">
          <w:pPr>
            <w:pStyle w:val="TOC1"/>
            <w:tabs>
              <w:tab w:val="right" w:leader="dot" w:pos="9350"/>
            </w:tabs>
          </w:pPr>
          <w:hyperlink w:anchor="_Toc168043811" w:history="1">
            <w:r w:rsidRPr="009F26C1">
              <w:rPr>
                <w:rStyle w:val="Hyperlink"/>
                <w:noProof/>
              </w:rPr>
              <w:t>OCCURRENCE / ‘AT RISK’ ACTION BEHAVIOR REPORT</w:t>
            </w:r>
            <w:r>
              <w:rPr>
                <w:noProof/>
                <w:webHidden/>
              </w:rPr>
              <w:tab/>
            </w:r>
            <w:r w:rsidR="0091007D">
              <w:rPr>
                <w:noProof/>
                <w:webHidden/>
              </w:rPr>
              <w:t>32</w:t>
            </w:r>
          </w:hyperlink>
        </w:p>
        <w:p w14:paraId="5CF6305E" w14:textId="343B798C" w:rsidR="00E70F5B" w:rsidRPr="00E70F5B" w:rsidRDefault="00E70F5B" w:rsidP="00E70F5B">
          <w:r>
            <w:t>STUDENTS WITH DISABILITIES</w:t>
          </w:r>
          <w:r w:rsidR="00FE74EE">
            <w:t>……………………………………………...33</w:t>
          </w:r>
        </w:p>
        <w:p w14:paraId="345A4F63" w14:textId="4FE6008B" w:rsidR="00A4290F" w:rsidRDefault="00A4290F" w:rsidP="00FE74EE">
          <w:pPr>
            <w:pStyle w:val="TOC2"/>
            <w:tabs>
              <w:tab w:val="right" w:leader="dot" w:pos="9350"/>
            </w:tabs>
            <w:ind w:left="0"/>
            <w:rPr>
              <w:rFonts w:asciiTheme="minorHAnsi" w:eastAsiaTheme="minorEastAsia" w:hAnsiTheme="minorHAnsi" w:cstheme="minorBidi"/>
              <w:noProof/>
              <w:kern w:val="2"/>
              <w:sz w:val="24"/>
              <w:szCs w:val="24"/>
              <w14:ligatures w14:val="standardContextual"/>
            </w:rPr>
          </w:pPr>
          <w:hyperlink w:anchor="_Toc168043813" w:history="1">
            <w:r w:rsidRPr="009F26C1">
              <w:rPr>
                <w:rStyle w:val="Hyperlink"/>
                <w:noProof/>
              </w:rPr>
              <w:t>HONORS/ NATIONAL TECHNICAL HONORS SOCIETY</w:t>
            </w:r>
            <w:r>
              <w:rPr>
                <w:noProof/>
                <w:webHidden/>
              </w:rPr>
              <w:tab/>
            </w:r>
            <w:r w:rsidR="00FE74EE">
              <w:rPr>
                <w:noProof/>
                <w:webHidden/>
              </w:rPr>
              <w:t>33</w:t>
            </w:r>
          </w:hyperlink>
        </w:p>
        <w:p w14:paraId="07A4479C" w14:textId="10578157" w:rsidR="00A4290F" w:rsidRDefault="00A4290F" w:rsidP="00FE74EE">
          <w:pPr>
            <w:pStyle w:val="TOC2"/>
            <w:tabs>
              <w:tab w:val="right" w:leader="dot" w:pos="9350"/>
            </w:tabs>
            <w:ind w:left="0"/>
            <w:rPr>
              <w:rFonts w:asciiTheme="minorHAnsi" w:eastAsiaTheme="minorEastAsia" w:hAnsiTheme="minorHAnsi" w:cstheme="minorBidi"/>
              <w:noProof/>
              <w:kern w:val="2"/>
              <w:sz w:val="24"/>
              <w:szCs w:val="24"/>
              <w14:ligatures w14:val="standardContextual"/>
            </w:rPr>
          </w:pPr>
          <w:hyperlink w:anchor="_Toc168043814" w:history="1">
            <w:r w:rsidRPr="009F26C1">
              <w:rPr>
                <w:rStyle w:val="Hyperlink"/>
                <w:noProof/>
              </w:rPr>
              <w:t>PERFECT ATTENDANCE</w:t>
            </w:r>
            <w:r>
              <w:rPr>
                <w:noProof/>
                <w:webHidden/>
              </w:rPr>
              <w:tab/>
            </w:r>
            <w:r w:rsidR="00FE74EE">
              <w:rPr>
                <w:noProof/>
                <w:webHidden/>
              </w:rPr>
              <w:t>33</w:t>
            </w:r>
          </w:hyperlink>
        </w:p>
        <w:p w14:paraId="445BD974" w14:textId="26B6B46F" w:rsidR="00A4290F" w:rsidRDefault="00A4290F" w:rsidP="00FE74EE">
          <w:pPr>
            <w:pStyle w:val="TOC2"/>
            <w:tabs>
              <w:tab w:val="right" w:leader="dot" w:pos="9350"/>
            </w:tabs>
            <w:ind w:left="0"/>
            <w:rPr>
              <w:rFonts w:asciiTheme="minorHAnsi" w:eastAsiaTheme="minorEastAsia" w:hAnsiTheme="minorHAnsi" w:cstheme="minorBidi"/>
              <w:noProof/>
              <w:kern w:val="2"/>
              <w:sz w:val="24"/>
              <w:szCs w:val="24"/>
              <w14:ligatures w14:val="standardContextual"/>
            </w:rPr>
          </w:pPr>
          <w:hyperlink w:anchor="_Toc168043815" w:history="1">
            <w:r w:rsidRPr="009F26C1">
              <w:rPr>
                <w:rStyle w:val="Hyperlink"/>
                <w:noProof/>
              </w:rPr>
              <w:t>GRADUATION AND PINNING CEREMONY</w:t>
            </w:r>
            <w:r>
              <w:rPr>
                <w:noProof/>
                <w:webHidden/>
              </w:rPr>
              <w:tab/>
            </w:r>
            <w:r w:rsidR="00FE74EE">
              <w:rPr>
                <w:noProof/>
                <w:webHidden/>
              </w:rPr>
              <w:t>33</w:t>
            </w:r>
          </w:hyperlink>
        </w:p>
        <w:p w14:paraId="12B2104F" w14:textId="20FB30C7" w:rsidR="00A4290F" w:rsidRDefault="00A4290F">
          <w:pPr>
            <w:pStyle w:val="TOC1"/>
            <w:tabs>
              <w:tab w:val="right" w:leader="dot" w:pos="9350"/>
            </w:tabs>
          </w:pPr>
          <w:hyperlink w:anchor="_Toc168043816" w:history="1">
            <w:r w:rsidRPr="009F26C1">
              <w:rPr>
                <w:rStyle w:val="Hyperlink"/>
                <w:noProof/>
              </w:rPr>
              <w:t>WITHDRAWAL/READMISSION</w:t>
            </w:r>
            <w:r>
              <w:rPr>
                <w:noProof/>
                <w:webHidden/>
              </w:rPr>
              <w:tab/>
            </w:r>
            <w:r w:rsidR="002C2BB4">
              <w:rPr>
                <w:noProof/>
                <w:webHidden/>
              </w:rPr>
              <w:t>34</w:t>
            </w:r>
          </w:hyperlink>
        </w:p>
        <w:p w14:paraId="71A730DD" w14:textId="0D062DFA" w:rsidR="002C2BB4" w:rsidRPr="002C2BB4" w:rsidRDefault="002C2BB4" w:rsidP="002C2BB4">
          <w:r>
            <w:t>SYLLABUS CHANGES</w:t>
          </w:r>
          <w:r w:rsidR="00CC2A9F">
            <w:t>………………………………………………………….34</w:t>
          </w:r>
        </w:p>
        <w:p w14:paraId="54286005" w14:textId="4DCDAA03" w:rsidR="00A4290F" w:rsidRDefault="00A4290F">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8043817" w:history="1">
            <w:r w:rsidRPr="009F26C1">
              <w:rPr>
                <w:rStyle w:val="Hyperlink"/>
                <w:noProof/>
              </w:rPr>
              <w:t>RECORD OF INSTRUCTION IN SAFETY</w:t>
            </w:r>
            <w:r>
              <w:rPr>
                <w:noProof/>
                <w:webHidden/>
              </w:rPr>
              <w:tab/>
            </w:r>
            <w:r w:rsidR="00EC53DF">
              <w:rPr>
                <w:noProof/>
                <w:webHidden/>
              </w:rPr>
              <w:t>35</w:t>
            </w:r>
          </w:hyperlink>
        </w:p>
        <w:p w14:paraId="2BF877EF" w14:textId="2A550BF9" w:rsidR="00A4290F" w:rsidRDefault="00A4290F">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8043818" w:history="1">
            <w:r w:rsidRPr="009F26C1">
              <w:rPr>
                <w:rStyle w:val="Hyperlink"/>
                <w:noProof/>
              </w:rPr>
              <w:t>CONFIDENTIALITY STATEMENT/SOCIAL MEDIA/HIPPA</w:t>
            </w:r>
            <w:r>
              <w:rPr>
                <w:noProof/>
                <w:webHidden/>
              </w:rPr>
              <w:tab/>
            </w:r>
            <w:r w:rsidR="00EC53DF">
              <w:rPr>
                <w:noProof/>
                <w:webHidden/>
              </w:rPr>
              <w:t>36</w:t>
            </w:r>
          </w:hyperlink>
        </w:p>
        <w:p w14:paraId="761DD6AD" w14:textId="3F9AF194" w:rsidR="00A4290F" w:rsidRDefault="00A4290F">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8043819" w:history="1">
            <w:r w:rsidRPr="009F26C1">
              <w:rPr>
                <w:rStyle w:val="Hyperlink"/>
                <w:noProof/>
              </w:rPr>
              <w:t>RELEASE OF INFORMATION STATEMENT</w:t>
            </w:r>
            <w:r>
              <w:rPr>
                <w:noProof/>
                <w:webHidden/>
              </w:rPr>
              <w:tab/>
            </w:r>
            <w:r w:rsidR="00EC53DF">
              <w:rPr>
                <w:noProof/>
                <w:webHidden/>
              </w:rPr>
              <w:t>37</w:t>
            </w:r>
          </w:hyperlink>
        </w:p>
        <w:p w14:paraId="71C1964B" w14:textId="4F96F8C0" w:rsidR="00A4290F" w:rsidRDefault="00A4290F">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8043820" w:history="1">
            <w:r w:rsidRPr="009F26C1">
              <w:rPr>
                <w:rStyle w:val="Hyperlink"/>
                <w:noProof/>
              </w:rPr>
              <w:t>PRACTICAL NURSING HANDBOOK</w:t>
            </w:r>
            <w:r>
              <w:rPr>
                <w:noProof/>
                <w:webHidden/>
              </w:rPr>
              <w:tab/>
            </w:r>
            <w:r w:rsidR="00EC53DF">
              <w:rPr>
                <w:noProof/>
                <w:webHidden/>
              </w:rPr>
              <w:t>38</w:t>
            </w:r>
          </w:hyperlink>
        </w:p>
        <w:p w14:paraId="2AAFA75F" w14:textId="16FBF46A" w:rsidR="00A4290F" w:rsidRDefault="00A4290F">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8043821" w:history="1">
            <w:r w:rsidRPr="009F26C1">
              <w:rPr>
                <w:rStyle w:val="Hyperlink"/>
                <w:noProof/>
              </w:rPr>
              <w:t>Program Structure</w:t>
            </w:r>
            <w:r>
              <w:rPr>
                <w:noProof/>
                <w:webHidden/>
              </w:rPr>
              <w:tab/>
            </w:r>
            <w:r w:rsidR="00EC53DF">
              <w:rPr>
                <w:noProof/>
                <w:webHidden/>
              </w:rPr>
              <w:t>39</w:t>
            </w:r>
          </w:hyperlink>
        </w:p>
        <w:p w14:paraId="2FB49F2F" w14:textId="767E04F7" w:rsidR="00A4290F" w:rsidRDefault="00A4290F">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68043822" w:history="1">
            <w:r w:rsidRPr="009F26C1">
              <w:rPr>
                <w:rStyle w:val="Hyperlink"/>
                <w:noProof/>
              </w:rPr>
              <w:t>TERM 1</w:t>
            </w:r>
            <w:r>
              <w:rPr>
                <w:noProof/>
                <w:webHidden/>
              </w:rPr>
              <w:tab/>
            </w:r>
            <w:r w:rsidR="00EC53DF">
              <w:rPr>
                <w:noProof/>
                <w:webHidden/>
              </w:rPr>
              <w:t>39</w:t>
            </w:r>
          </w:hyperlink>
        </w:p>
        <w:p w14:paraId="3F4BA657" w14:textId="15E96785" w:rsidR="00A4290F" w:rsidRDefault="00A4290F">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68043823" w:history="1">
            <w:r w:rsidRPr="009F26C1">
              <w:rPr>
                <w:rStyle w:val="Hyperlink"/>
                <w:noProof/>
              </w:rPr>
              <w:t>TERM 2</w:t>
            </w:r>
            <w:r>
              <w:rPr>
                <w:noProof/>
                <w:webHidden/>
              </w:rPr>
              <w:tab/>
            </w:r>
            <w:r w:rsidR="00EC53DF">
              <w:rPr>
                <w:noProof/>
                <w:webHidden/>
              </w:rPr>
              <w:t>39</w:t>
            </w:r>
          </w:hyperlink>
        </w:p>
        <w:p w14:paraId="54393065" w14:textId="1DCBCFA5" w:rsidR="00A4290F" w:rsidRDefault="00A4290F">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68043824" w:history="1">
            <w:r w:rsidRPr="009F26C1">
              <w:rPr>
                <w:rStyle w:val="Hyperlink"/>
                <w:noProof/>
              </w:rPr>
              <w:t>TERM 3</w:t>
            </w:r>
            <w:r>
              <w:rPr>
                <w:noProof/>
                <w:webHidden/>
              </w:rPr>
              <w:tab/>
            </w:r>
            <w:r w:rsidR="00EC53DF">
              <w:rPr>
                <w:noProof/>
                <w:webHidden/>
              </w:rPr>
              <w:t>39</w:t>
            </w:r>
          </w:hyperlink>
        </w:p>
        <w:p w14:paraId="310275E6" w14:textId="552054BA" w:rsidR="00A4290F" w:rsidRDefault="00A4290F">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8043825" w:history="1">
            <w:r w:rsidRPr="009F26C1">
              <w:rPr>
                <w:rStyle w:val="Hyperlink"/>
                <w:noProof/>
              </w:rPr>
              <w:t>GOVERNANCE AND ACCREDITATION</w:t>
            </w:r>
            <w:r>
              <w:rPr>
                <w:noProof/>
                <w:webHidden/>
              </w:rPr>
              <w:tab/>
            </w:r>
            <w:r w:rsidR="00EC53DF">
              <w:rPr>
                <w:noProof/>
                <w:webHidden/>
              </w:rPr>
              <w:t>40</w:t>
            </w:r>
          </w:hyperlink>
        </w:p>
        <w:p w14:paraId="4671BEEA" w14:textId="5E27FC6C" w:rsidR="00A4290F" w:rsidRDefault="00A4290F">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8043826" w:history="1">
            <w:r w:rsidRPr="009F26C1">
              <w:rPr>
                <w:rStyle w:val="Hyperlink"/>
                <w:noProof/>
              </w:rPr>
              <w:t>AA/EEO</w:t>
            </w:r>
            <w:r>
              <w:rPr>
                <w:noProof/>
                <w:webHidden/>
              </w:rPr>
              <w:tab/>
            </w:r>
            <w:r w:rsidR="00EC53DF">
              <w:rPr>
                <w:noProof/>
                <w:webHidden/>
              </w:rPr>
              <w:t>40</w:t>
            </w:r>
          </w:hyperlink>
        </w:p>
        <w:p w14:paraId="3C7D0FB6" w14:textId="14B5DFFE" w:rsidR="00200BBA" w:rsidRDefault="00FD4EB8">
          <w:r>
            <w:rPr>
              <w:b/>
              <w:bCs/>
              <w:noProof/>
            </w:rPr>
            <w:fldChar w:fldCharType="end"/>
          </w:r>
        </w:p>
      </w:sdtContent>
    </w:sdt>
    <w:p w14:paraId="24D09462" w14:textId="77777777" w:rsidR="00FF1759" w:rsidRDefault="00FF1759" w:rsidP="00094F50">
      <w:pPr>
        <w:tabs>
          <w:tab w:val="center" w:pos="7920"/>
        </w:tabs>
        <w:rPr>
          <w:b/>
        </w:rPr>
      </w:pPr>
    </w:p>
    <w:p w14:paraId="70D93037" w14:textId="77777777" w:rsidR="00FF1759" w:rsidRDefault="00FF1759" w:rsidP="00094F50">
      <w:pPr>
        <w:tabs>
          <w:tab w:val="center" w:pos="7920"/>
        </w:tabs>
        <w:rPr>
          <w:b/>
        </w:rPr>
      </w:pPr>
    </w:p>
    <w:p w14:paraId="571BAC29" w14:textId="77777777" w:rsidR="00FF1759" w:rsidRDefault="00FF1759" w:rsidP="00A31AA1">
      <w:pPr>
        <w:rPr>
          <w:b/>
        </w:rPr>
      </w:pPr>
    </w:p>
    <w:p w14:paraId="5BA8763D" w14:textId="77777777" w:rsidR="00737F68" w:rsidRDefault="00737F68" w:rsidP="00A31AA1">
      <w:pPr>
        <w:rPr>
          <w:b/>
        </w:rPr>
      </w:pPr>
    </w:p>
    <w:p w14:paraId="68CCD7BA" w14:textId="77777777" w:rsidR="00BE59F0" w:rsidRDefault="00BE59F0" w:rsidP="00BE59F0">
      <w:pPr>
        <w:pStyle w:val="Heading2"/>
      </w:pPr>
    </w:p>
    <w:p w14:paraId="157CE50C" w14:textId="77777777" w:rsidR="00BE59F0" w:rsidRDefault="00BE59F0" w:rsidP="00BE59F0">
      <w:pPr>
        <w:pStyle w:val="Heading2"/>
      </w:pPr>
    </w:p>
    <w:p w14:paraId="736BB51A" w14:textId="77777777" w:rsidR="00BE59F0" w:rsidRDefault="00BE59F0" w:rsidP="00BE59F0">
      <w:pPr>
        <w:pStyle w:val="Heading2"/>
      </w:pPr>
    </w:p>
    <w:p w14:paraId="060FAC0C" w14:textId="77777777" w:rsidR="00BE59F0" w:rsidRDefault="00BE59F0" w:rsidP="00BE59F0">
      <w:pPr>
        <w:pStyle w:val="Heading2"/>
        <w:rPr>
          <w:sz w:val="28"/>
          <w:szCs w:val="28"/>
        </w:rPr>
      </w:pPr>
    </w:p>
    <w:p w14:paraId="2247F6BE" w14:textId="77777777" w:rsidR="001B2187" w:rsidRDefault="001B2187" w:rsidP="00086032">
      <w:pPr>
        <w:sectPr w:rsidR="001B2187" w:rsidSect="001B2187">
          <w:pgSz w:w="12240" w:h="15840" w:code="1"/>
          <w:pgMar w:top="1440" w:right="1440" w:bottom="1440" w:left="1440" w:header="720" w:footer="720" w:gutter="0"/>
          <w:pgNumType w:start="1"/>
          <w:cols w:space="720"/>
          <w:titlePg/>
          <w:docGrid w:linePitch="326"/>
        </w:sectPr>
      </w:pPr>
    </w:p>
    <w:p w14:paraId="3DD19B35" w14:textId="77777777" w:rsidR="00BE59F0" w:rsidRPr="00431DB4" w:rsidRDefault="004C4434" w:rsidP="004C4434">
      <w:pPr>
        <w:tabs>
          <w:tab w:val="center" w:pos="4725"/>
        </w:tabs>
        <w:ind w:right="-90"/>
        <w:rPr>
          <w:color w:val="000000"/>
          <w:sz w:val="26"/>
        </w:rPr>
      </w:pPr>
      <w:r>
        <w:rPr>
          <w:color w:val="000000"/>
          <w:sz w:val="26"/>
        </w:rPr>
        <w:lastRenderedPageBreak/>
        <w:tab/>
      </w:r>
      <w:r w:rsidR="00BE59F0" w:rsidRPr="00431DB4">
        <w:rPr>
          <w:color w:val="000000"/>
          <w:sz w:val="26"/>
        </w:rPr>
        <w:t>TENNESSEE COLLEGE OF APPLIED TECHNOLGY ATHENS</w:t>
      </w:r>
    </w:p>
    <w:p w14:paraId="2D3C2555" w14:textId="77777777" w:rsidR="00BE59F0" w:rsidRPr="00431DB4" w:rsidRDefault="00BE59F0" w:rsidP="00BE59F0">
      <w:pPr>
        <w:tabs>
          <w:tab w:val="center" w:pos="4725"/>
        </w:tabs>
        <w:ind w:right="-90"/>
        <w:rPr>
          <w:color w:val="000000"/>
          <w:sz w:val="26"/>
        </w:rPr>
      </w:pPr>
      <w:r w:rsidRPr="00431DB4">
        <w:rPr>
          <w:color w:val="000000"/>
          <w:sz w:val="26"/>
        </w:rPr>
        <w:tab/>
        <w:t>P.O. BOX 848</w:t>
      </w:r>
    </w:p>
    <w:p w14:paraId="777108FD" w14:textId="77777777" w:rsidR="00BE59F0" w:rsidRPr="00431DB4" w:rsidRDefault="00BE59F0" w:rsidP="00BE59F0">
      <w:pPr>
        <w:tabs>
          <w:tab w:val="center" w:pos="4725"/>
        </w:tabs>
        <w:ind w:right="-90"/>
        <w:rPr>
          <w:color w:val="000000"/>
          <w:sz w:val="26"/>
        </w:rPr>
      </w:pPr>
      <w:r w:rsidRPr="00431DB4">
        <w:rPr>
          <w:color w:val="000000"/>
          <w:sz w:val="26"/>
        </w:rPr>
        <w:tab/>
        <w:t>1635 TECHNOLOGY WAY</w:t>
      </w:r>
    </w:p>
    <w:p w14:paraId="4672CD51" w14:textId="77777777" w:rsidR="00BE59F0" w:rsidRPr="00431DB4" w:rsidRDefault="00BE59F0" w:rsidP="00BE59F0">
      <w:pPr>
        <w:tabs>
          <w:tab w:val="center" w:pos="4725"/>
        </w:tabs>
        <w:ind w:right="-90"/>
        <w:rPr>
          <w:color w:val="000000"/>
          <w:sz w:val="26"/>
        </w:rPr>
      </w:pPr>
      <w:r w:rsidRPr="00431DB4">
        <w:rPr>
          <w:color w:val="000000"/>
          <w:sz w:val="26"/>
        </w:rPr>
        <w:tab/>
        <w:t>ATHENS, TN  37371-0848</w:t>
      </w:r>
    </w:p>
    <w:p w14:paraId="3D3B7C8F" w14:textId="77777777" w:rsidR="00BE59F0" w:rsidRPr="00431DB4" w:rsidRDefault="00BE59F0" w:rsidP="00BE59F0">
      <w:pPr>
        <w:tabs>
          <w:tab w:val="center" w:pos="4725"/>
          <w:tab w:val="right" w:pos="9450"/>
        </w:tabs>
        <w:ind w:right="-90"/>
        <w:rPr>
          <w:color w:val="000000"/>
          <w:sz w:val="26"/>
        </w:rPr>
      </w:pPr>
      <w:r w:rsidRPr="00431DB4">
        <w:rPr>
          <w:color w:val="000000"/>
          <w:sz w:val="26"/>
        </w:rPr>
        <w:tab/>
        <w:t>(423) 744-2814    (423) 744-2817(Fax)</w:t>
      </w:r>
      <w:r w:rsidRPr="00431DB4">
        <w:rPr>
          <w:color w:val="000000"/>
          <w:sz w:val="26"/>
        </w:rPr>
        <w:tab/>
      </w:r>
    </w:p>
    <w:p w14:paraId="2E265583" w14:textId="77777777" w:rsidR="00BE59F0" w:rsidRPr="00431DB4" w:rsidRDefault="00BE59F0" w:rsidP="00BE59F0">
      <w:pPr>
        <w:ind w:right="-90"/>
        <w:rPr>
          <w:color w:val="000000"/>
        </w:rPr>
      </w:pPr>
    </w:p>
    <w:p w14:paraId="0FAB5B15" w14:textId="77777777" w:rsidR="00BE59F0" w:rsidRDefault="00BE59F0" w:rsidP="00BE59F0">
      <w:pPr>
        <w:ind w:right="-90"/>
        <w:rPr>
          <w:color w:val="000000"/>
          <w:sz w:val="22"/>
        </w:rPr>
      </w:pPr>
    </w:p>
    <w:p w14:paraId="3BD1FBF6" w14:textId="2A113F1B" w:rsidR="00390BE2" w:rsidRPr="00390BE2" w:rsidRDefault="005B2D7B" w:rsidP="00BE59F0">
      <w:pPr>
        <w:ind w:right="-90"/>
        <w:rPr>
          <w:color w:val="000000"/>
        </w:rPr>
      </w:pPr>
      <w:r>
        <w:rPr>
          <w:color w:val="000000"/>
        </w:rPr>
        <w:t>September 3, 202</w:t>
      </w:r>
      <w:r w:rsidR="00A3066A">
        <w:rPr>
          <w:color w:val="000000"/>
        </w:rPr>
        <w:t>5</w:t>
      </w:r>
    </w:p>
    <w:p w14:paraId="01BBE337" w14:textId="77777777" w:rsidR="00BE59F0" w:rsidRPr="009B15A4" w:rsidRDefault="00BE59F0" w:rsidP="00BE59F0">
      <w:pPr>
        <w:ind w:right="-90"/>
        <w:rPr>
          <w:color w:val="000000"/>
        </w:rPr>
      </w:pPr>
    </w:p>
    <w:p w14:paraId="73F964B6" w14:textId="77777777" w:rsidR="00623692" w:rsidRPr="007A5B9C" w:rsidRDefault="00623692" w:rsidP="00623692">
      <w:pPr>
        <w:pStyle w:val="Heading1"/>
      </w:pPr>
      <w:bookmarkStart w:id="0" w:name="_Toc133994376"/>
      <w:bookmarkStart w:id="1" w:name="_Toc137027491"/>
      <w:bookmarkStart w:id="2" w:name="_Toc168043767"/>
      <w:r>
        <w:t>PRESIDENT</w:t>
      </w:r>
      <w:r w:rsidRPr="007A5B9C">
        <w:t>'S MESSAGE</w:t>
      </w:r>
      <w:bookmarkEnd w:id="0"/>
      <w:bookmarkEnd w:id="1"/>
      <w:bookmarkEnd w:id="2"/>
      <w:r w:rsidRPr="007A5B9C">
        <w:fldChar w:fldCharType="begin"/>
      </w:r>
      <w:r w:rsidRPr="007A5B9C">
        <w:instrText xml:space="preserve"> TC "DIRECTOR'S MESSAGE" \f C \l "1" </w:instrText>
      </w:r>
      <w:r w:rsidRPr="007A5B9C">
        <w:fldChar w:fldCharType="end"/>
      </w:r>
    </w:p>
    <w:p w14:paraId="41999C0B" w14:textId="77777777" w:rsidR="00623692" w:rsidRDefault="00623692" w:rsidP="00623692">
      <w:pPr>
        <w:ind w:right="-90"/>
        <w:jc w:val="both"/>
        <w:rPr>
          <w:color w:val="000000"/>
          <w:sz w:val="26"/>
          <w:szCs w:val="26"/>
        </w:rPr>
      </w:pPr>
    </w:p>
    <w:p w14:paraId="3D042AA3" w14:textId="77777777" w:rsidR="00623692" w:rsidRDefault="00623692" w:rsidP="00623692">
      <w:pPr>
        <w:pStyle w:val="paragraph"/>
        <w:spacing w:before="0" w:beforeAutospacing="0" w:after="0" w:afterAutospacing="0"/>
        <w:textAlignment w:val="baseline"/>
        <w:rPr>
          <w:rStyle w:val="eop"/>
          <w:rFonts w:ascii="Calibri" w:hAnsi="Calibri" w:cs="Calibri"/>
          <w:sz w:val="26"/>
          <w:szCs w:val="26"/>
        </w:rPr>
      </w:pPr>
      <w:r w:rsidRPr="00906812">
        <w:rPr>
          <w:rStyle w:val="normaltextrun"/>
          <w:rFonts w:ascii="Calibri" w:hAnsi="Calibri" w:cs="Calibri"/>
          <w:sz w:val="26"/>
          <w:szCs w:val="26"/>
        </w:rPr>
        <w:t>Congratulations on taking the important first step towards furthering your education and earning potential. The staff at TCAT Athens would like to welcome you to our school. You are to be commended for your decision to take advantage of the opportunities offered here.</w:t>
      </w:r>
      <w:r w:rsidRPr="00906812">
        <w:rPr>
          <w:rStyle w:val="eop"/>
          <w:rFonts w:ascii="Calibri" w:hAnsi="Calibri" w:cs="Calibri"/>
          <w:sz w:val="26"/>
          <w:szCs w:val="26"/>
        </w:rPr>
        <w:t> </w:t>
      </w:r>
    </w:p>
    <w:p w14:paraId="63E4847B" w14:textId="77777777" w:rsidR="00623692" w:rsidRPr="00906812" w:rsidRDefault="00623692" w:rsidP="00623692">
      <w:pPr>
        <w:pStyle w:val="paragraph"/>
        <w:spacing w:before="0" w:beforeAutospacing="0" w:after="0" w:afterAutospacing="0"/>
        <w:textAlignment w:val="baseline"/>
        <w:rPr>
          <w:rFonts w:ascii="Segoe UI" w:hAnsi="Segoe UI" w:cs="Segoe UI"/>
          <w:sz w:val="26"/>
          <w:szCs w:val="26"/>
        </w:rPr>
      </w:pPr>
    </w:p>
    <w:p w14:paraId="50BB57A5" w14:textId="77777777" w:rsidR="00623692" w:rsidRDefault="00623692" w:rsidP="00623692">
      <w:pPr>
        <w:pStyle w:val="paragraph"/>
        <w:spacing w:before="0" w:beforeAutospacing="0" w:after="0" w:afterAutospacing="0"/>
        <w:textAlignment w:val="baseline"/>
        <w:rPr>
          <w:rStyle w:val="eop"/>
          <w:rFonts w:ascii="Calibri" w:hAnsi="Calibri" w:cs="Calibri"/>
          <w:sz w:val="26"/>
          <w:szCs w:val="26"/>
        </w:rPr>
      </w:pPr>
      <w:r w:rsidRPr="00906812">
        <w:rPr>
          <w:rStyle w:val="normaltextrun"/>
          <w:rFonts w:ascii="Calibri" w:hAnsi="Calibri" w:cs="Calibri"/>
          <w:sz w:val="26"/>
          <w:szCs w:val="26"/>
        </w:rPr>
        <w:t>We are committed to helping you succeed in your chosen field. We want to see you achieve your goals. With the right attitude, good attendance, and a desire to learn, you can be successful. Working together, we can build your skills and prepare you for future employment.</w:t>
      </w:r>
      <w:r w:rsidRPr="00906812">
        <w:rPr>
          <w:rStyle w:val="eop"/>
          <w:rFonts w:ascii="Calibri" w:hAnsi="Calibri" w:cs="Calibri"/>
          <w:sz w:val="26"/>
          <w:szCs w:val="26"/>
        </w:rPr>
        <w:t> </w:t>
      </w:r>
    </w:p>
    <w:p w14:paraId="3E1E4389" w14:textId="77777777" w:rsidR="00623692" w:rsidRPr="00906812" w:rsidRDefault="00623692" w:rsidP="00623692">
      <w:pPr>
        <w:pStyle w:val="paragraph"/>
        <w:spacing w:before="0" w:beforeAutospacing="0" w:after="0" w:afterAutospacing="0"/>
        <w:textAlignment w:val="baseline"/>
        <w:rPr>
          <w:rFonts w:ascii="Segoe UI" w:hAnsi="Segoe UI" w:cs="Segoe UI"/>
          <w:sz w:val="26"/>
          <w:szCs w:val="26"/>
        </w:rPr>
      </w:pPr>
    </w:p>
    <w:p w14:paraId="2A11BC82" w14:textId="77777777" w:rsidR="00623692" w:rsidRDefault="00623692" w:rsidP="00623692">
      <w:pPr>
        <w:pStyle w:val="paragraph"/>
        <w:spacing w:before="0" w:beforeAutospacing="0" w:after="0" w:afterAutospacing="0"/>
        <w:textAlignment w:val="baseline"/>
        <w:rPr>
          <w:rStyle w:val="eop"/>
          <w:rFonts w:ascii="Calibri" w:hAnsi="Calibri" w:cs="Calibri"/>
          <w:sz w:val="26"/>
          <w:szCs w:val="26"/>
        </w:rPr>
      </w:pPr>
      <w:r w:rsidRPr="00906812">
        <w:rPr>
          <w:rStyle w:val="normaltextrun"/>
          <w:rFonts w:ascii="Calibri" w:hAnsi="Calibri" w:cs="Calibri"/>
          <w:sz w:val="26"/>
          <w:szCs w:val="26"/>
        </w:rPr>
        <w:t>The information in this handbook outlines the policies and procedures of your school. Please ask questions and take advantage of the services that we offer.</w:t>
      </w:r>
      <w:r w:rsidRPr="00906812">
        <w:rPr>
          <w:rStyle w:val="eop"/>
          <w:rFonts w:ascii="Calibri" w:hAnsi="Calibri" w:cs="Calibri"/>
          <w:sz w:val="26"/>
          <w:szCs w:val="26"/>
        </w:rPr>
        <w:t> </w:t>
      </w:r>
    </w:p>
    <w:p w14:paraId="0579839F" w14:textId="77777777" w:rsidR="00623692" w:rsidRPr="00906812" w:rsidRDefault="00623692" w:rsidP="00623692">
      <w:pPr>
        <w:pStyle w:val="paragraph"/>
        <w:spacing w:before="0" w:beforeAutospacing="0" w:after="0" w:afterAutospacing="0"/>
        <w:textAlignment w:val="baseline"/>
        <w:rPr>
          <w:rFonts w:ascii="Segoe UI" w:hAnsi="Segoe UI" w:cs="Segoe UI"/>
          <w:sz w:val="26"/>
          <w:szCs w:val="26"/>
        </w:rPr>
      </w:pPr>
    </w:p>
    <w:p w14:paraId="21BB2DAD" w14:textId="77777777" w:rsidR="00623692" w:rsidRDefault="00623692" w:rsidP="00623692">
      <w:pPr>
        <w:pStyle w:val="paragraph"/>
        <w:spacing w:before="0" w:beforeAutospacing="0" w:after="0" w:afterAutospacing="0"/>
        <w:textAlignment w:val="baseline"/>
        <w:rPr>
          <w:rStyle w:val="eop"/>
          <w:rFonts w:ascii="Calibri" w:hAnsi="Calibri" w:cs="Calibri"/>
          <w:sz w:val="26"/>
          <w:szCs w:val="26"/>
        </w:rPr>
      </w:pPr>
      <w:r w:rsidRPr="00906812">
        <w:rPr>
          <w:rStyle w:val="normaltextrun"/>
          <w:rFonts w:ascii="Calibri" w:hAnsi="Calibri" w:cs="Calibri"/>
          <w:sz w:val="26"/>
          <w:szCs w:val="26"/>
        </w:rPr>
        <w:t>Best wishes on your exciting new journey.</w:t>
      </w:r>
      <w:r w:rsidRPr="00906812">
        <w:rPr>
          <w:rStyle w:val="eop"/>
          <w:rFonts w:ascii="Calibri" w:hAnsi="Calibri" w:cs="Calibri"/>
          <w:sz w:val="26"/>
          <w:szCs w:val="26"/>
        </w:rPr>
        <w:t> </w:t>
      </w:r>
    </w:p>
    <w:p w14:paraId="24D40131" w14:textId="77777777" w:rsidR="00623692" w:rsidRDefault="00623692" w:rsidP="00623692">
      <w:pPr>
        <w:pStyle w:val="paragraph"/>
        <w:spacing w:before="0" w:beforeAutospacing="0" w:after="0" w:afterAutospacing="0"/>
        <w:textAlignment w:val="baseline"/>
        <w:rPr>
          <w:rStyle w:val="eop"/>
          <w:rFonts w:ascii="Calibri" w:hAnsi="Calibri" w:cs="Calibri"/>
          <w:sz w:val="26"/>
          <w:szCs w:val="26"/>
        </w:rPr>
      </w:pPr>
    </w:p>
    <w:p w14:paraId="743E893E" w14:textId="77777777" w:rsidR="00623692" w:rsidRDefault="00623692" w:rsidP="00623692">
      <w:pPr>
        <w:pStyle w:val="paragraph"/>
        <w:spacing w:before="0" w:beforeAutospacing="0" w:after="0" w:afterAutospacing="0"/>
        <w:textAlignment w:val="baseline"/>
        <w:rPr>
          <w:rStyle w:val="eop"/>
          <w:rFonts w:ascii="Calibri" w:hAnsi="Calibri" w:cs="Calibri"/>
          <w:sz w:val="26"/>
          <w:szCs w:val="26"/>
        </w:rPr>
      </w:pPr>
      <w:r w:rsidRPr="004E3B98">
        <w:rPr>
          <w:rStyle w:val="eop"/>
          <w:rFonts w:ascii="Calibri" w:hAnsi="Calibri" w:cs="Calibri"/>
          <w:noProof/>
          <w:sz w:val="26"/>
          <w:szCs w:val="26"/>
        </w:rPr>
        <w:drawing>
          <wp:inline distT="0" distB="0" distL="0" distR="0" wp14:anchorId="389AFFCE" wp14:editId="20E1F600">
            <wp:extent cx="1619250" cy="552450"/>
            <wp:effectExtent l="0" t="0" r="0" b="0"/>
            <wp:docPr id="12" name="Picture 12" descr="President Hatto'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resident Hatto's signa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0" cy="552450"/>
                    </a:xfrm>
                    <a:prstGeom prst="rect">
                      <a:avLst/>
                    </a:prstGeom>
                    <a:noFill/>
                    <a:ln>
                      <a:noFill/>
                    </a:ln>
                  </pic:spPr>
                </pic:pic>
              </a:graphicData>
            </a:graphic>
          </wp:inline>
        </w:drawing>
      </w:r>
    </w:p>
    <w:p w14:paraId="1E240490" w14:textId="77777777" w:rsidR="00623692" w:rsidRDefault="00623692" w:rsidP="00623692">
      <w:pPr>
        <w:pStyle w:val="paragraph"/>
        <w:spacing w:before="0" w:beforeAutospacing="0" w:after="0" w:afterAutospacing="0"/>
        <w:textAlignment w:val="baseline"/>
        <w:rPr>
          <w:rStyle w:val="eop"/>
          <w:rFonts w:ascii="Calibri" w:hAnsi="Calibri" w:cs="Calibri"/>
          <w:sz w:val="26"/>
          <w:szCs w:val="26"/>
        </w:rPr>
      </w:pPr>
    </w:p>
    <w:p w14:paraId="66CFD7A9" w14:textId="77777777" w:rsidR="00623692" w:rsidRPr="00906812" w:rsidRDefault="00623692" w:rsidP="00623692">
      <w:pPr>
        <w:pStyle w:val="paragraph"/>
        <w:spacing w:before="0" w:beforeAutospacing="0" w:after="0" w:afterAutospacing="0"/>
        <w:textAlignment w:val="baseline"/>
        <w:rPr>
          <w:rFonts w:ascii="Segoe UI" w:hAnsi="Segoe UI" w:cs="Segoe UI"/>
          <w:sz w:val="26"/>
          <w:szCs w:val="26"/>
        </w:rPr>
      </w:pPr>
      <w:r w:rsidRPr="00906812">
        <w:rPr>
          <w:rStyle w:val="normaltextrun"/>
          <w:rFonts w:ascii="Calibri" w:hAnsi="Calibri" w:cs="Calibri"/>
          <w:sz w:val="26"/>
          <w:szCs w:val="26"/>
        </w:rPr>
        <w:t>Susan L. Hatto</w:t>
      </w:r>
      <w:r w:rsidRPr="00906812">
        <w:rPr>
          <w:rStyle w:val="eop"/>
          <w:rFonts w:ascii="Calibri" w:hAnsi="Calibri" w:cs="Calibri"/>
          <w:sz w:val="26"/>
          <w:szCs w:val="26"/>
        </w:rPr>
        <w:t> </w:t>
      </w:r>
    </w:p>
    <w:p w14:paraId="4E9155F2" w14:textId="492B6688" w:rsidR="00623692" w:rsidRDefault="00623692" w:rsidP="00623692">
      <w:pPr>
        <w:pStyle w:val="paragraph"/>
        <w:spacing w:before="0" w:beforeAutospacing="0" w:after="0" w:afterAutospacing="0"/>
        <w:textAlignment w:val="baseline"/>
        <w:rPr>
          <w:rStyle w:val="eop"/>
          <w:rFonts w:ascii="Calibri" w:hAnsi="Calibri" w:cs="Calibri"/>
          <w:sz w:val="26"/>
          <w:szCs w:val="26"/>
        </w:rPr>
      </w:pPr>
      <w:r w:rsidRPr="00906812">
        <w:rPr>
          <w:rStyle w:val="normaltextrun"/>
          <w:rFonts w:ascii="Calibri" w:hAnsi="Calibri" w:cs="Calibri"/>
          <w:sz w:val="26"/>
          <w:szCs w:val="26"/>
        </w:rPr>
        <w:t>President</w:t>
      </w:r>
      <w:r w:rsidRPr="00906812">
        <w:rPr>
          <w:rStyle w:val="eop"/>
          <w:rFonts w:ascii="Calibri" w:hAnsi="Calibri" w:cs="Calibri"/>
          <w:sz w:val="26"/>
          <w:szCs w:val="26"/>
        </w:rPr>
        <w:t> </w:t>
      </w:r>
    </w:p>
    <w:p w14:paraId="21094C05" w14:textId="77777777" w:rsidR="00623692" w:rsidRDefault="00623692">
      <w:pPr>
        <w:rPr>
          <w:rStyle w:val="eop"/>
          <w:rFonts w:ascii="Calibri" w:eastAsia="Times New Roman" w:hAnsi="Calibri" w:cs="Calibri"/>
          <w:sz w:val="26"/>
          <w:szCs w:val="26"/>
        </w:rPr>
      </w:pPr>
      <w:r>
        <w:rPr>
          <w:rStyle w:val="eop"/>
          <w:rFonts w:ascii="Calibri" w:hAnsi="Calibri" w:cs="Calibri"/>
          <w:sz w:val="26"/>
          <w:szCs w:val="26"/>
        </w:rPr>
        <w:br w:type="page"/>
      </w:r>
    </w:p>
    <w:p w14:paraId="1B2DDAB1" w14:textId="77777777" w:rsidR="00623692" w:rsidRDefault="00623692" w:rsidP="00623692">
      <w:pPr>
        <w:pStyle w:val="paragraph"/>
        <w:spacing w:before="0" w:beforeAutospacing="0" w:after="0" w:afterAutospacing="0"/>
        <w:textAlignment w:val="baseline"/>
        <w:rPr>
          <w:rStyle w:val="eop"/>
          <w:rFonts w:ascii="Calibri" w:hAnsi="Calibri" w:cs="Calibri"/>
          <w:sz w:val="26"/>
          <w:szCs w:val="26"/>
        </w:rPr>
      </w:pPr>
    </w:p>
    <w:p w14:paraId="52212B58" w14:textId="77777777" w:rsidR="00BE59F0" w:rsidRPr="0059379F" w:rsidRDefault="00BE59F0" w:rsidP="00E43631">
      <w:pPr>
        <w:pStyle w:val="Heading1"/>
        <w:jc w:val="center"/>
      </w:pPr>
      <w:bookmarkStart w:id="3" w:name="_Toc168043768"/>
      <w:r w:rsidRPr="0059379F">
        <w:t>GENERAL INFORMATION</w:t>
      </w:r>
      <w:bookmarkEnd w:id="3"/>
    </w:p>
    <w:p w14:paraId="5D88B2EC" w14:textId="77777777" w:rsidR="00BE59F0" w:rsidRPr="0059379F" w:rsidRDefault="00BE59F0" w:rsidP="00BE59F0">
      <w:pPr>
        <w:jc w:val="center"/>
        <w:rPr>
          <w:sz w:val="26"/>
          <w:szCs w:val="26"/>
        </w:rPr>
      </w:pPr>
    </w:p>
    <w:p w14:paraId="6044ED69" w14:textId="77777777" w:rsidR="00BE59F0" w:rsidRPr="0059379F" w:rsidRDefault="00BE59F0" w:rsidP="00BE59F0">
      <w:pPr>
        <w:jc w:val="center"/>
        <w:rPr>
          <w:sz w:val="26"/>
          <w:szCs w:val="26"/>
        </w:rPr>
      </w:pPr>
    </w:p>
    <w:p w14:paraId="4F54C1A4" w14:textId="77777777" w:rsidR="00BE59F0" w:rsidRPr="0059379F" w:rsidRDefault="00BE59F0" w:rsidP="00BE59F0">
      <w:pPr>
        <w:jc w:val="center"/>
        <w:rPr>
          <w:sz w:val="26"/>
          <w:szCs w:val="26"/>
        </w:rPr>
      </w:pPr>
    </w:p>
    <w:p w14:paraId="01958B05" w14:textId="77777777" w:rsidR="00BE59F0" w:rsidRPr="0059379F" w:rsidRDefault="00BE59F0" w:rsidP="00BE59F0">
      <w:pPr>
        <w:jc w:val="center"/>
        <w:rPr>
          <w:sz w:val="26"/>
          <w:szCs w:val="26"/>
        </w:rPr>
      </w:pPr>
    </w:p>
    <w:p w14:paraId="6102FB82" w14:textId="77777777" w:rsidR="00BE59F0" w:rsidRPr="0059379F" w:rsidRDefault="00BE59F0" w:rsidP="00BE59F0">
      <w:pPr>
        <w:jc w:val="center"/>
        <w:rPr>
          <w:sz w:val="26"/>
          <w:szCs w:val="26"/>
        </w:rPr>
      </w:pPr>
    </w:p>
    <w:p w14:paraId="4A778903" w14:textId="77777777" w:rsidR="00BE59F0" w:rsidRPr="0059379F" w:rsidRDefault="00BE59F0" w:rsidP="00BE59F0">
      <w:pPr>
        <w:jc w:val="center"/>
        <w:rPr>
          <w:sz w:val="26"/>
          <w:szCs w:val="26"/>
        </w:rPr>
      </w:pPr>
    </w:p>
    <w:p w14:paraId="66D014C6" w14:textId="77777777" w:rsidR="00BE59F0" w:rsidRPr="0059379F" w:rsidRDefault="00BE59F0" w:rsidP="00BE59F0">
      <w:pPr>
        <w:jc w:val="center"/>
        <w:rPr>
          <w:sz w:val="26"/>
          <w:szCs w:val="26"/>
        </w:rPr>
      </w:pPr>
    </w:p>
    <w:p w14:paraId="57B9E438" w14:textId="77777777" w:rsidR="00BE59F0" w:rsidRPr="0059379F" w:rsidRDefault="00BE59F0" w:rsidP="00BE59F0">
      <w:pPr>
        <w:jc w:val="center"/>
        <w:rPr>
          <w:sz w:val="26"/>
          <w:szCs w:val="26"/>
        </w:rPr>
      </w:pPr>
    </w:p>
    <w:p w14:paraId="11750E97" w14:textId="77777777" w:rsidR="00BE59F0" w:rsidRPr="0059379F" w:rsidRDefault="00BE59F0" w:rsidP="00BE59F0">
      <w:pPr>
        <w:jc w:val="center"/>
        <w:rPr>
          <w:b/>
          <w:sz w:val="26"/>
          <w:szCs w:val="26"/>
          <w:u w:val="single"/>
        </w:rPr>
      </w:pPr>
      <w:r w:rsidRPr="0059379F">
        <w:rPr>
          <w:b/>
          <w:sz w:val="26"/>
          <w:szCs w:val="26"/>
          <w:u w:val="single"/>
        </w:rPr>
        <w:t>Address:</w:t>
      </w:r>
    </w:p>
    <w:p w14:paraId="52BD6CF4" w14:textId="77777777" w:rsidR="00BE59F0" w:rsidRPr="0059379F" w:rsidRDefault="00BE59F0" w:rsidP="00BE59F0">
      <w:pPr>
        <w:jc w:val="center"/>
        <w:rPr>
          <w:sz w:val="26"/>
          <w:szCs w:val="26"/>
        </w:rPr>
      </w:pPr>
      <w:r w:rsidRPr="0059379F">
        <w:rPr>
          <w:sz w:val="26"/>
          <w:szCs w:val="26"/>
        </w:rPr>
        <w:t>Tennessee College of Applied Technology Athens</w:t>
      </w:r>
    </w:p>
    <w:p w14:paraId="4809AC06" w14:textId="77777777" w:rsidR="00BE59F0" w:rsidRPr="0059379F" w:rsidRDefault="00BE59F0" w:rsidP="00BE59F0">
      <w:pPr>
        <w:jc w:val="center"/>
        <w:rPr>
          <w:sz w:val="26"/>
          <w:szCs w:val="26"/>
        </w:rPr>
      </w:pPr>
      <w:r w:rsidRPr="0059379F">
        <w:rPr>
          <w:sz w:val="26"/>
          <w:szCs w:val="26"/>
        </w:rPr>
        <w:t xml:space="preserve">1635 Technology Way </w:t>
      </w:r>
    </w:p>
    <w:p w14:paraId="361944C9" w14:textId="77777777" w:rsidR="00BE59F0" w:rsidRPr="0059379F" w:rsidRDefault="00BE59F0" w:rsidP="00BE59F0">
      <w:pPr>
        <w:jc w:val="center"/>
        <w:rPr>
          <w:sz w:val="26"/>
          <w:szCs w:val="26"/>
        </w:rPr>
      </w:pPr>
      <w:r w:rsidRPr="0059379F">
        <w:rPr>
          <w:sz w:val="26"/>
          <w:szCs w:val="26"/>
        </w:rPr>
        <w:t>PO Box 848</w:t>
      </w:r>
    </w:p>
    <w:p w14:paraId="0270AE5C" w14:textId="7D3B784D" w:rsidR="00BE59F0" w:rsidRPr="0059379F" w:rsidRDefault="003569AC" w:rsidP="00BE59F0">
      <w:pPr>
        <w:jc w:val="center"/>
        <w:rPr>
          <w:sz w:val="26"/>
          <w:szCs w:val="26"/>
        </w:rPr>
      </w:pPr>
      <w:r>
        <w:rPr>
          <w:sz w:val="26"/>
          <w:szCs w:val="26"/>
        </w:rPr>
        <w:t xml:space="preserve">Athens, Tennessee </w:t>
      </w:r>
      <w:r w:rsidR="00BE59F0" w:rsidRPr="0059379F">
        <w:rPr>
          <w:sz w:val="26"/>
          <w:szCs w:val="26"/>
        </w:rPr>
        <w:t>37371-0848</w:t>
      </w:r>
    </w:p>
    <w:p w14:paraId="37DDC302" w14:textId="77777777" w:rsidR="00BE59F0" w:rsidRPr="0059379F" w:rsidRDefault="00BE59F0" w:rsidP="00BE59F0">
      <w:pPr>
        <w:jc w:val="center"/>
        <w:rPr>
          <w:sz w:val="26"/>
          <w:szCs w:val="26"/>
        </w:rPr>
      </w:pPr>
      <w:r w:rsidRPr="0059379F">
        <w:rPr>
          <w:sz w:val="26"/>
          <w:szCs w:val="26"/>
        </w:rPr>
        <w:t>Phone:  423-744-2814</w:t>
      </w:r>
    </w:p>
    <w:p w14:paraId="518EF76C" w14:textId="390D9B25" w:rsidR="00BE59F0" w:rsidRDefault="00BE59F0" w:rsidP="00BE59F0">
      <w:pPr>
        <w:jc w:val="center"/>
        <w:rPr>
          <w:sz w:val="26"/>
          <w:szCs w:val="26"/>
        </w:rPr>
      </w:pPr>
      <w:r>
        <w:rPr>
          <w:sz w:val="26"/>
          <w:szCs w:val="26"/>
        </w:rPr>
        <w:t>Director of Nursing</w:t>
      </w:r>
      <w:r w:rsidR="00AE55B9">
        <w:rPr>
          <w:sz w:val="26"/>
          <w:szCs w:val="26"/>
        </w:rPr>
        <w:t xml:space="preserve">: </w:t>
      </w:r>
      <w:r w:rsidR="00AE55B9" w:rsidRPr="00DE1C79">
        <w:rPr>
          <w:sz w:val="26"/>
          <w:szCs w:val="26"/>
        </w:rPr>
        <w:t>423-689-1278</w:t>
      </w:r>
      <w:r>
        <w:rPr>
          <w:sz w:val="26"/>
          <w:szCs w:val="26"/>
        </w:rPr>
        <w:t xml:space="preserve"> </w:t>
      </w:r>
    </w:p>
    <w:p w14:paraId="74B6D6F4" w14:textId="77777777" w:rsidR="00BE59F0" w:rsidRDefault="00BE59F0" w:rsidP="00BE59F0">
      <w:pPr>
        <w:jc w:val="center"/>
        <w:rPr>
          <w:sz w:val="26"/>
          <w:szCs w:val="26"/>
        </w:rPr>
      </w:pPr>
      <w:r w:rsidRPr="0059379F">
        <w:rPr>
          <w:sz w:val="26"/>
          <w:szCs w:val="26"/>
        </w:rPr>
        <w:t>FAX:  423-744-2817</w:t>
      </w:r>
    </w:p>
    <w:p w14:paraId="25613DFC" w14:textId="77777777" w:rsidR="006F7FF6" w:rsidRPr="0059379F" w:rsidRDefault="006F7FF6" w:rsidP="00BE59F0">
      <w:pPr>
        <w:jc w:val="center"/>
        <w:rPr>
          <w:sz w:val="26"/>
          <w:szCs w:val="26"/>
        </w:rPr>
      </w:pPr>
    </w:p>
    <w:p w14:paraId="1E93C364" w14:textId="77777777" w:rsidR="00BE59F0" w:rsidRDefault="00BE59F0" w:rsidP="00BE59F0">
      <w:pPr>
        <w:jc w:val="center"/>
        <w:rPr>
          <w:sz w:val="26"/>
          <w:szCs w:val="26"/>
        </w:rPr>
      </w:pPr>
      <w:r w:rsidRPr="0059379F">
        <w:rPr>
          <w:sz w:val="26"/>
          <w:szCs w:val="26"/>
        </w:rPr>
        <w:t>Instructor Email</w:t>
      </w:r>
      <w:r>
        <w:rPr>
          <w:sz w:val="26"/>
          <w:szCs w:val="26"/>
        </w:rPr>
        <w:t>s</w:t>
      </w:r>
      <w:r w:rsidRPr="0059379F">
        <w:rPr>
          <w:sz w:val="26"/>
          <w:szCs w:val="26"/>
        </w:rPr>
        <w:t xml:space="preserve">: </w:t>
      </w:r>
      <w:hyperlink r:id="rId13" w:history="1">
        <w:r w:rsidR="00D56644" w:rsidRPr="00874418">
          <w:rPr>
            <w:rStyle w:val="Hyperlink"/>
            <w:sz w:val="26"/>
            <w:szCs w:val="26"/>
          </w:rPr>
          <w:t>Alise.holt@tcatathens.edu</w:t>
        </w:r>
      </w:hyperlink>
    </w:p>
    <w:p w14:paraId="25BB9AD0" w14:textId="77777777" w:rsidR="00BE59F0" w:rsidRDefault="00BE59F0" w:rsidP="00BE59F0">
      <w:pPr>
        <w:jc w:val="center"/>
        <w:rPr>
          <w:rStyle w:val="Hyperlink"/>
          <w:sz w:val="26"/>
          <w:szCs w:val="26"/>
        </w:rPr>
      </w:pPr>
      <w:hyperlink r:id="rId14" w:history="1">
        <w:r w:rsidRPr="00C024D3">
          <w:rPr>
            <w:rStyle w:val="Hyperlink"/>
            <w:sz w:val="26"/>
            <w:szCs w:val="26"/>
          </w:rPr>
          <w:t>Kim.gibson@tcatathens.edu</w:t>
        </w:r>
      </w:hyperlink>
    </w:p>
    <w:p w14:paraId="292EDBFB" w14:textId="66C4811E" w:rsidR="00BE59F0" w:rsidRDefault="00A3066A" w:rsidP="00BE59F0">
      <w:pPr>
        <w:jc w:val="center"/>
        <w:rPr>
          <w:rStyle w:val="Hyperlink"/>
          <w:sz w:val="26"/>
          <w:szCs w:val="26"/>
        </w:rPr>
      </w:pPr>
      <w:hyperlink r:id="rId15" w:history="1">
        <w:r w:rsidRPr="000813EF">
          <w:rPr>
            <w:rStyle w:val="Hyperlink"/>
            <w:sz w:val="26"/>
            <w:szCs w:val="26"/>
          </w:rPr>
          <w:t>Melinda.brown@tcatathens.edu</w:t>
        </w:r>
      </w:hyperlink>
    </w:p>
    <w:p w14:paraId="02529ACB" w14:textId="57F73BFA" w:rsidR="00A3066A" w:rsidRPr="0059379F" w:rsidRDefault="00A3066A" w:rsidP="00BE59F0">
      <w:pPr>
        <w:jc w:val="center"/>
        <w:rPr>
          <w:sz w:val="26"/>
          <w:szCs w:val="26"/>
        </w:rPr>
      </w:pPr>
      <w:r>
        <w:rPr>
          <w:rStyle w:val="Hyperlink"/>
          <w:sz w:val="26"/>
          <w:szCs w:val="26"/>
        </w:rPr>
        <w:t>Emily.rummel@t</w:t>
      </w:r>
      <w:r w:rsidR="002224CB">
        <w:rPr>
          <w:rStyle w:val="Hyperlink"/>
          <w:sz w:val="26"/>
          <w:szCs w:val="26"/>
        </w:rPr>
        <w:t>cathens.edu</w:t>
      </w:r>
    </w:p>
    <w:p w14:paraId="05B9EB6D" w14:textId="77777777" w:rsidR="00BE59F0" w:rsidRPr="0059379F" w:rsidRDefault="00BE59F0" w:rsidP="00BE59F0">
      <w:pPr>
        <w:jc w:val="center"/>
        <w:rPr>
          <w:sz w:val="26"/>
          <w:szCs w:val="26"/>
        </w:rPr>
      </w:pPr>
    </w:p>
    <w:p w14:paraId="488973C3" w14:textId="77777777" w:rsidR="00BE59F0" w:rsidRPr="0059379F" w:rsidRDefault="00BE59F0" w:rsidP="00BE59F0">
      <w:pPr>
        <w:jc w:val="center"/>
        <w:rPr>
          <w:sz w:val="26"/>
          <w:szCs w:val="26"/>
        </w:rPr>
      </w:pPr>
    </w:p>
    <w:p w14:paraId="5C2ADE66" w14:textId="77777777" w:rsidR="00BE59F0" w:rsidRPr="0059379F" w:rsidRDefault="00BE59F0" w:rsidP="00BE59F0">
      <w:pPr>
        <w:jc w:val="center"/>
        <w:rPr>
          <w:sz w:val="26"/>
          <w:szCs w:val="26"/>
        </w:rPr>
      </w:pPr>
    </w:p>
    <w:p w14:paraId="73A2D1BB" w14:textId="77777777" w:rsidR="00BE59F0" w:rsidRPr="0059379F" w:rsidRDefault="00BE59F0" w:rsidP="00BE59F0">
      <w:pPr>
        <w:jc w:val="center"/>
        <w:rPr>
          <w:sz w:val="26"/>
          <w:szCs w:val="26"/>
        </w:rPr>
      </w:pPr>
    </w:p>
    <w:p w14:paraId="4854FB9A" w14:textId="77777777" w:rsidR="00BE59F0" w:rsidRPr="0059379F" w:rsidRDefault="00BE59F0" w:rsidP="00BE59F0">
      <w:pPr>
        <w:jc w:val="center"/>
        <w:rPr>
          <w:sz w:val="26"/>
          <w:szCs w:val="26"/>
        </w:rPr>
      </w:pPr>
    </w:p>
    <w:p w14:paraId="7F4528C5" w14:textId="77777777" w:rsidR="00BE59F0" w:rsidRPr="0059379F" w:rsidRDefault="00BE59F0" w:rsidP="00BE59F0">
      <w:pPr>
        <w:jc w:val="center"/>
        <w:rPr>
          <w:sz w:val="26"/>
          <w:szCs w:val="26"/>
        </w:rPr>
      </w:pPr>
      <w:r>
        <w:rPr>
          <w:b/>
          <w:sz w:val="26"/>
          <w:szCs w:val="26"/>
          <w:u w:val="single"/>
        </w:rPr>
        <w:t>Director of Nursing</w:t>
      </w:r>
    </w:p>
    <w:p w14:paraId="1B3A0800" w14:textId="77777777" w:rsidR="00BE59F0" w:rsidRDefault="00D56644" w:rsidP="00BE59F0">
      <w:pPr>
        <w:jc w:val="center"/>
        <w:rPr>
          <w:sz w:val="26"/>
          <w:szCs w:val="26"/>
        </w:rPr>
      </w:pPr>
      <w:r>
        <w:rPr>
          <w:sz w:val="26"/>
          <w:szCs w:val="26"/>
        </w:rPr>
        <w:t>Alise Holt</w:t>
      </w:r>
      <w:r w:rsidR="00BE59F0">
        <w:rPr>
          <w:sz w:val="26"/>
          <w:szCs w:val="26"/>
        </w:rPr>
        <w:t>, RN, BSN</w:t>
      </w:r>
    </w:p>
    <w:p w14:paraId="1C51BA59" w14:textId="77777777" w:rsidR="00BE59F0" w:rsidRDefault="00BE59F0" w:rsidP="00BE59F0">
      <w:pPr>
        <w:jc w:val="center"/>
        <w:rPr>
          <w:sz w:val="26"/>
          <w:szCs w:val="26"/>
        </w:rPr>
      </w:pPr>
    </w:p>
    <w:p w14:paraId="0666B3B7" w14:textId="77777777" w:rsidR="00BE59F0" w:rsidRPr="00BE59F0" w:rsidRDefault="00BE59F0" w:rsidP="00BE59F0">
      <w:pPr>
        <w:jc w:val="center"/>
        <w:rPr>
          <w:b/>
          <w:sz w:val="26"/>
          <w:szCs w:val="26"/>
        </w:rPr>
      </w:pPr>
      <w:r w:rsidRPr="00BE59F0">
        <w:rPr>
          <w:b/>
          <w:sz w:val="26"/>
          <w:szCs w:val="26"/>
        </w:rPr>
        <w:t>Instructors:</w:t>
      </w:r>
    </w:p>
    <w:p w14:paraId="2D091C9E" w14:textId="1310BEF7" w:rsidR="00BE59F0" w:rsidRDefault="00BE59F0" w:rsidP="00BE59F0">
      <w:pPr>
        <w:jc w:val="center"/>
      </w:pPr>
      <w:r>
        <w:t xml:space="preserve">Kimberly F. Gibson, RN, BSN, </w:t>
      </w:r>
      <w:r w:rsidR="00DB7E5C">
        <w:t xml:space="preserve">Master </w:t>
      </w:r>
      <w:r>
        <w:t>Instructor</w:t>
      </w:r>
    </w:p>
    <w:p w14:paraId="519BA886" w14:textId="57DA8AA2" w:rsidR="00BE59F0" w:rsidRDefault="002224CB" w:rsidP="00BE59F0">
      <w:pPr>
        <w:jc w:val="center"/>
      </w:pPr>
      <w:r>
        <w:t>Melinda Brown</w:t>
      </w:r>
      <w:r w:rsidR="00BE59F0">
        <w:t xml:space="preserve">, </w:t>
      </w:r>
      <w:r w:rsidR="00BE59F0" w:rsidRPr="00322A13">
        <w:t>RN</w:t>
      </w:r>
    </w:p>
    <w:p w14:paraId="5B9CEF53" w14:textId="77777777" w:rsidR="00A74E75" w:rsidRPr="004B7126" w:rsidRDefault="00325EBD" w:rsidP="00BE59F0">
      <w:pPr>
        <w:jc w:val="center"/>
      </w:pPr>
      <w:r w:rsidRPr="00390BE2">
        <w:t>Emily Rummel</w:t>
      </w:r>
      <w:r w:rsidR="00A74E75" w:rsidRPr="00390BE2">
        <w:t>, RN</w:t>
      </w:r>
    </w:p>
    <w:p w14:paraId="2E962A68" w14:textId="77777777" w:rsidR="00BE59F0" w:rsidRPr="0059379F" w:rsidRDefault="00BE59F0" w:rsidP="00BE59F0">
      <w:pPr>
        <w:jc w:val="center"/>
        <w:rPr>
          <w:sz w:val="26"/>
          <w:szCs w:val="26"/>
        </w:rPr>
      </w:pPr>
    </w:p>
    <w:p w14:paraId="51E596CC" w14:textId="77777777" w:rsidR="00BE59F0" w:rsidRPr="0059379F" w:rsidRDefault="00BE59F0" w:rsidP="00BE59F0">
      <w:pPr>
        <w:jc w:val="center"/>
        <w:rPr>
          <w:sz w:val="26"/>
          <w:szCs w:val="26"/>
        </w:rPr>
      </w:pPr>
    </w:p>
    <w:p w14:paraId="6FD6E0BB" w14:textId="77777777" w:rsidR="00BE59F0" w:rsidRPr="0059379F" w:rsidRDefault="00BE59F0" w:rsidP="00BE59F0">
      <w:pPr>
        <w:jc w:val="center"/>
        <w:rPr>
          <w:sz w:val="26"/>
          <w:szCs w:val="26"/>
        </w:rPr>
      </w:pPr>
    </w:p>
    <w:p w14:paraId="217850DC" w14:textId="77777777" w:rsidR="00BE59F0" w:rsidRPr="0059379F" w:rsidRDefault="00BE59F0" w:rsidP="00BE59F0">
      <w:pPr>
        <w:jc w:val="center"/>
        <w:rPr>
          <w:sz w:val="26"/>
          <w:szCs w:val="26"/>
        </w:rPr>
      </w:pPr>
    </w:p>
    <w:p w14:paraId="1FC2C331" w14:textId="77777777" w:rsidR="00306D5D" w:rsidRDefault="00306D5D" w:rsidP="00BE59F0">
      <w:pPr>
        <w:jc w:val="center"/>
        <w:rPr>
          <w:b/>
          <w:sz w:val="26"/>
          <w:szCs w:val="26"/>
          <w:u w:val="single"/>
        </w:rPr>
      </w:pPr>
    </w:p>
    <w:p w14:paraId="0DC6FC48" w14:textId="77777777" w:rsidR="00234613" w:rsidRDefault="00234613" w:rsidP="00BE59F0">
      <w:pPr>
        <w:jc w:val="center"/>
        <w:rPr>
          <w:b/>
          <w:sz w:val="26"/>
          <w:szCs w:val="26"/>
          <w:u w:val="single"/>
        </w:rPr>
      </w:pPr>
    </w:p>
    <w:p w14:paraId="25C90297" w14:textId="77777777" w:rsidR="00234613" w:rsidRDefault="00234613" w:rsidP="00BE59F0">
      <w:pPr>
        <w:jc w:val="center"/>
        <w:rPr>
          <w:sz w:val="26"/>
          <w:szCs w:val="26"/>
        </w:rPr>
      </w:pPr>
    </w:p>
    <w:p w14:paraId="752188B4" w14:textId="77777777" w:rsidR="00306D5D" w:rsidRDefault="00306D5D" w:rsidP="006352ED">
      <w:pPr>
        <w:pStyle w:val="BodyText"/>
        <w:jc w:val="center"/>
        <w:rPr>
          <w:b/>
          <w:sz w:val="24"/>
          <w:szCs w:val="24"/>
        </w:rPr>
      </w:pPr>
      <w:r w:rsidRPr="00CB1C20">
        <w:rPr>
          <w:b/>
          <w:sz w:val="24"/>
          <w:szCs w:val="24"/>
        </w:rPr>
        <w:t>WELCOM</w:t>
      </w:r>
      <w:r>
        <w:rPr>
          <w:b/>
          <w:sz w:val="24"/>
          <w:szCs w:val="24"/>
        </w:rPr>
        <w:t>E TO PRACTICAL NURSING</w:t>
      </w:r>
    </w:p>
    <w:p w14:paraId="22864546" w14:textId="77777777" w:rsidR="00306D5D" w:rsidRDefault="00306D5D" w:rsidP="00306D5D">
      <w:pPr>
        <w:pStyle w:val="BodyText"/>
      </w:pPr>
    </w:p>
    <w:p w14:paraId="141C46DB" w14:textId="77777777" w:rsidR="00306D5D" w:rsidRDefault="00306D5D" w:rsidP="00306D5D">
      <w:pPr>
        <w:tabs>
          <w:tab w:val="left" w:pos="-2160"/>
          <w:tab w:val="left" w:pos="-1440"/>
          <w:tab w:val="left" w:pos="-288"/>
          <w:tab w:val="left" w:pos="360"/>
          <w:tab w:val="left" w:pos="4320"/>
        </w:tabs>
        <w:ind w:firstLine="360"/>
        <w:rPr>
          <w:sz w:val="20"/>
        </w:rPr>
      </w:pPr>
      <w:r>
        <w:rPr>
          <w:sz w:val="20"/>
        </w:rPr>
        <w:t xml:space="preserve">Welcome to the </w:t>
      </w:r>
      <w:r>
        <w:rPr>
          <w:i/>
          <w:sz w:val="20"/>
        </w:rPr>
        <w:t>Tennessee College of Applied Technology</w:t>
      </w:r>
      <w:r>
        <w:rPr>
          <w:sz w:val="20"/>
        </w:rPr>
        <w:t xml:space="preserve"> and the Practical Nursing Class.  The entire staff is dedicated to helping you reach your goals.</w:t>
      </w:r>
    </w:p>
    <w:p w14:paraId="1BD6EA6C" w14:textId="77777777" w:rsidR="00306D5D" w:rsidRDefault="00306D5D" w:rsidP="00306D5D">
      <w:pPr>
        <w:tabs>
          <w:tab w:val="left" w:pos="-2160"/>
          <w:tab w:val="left" w:pos="-1440"/>
          <w:tab w:val="left" w:pos="-288"/>
          <w:tab w:val="left" w:pos="360"/>
          <w:tab w:val="left" w:pos="4320"/>
        </w:tabs>
        <w:ind w:firstLine="360"/>
        <w:rPr>
          <w:sz w:val="20"/>
        </w:rPr>
      </w:pPr>
    </w:p>
    <w:p w14:paraId="1EEBE0D1" w14:textId="77777777" w:rsidR="00306D5D" w:rsidRDefault="00306D5D" w:rsidP="00306D5D">
      <w:pPr>
        <w:tabs>
          <w:tab w:val="left" w:pos="-2160"/>
          <w:tab w:val="left" w:pos="-1440"/>
          <w:tab w:val="left" w:pos="-288"/>
          <w:tab w:val="left" w:pos="360"/>
          <w:tab w:val="left" w:pos="4320"/>
        </w:tabs>
        <w:ind w:firstLine="360"/>
        <w:rPr>
          <w:sz w:val="20"/>
        </w:rPr>
      </w:pPr>
      <w:r>
        <w:rPr>
          <w:sz w:val="20"/>
        </w:rPr>
        <w:t>Your instructor will review this handbook with you on the day you enroll.  Please keep it with you at school, as it will contain the answers to many questions you may have from time to time.</w:t>
      </w:r>
    </w:p>
    <w:p w14:paraId="5A1C7283" w14:textId="77777777" w:rsidR="00306D5D" w:rsidRDefault="00306D5D" w:rsidP="00306D5D">
      <w:pPr>
        <w:tabs>
          <w:tab w:val="left" w:pos="-2160"/>
          <w:tab w:val="left" w:pos="-1440"/>
          <w:tab w:val="left" w:pos="-288"/>
          <w:tab w:val="left" w:pos="360"/>
          <w:tab w:val="left" w:pos="4320"/>
        </w:tabs>
        <w:rPr>
          <w:sz w:val="20"/>
        </w:rPr>
      </w:pPr>
    </w:p>
    <w:p w14:paraId="1061FB76" w14:textId="77777777" w:rsidR="009B15A4" w:rsidRPr="002224CB" w:rsidRDefault="009B15A4" w:rsidP="00E43631">
      <w:pPr>
        <w:pStyle w:val="Heading1"/>
        <w:jc w:val="center"/>
        <w:rPr>
          <w:highlight w:val="yellow"/>
        </w:rPr>
      </w:pPr>
      <w:bookmarkStart w:id="4" w:name="_Toc168043769"/>
      <w:r w:rsidRPr="002224CB">
        <w:rPr>
          <w:highlight w:val="yellow"/>
        </w:rPr>
        <w:t>STUDENT CALENDAR</w:t>
      </w:r>
      <w:bookmarkEnd w:id="4"/>
    </w:p>
    <w:p w14:paraId="2EA2C25D" w14:textId="7BFFE622" w:rsidR="00390BE2" w:rsidRPr="002224CB" w:rsidRDefault="00390BE2" w:rsidP="00390BE2">
      <w:pPr>
        <w:tabs>
          <w:tab w:val="left" w:pos="-2160"/>
          <w:tab w:val="left" w:pos="-1440"/>
          <w:tab w:val="left" w:pos="-288"/>
          <w:tab w:val="left" w:pos="360"/>
          <w:tab w:val="left" w:pos="4320"/>
        </w:tabs>
        <w:rPr>
          <w:highlight w:val="yellow"/>
        </w:rPr>
      </w:pPr>
    </w:p>
    <w:p w14:paraId="61F7CAB0" w14:textId="77777777" w:rsidR="005B2D7B" w:rsidRPr="002224CB" w:rsidRDefault="005B2D7B" w:rsidP="005B2D7B">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napToGrid w:val="0"/>
        <w:outlineLvl w:val="1"/>
        <w:rPr>
          <w:rFonts w:eastAsia="Times New Roman"/>
          <w:b/>
          <w:color w:val="365F91"/>
          <w:sz w:val="24"/>
          <w:szCs w:val="20"/>
          <w:highlight w:val="yellow"/>
        </w:rPr>
      </w:pPr>
      <w:bookmarkStart w:id="5" w:name="_Toc168043441"/>
      <w:bookmarkStart w:id="6" w:name="_Toc168043770"/>
      <w:r w:rsidRPr="002224CB">
        <w:rPr>
          <w:rFonts w:eastAsia="Times New Roman"/>
          <w:b/>
          <w:color w:val="365F91"/>
          <w:sz w:val="24"/>
          <w:szCs w:val="20"/>
          <w:highlight w:val="yellow"/>
        </w:rPr>
        <w:t>FALL 2024 TRIMESTER</w:t>
      </w:r>
      <w:bookmarkEnd w:id="5"/>
      <w:bookmarkEnd w:id="6"/>
    </w:p>
    <w:p w14:paraId="7A27AECE" w14:textId="77777777" w:rsidR="005B2D7B" w:rsidRPr="002224CB" w:rsidRDefault="005B2D7B" w:rsidP="005B2D7B">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napToGrid w:val="0"/>
        <w:outlineLvl w:val="1"/>
        <w:rPr>
          <w:rFonts w:eastAsia="Times New Roman"/>
          <w:b/>
          <w:color w:val="365F91"/>
          <w:sz w:val="24"/>
          <w:szCs w:val="20"/>
          <w:highlight w:val="yellow"/>
        </w:rPr>
      </w:pPr>
    </w:p>
    <w:p w14:paraId="5F6A121D" w14:textId="77777777" w:rsidR="005B2D7B" w:rsidRPr="002224CB" w:rsidRDefault="005B2D7B" w:rsidP="005B2D7B">
      <w:pPr>
        <w:widowControl w:val="0"/>
        <w:tabs>
          <w:tab w:val="left" w:pos="4320"/>
          <w:tab w:val="left" w:pos="5040"/>
        </w:tabs>
        <w:snapToGrid w:val="0"/>
        <w:rPr>
          <w:rFonts w:eastAsia="Times New Roman"/>
          <w:sz w:val="24"/>
          <w:szCs w:val="20"/>
          <w:highlight w:val="yellow"/>
        </w:rPr>
      </w:pPr>
      <w:r w:rsidRPr="002224CB">
        <w:rPr>
          <w:rFonts w:eastAsia="Times New Roman"/>
          <w:sz w:val="24"/>
          <w:szCs w:val="20"/>
          <w:highlight w:val="yellow"/>
        </w:rPr>
        <w:t xml:space="preserve">September 3   </w:t>
      </w:r>
      <w:r w:rsidRPr="002224CB">
        <w:rPr>
          <w:rFonts w:eastAsia="Times New Roman"/>
          <w:sz w:val="24"/>
          <w:szCs w:val="20"/>
          <w:highlight w:val="yellow"/>
        </w:rPr>
        <w:tab/>
        <w:t>Classes Begin</w:t>
      </w:r>
    </w:p>
    <w:p w14:paraId="0345D75A" w14:textId="77777777" w:rsidR="005B2D7B" w:rsidRPr="002224CB" w:rsidRDefault="005B2D7B" w:rsidP="005B2D7B">
      <w:pPr>
        <w:widowControl w:val="0"/>
        <w:tabs>
          <w:tab w:val="left" w:pos="4320"/>
          <w:tab w:val="left" w:pos="5040"/>
        </w:tabs>
        <w:snapToGrid w:val="0"/>
        <w:rPr>
          <w:rFonts w:eastAsia="Times New Roman"/>
          <w:sz w:val="24"/>
          <w:szCs w:val="20"/>
          <w:highlight w:val="yellow"/>
        </w:rPr>
      </w:pPr>
      <w:r w:rsidRPr="002224CB">
        <w:rPr>
          <w:rFonts w:eastAsia="Times New Roman"/>
          <w:sz w:val="24"/>
          <w:szCs w:val="20"/>
          <w:highlight w:val="yellow"/>
        </w:rPr>
        <w:t>November 25 – 29</w:t>
      </w:r>
      <w:r w:rsidRPr="002224CB">
        <w:rPr>
          <w:rFonts w:eastAsia="Times New Roman"/>
          <w:sz w:val="24"/>
          <w:szCs w:val="20"/>
          <w:highlight w:val="yellow"/>
        </w:rPr>
        <w:tab/>
        <w:t xml:space="preserve">Thanksgiving Holiday </w:t>
      </w:r>
    </w:p>
    <w:p w14:paraId="296351FE" w14:textId="77777777" w:rsidR="005B2D7B" w:rsidRPr="002224CB" w:rsidRDefault="005B2D7B" w:rsidP="005B2D7B">
      <w:pPr>
        <w:widowControl w:val="0"/>
        <w:tabs>
          <w:tab w:val="left" w:pos="4320"/>
          <w:tab w:val="left" w:pos="5040"/>
        </w:tabs>
        <w:snapToGrid w:val="0"/>
        <w:rPr>
          <w:rFonts w:eastAsia="Times New Roman"/>
          <w:sz w:val="24"/>
          <w:szCs w:val="20"/>
          <w:highlight w:val="yellow"/>
        </w:rPr>
      </w:pPr>
      <w:r w:rsidRPr="002224CB">
        <w:rPr>
          <w:rFonts w:eastAsia="Times New Roman"/>
          <w:sz w:val="24"/>
          <w:szCs w:val="20"/>
          <w:highlight w:val="yellow"/>
        </w:rPr>
        <w:t xml:space="preserve">December 18 </w:t>
      </w:r>
      <w:r w:rsidRPr="002224CB">
        <w:rPr>
          <w:rFonts w:eastAsia="Times New Roman"/>
          <w:sz w:val="24"/>
          <w:szCs w:val="20"/>
          <w:highlight w:val="yellow"/>
        </w:rPr>
        <w:tab/>
        <w:t>Classes End</w:t>
      </w:r>
    </w:p>
    <w:p w14:paraId="624D3CE3" w14:textId="77777777" w:rsidR="005B2D7B" w:rsidRPr="002224CB" w:rsidRDefault="005B2D7B" w:rsidP="005B2D7B">
      <w:pPr>
        <w:tabs>
          <w:tab w:val="left" w:pos="-2160"/>
          <w:tab w:val="left" w:pos="-1440"/>
          <w:tab w:val="left" w:pos="-288"/>
          <w:tab w:val="left" w:pos="360"/>
          <w:tab w:val="left" w:pos="4320"/>
        </w:tabs>
        <w:rPr>
          <w:rFonts w:eastAsia="Times New Roman"/>
          <w:sz w:val="24"/>
          <w:szCs w:val="20"/>
          <w:highlight w:val="yellow"/>
        </w:rPr>
      </w:pPr>
    </w:p>
    <w:p w14:paraId="4825C979" w14:textId="77777777" w:rsidR="005B2D7B" w:rsidRPr="002224CB" w:rsidRDefault="005B2D7B" w:rsidP="005B2D7B">
      <w:pPr>
        <w:tabs>
          <w:tab w:val="left" w:pos="-2160"/>
          <w:tab w:val="left" w:pos="-1440"/>
          <w:tab w:val="left" w:pos="-288"/>
          <w:tab w:val="left" w:pos="360"/>
          <w:tab w:val="left" w:pos="4320"/>
        </w:tabs>
        <w:rPr>
          <w:rFonts w:eastAsia="Times New Roman"/>
          <w:sz w:val="24"/>
          <w:szCs w:val="20"/>
          <w:highlight w:val="yellow"/>
        </w:rPr>
      </w:pPr>
    </w:p>
    <w:p w14:paraId="6CAF0E35" w14:textId="77777777" w:rsidR="005B2D7B" w:rsidRPr="002224CB" w:rsidRDefault="005B2D7B" w:rsidP="005B2D7B">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napToGrid w:val="0"/>
        <w:outlineLvl w:val="1"/>
        <w:rPr>
          <w:rFonts w:eastAsia="Times New Roman"/>
          <w:b/>
          <w:color w:val="365F91"/>
          <w:sz w:val="24"/>
          <w:szCs w:val="20"/>
          <w:highlight w:val="yellow"/>
        </w:rPr>
      </w:pPr>
      <w:bookmarkStart w:id="7" w:name="_Toc168043442"/>
      <w:bookmarkStart w:id="8" w:name="_Toc168043771"/>
      <w:r w:rsidRPr="002224CB">
        <w:rPr>
          <w:rFonts w:eastAsia="Times New Roman"/>
          <w:b/>
          <w:color w:val="365F91"/>
          <w:sz w:val="24"/>
          <w:szCs w:val="20"/>
          <w:highlight w:val="yellow"/>
        </w:rPr>
        <w:t>SPRING 2025 TRIMESTER</w:t>
      </w:r>
      <w:bookmarkEnd w:id="7"/>
      <w:bookmarkEnd w:id="8"/>
    </w:p>
    <w:p w14:paraId="12C0ECA3" w14:textId="77777777" w:rsidR="005B2D7B" w:rsidRPr="002224CB" w:rsidRDefault="005B2D7B" w:rsidP="005B2D7B">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napToGrid w:val="0"/>
        <w:outlineLvl w:val="1"/>
        <w:rPr>
          <w:rFonts w:eastAsia="Times New Roman"/>
          <w:b/>
          <w:color w:val="365F91"/>
          <w:sz w:val="24"/>
          <w:szCs w:val="20"/>
          <w:highlight w:val="yellow"/>
        </w:rPr>
      </w:pPr>
    </w:p>
    <w:p w14:paraId="0E42D38D" w14:textId="77777777" w:rsidR="005B2D7B" w:rsidRPr="002224CB" w:rsidRDefault="005B2D7B" w:rsidP="005B2D7B">
      <w:pPr>
        <w:widowControl w:val="0"/>
        <w:tabs>
          <w:tab w:val="left" w:pos="4320"/>
          <w:tab w:val="left" w:pos="5040"/>
        </w:tabs>
        <w:snapToGrid w:val="0"/>
        <w:rPr>
          <w:rFonts w:eastAsia="Times New Roman"/>
          <w:sz w:val="24"/>
          <w:szCs w:val="20"/>
          <w:highlight w:val="yellow"/>
        </w:rPr>
      </w:pPr>
      <w:r w:rsidRPr="002224CB">
        <w:rPr>
          <w:rFonts w:eastAsia="Times New Roman"/>
          <w:sz w:val="24"/>
          <w:szCs w:val="20"/>
          <w:highlight w:val="yellow"/>
        </w:rPr>
        <w:t>January 6</w:t>
      </w:r>
      <w:r w:rsidRPr="002224CB">
        <w:rPr>
          <w:rFonts w:eastAsia="Times New Roman"/>
          <w:sz w:val="24"/>
          <w:szCs w:val="20"/>
          <w:highlight w:val="yellow"/>
        </w:rPr>
        <w:tab/>
        <w:t>Classes Begin</w:t>
      </w:r>
    </w:p>
    <w:p w14:paraId="34BA93C0" w14:textId="77777777" w:rsidR="005B2D7B" w:rsidRPr="002224CB" w:rsidRDefault="005B2D7B" w:rsidP="005B2D7B">
      <w:pPr>
        <w:widowControl w:val="0"/>
        <w:tabs>
          <w:tab w:val="left" w:pos="4320"/>
          <w:tab w:val="left" w:pos="5040"/>
        </w:tabs>
        <w:snapToGrid w:val="0"/>
        <w:rPr>
          <w:rFonts w:eastAsia="Times New Roman"/>
          <w:sz w:val="24"/>
          <w:szCs w:val="20"/>
          <w:highlight w:val="yellow"/>
        </w:rPr>
      </w:pPr>
      <w:r w:rsidRPr="002224CB">
        <w:rPr>
          <w:rFonts w:eastAsia="Times New Roman"/>
          <w:sz w:val="24"/>
          <w:szCs w:val="20"/>
          <w:highlight w:val="yellow"/>
        </w:rPr>
        <w:t xml:space="preserve">January 20 </w:t>
      </w:r>
      <w:r w:rsidRPr="002224CB">
        <w:rPr>
          <w:rFonts w:eastAsia="Times New Roman"/>
          <w:sz w:val="24"/>
          <w:szCs w:val="20"/>
          <w:highlight w:val="yellow"/>
        </w:rPr>
        <w:tab/>
        <w:t xml:space="preserve">Martin Luther King Holiday  </w:t>
      </w:r>
    </w:p>
    <w:p w14:paraId="74C30A2F" w14:textId="77777777" w:rsidR="005B2D7B" w:rsidRPr="002224CB" w:rsidRDefault="005B2D7B" w:rsidP="005B2D7B">
      <w:pPr>
        <w:widowControl w:val="0"/>
        <w:tabs>
          <w:tab w:val="left" w:pos="4320"/>
          <w:tab w:val="left" w:pos="5040"/>
        </w:tabs>
        <w:snapToGrid w:val="0"/>
        <w:rPr>
          <w:rFonts w:eastAsia="Times New Roman"/>
          <w:sz w:val="24"/>
          <w:szCs w:val="20"/>
          <w:highlight w:val="yellow"/>
        </w:rPr>
      </w:pPr>
      <w:r w:rsidRPr="002224CB">
        <w:rPr>
          <w:rFonts w:eastAsia="Times New Roman"/>
          <w:sz w:val="24"/>
          <w:szCs w:val="20"/>
          <w:highlight w:val="yellow"/>
        </w:rPr>
        <w:t xml:space="preserve">March 3 – 7 </w:t>
      </w:r>
      <w:r w:rsidRPr="002224CB">
        <w:rPr>
          <w:rFonts w:eastAsia="Times New Roman"/>
          <w:sz w:val="24"/>
          <w:szCs w:val="20"/>
          <w:highlight w:val="yellow"/>
        </w:rPr>
        <w:tab/>
        <w:t xml:space="preserve">Student Holiday </w:t>
      </w:r>
    </w:p>
    <w:p w14:paraId="796A9A51" w14:textId="77777777" w:rsidR="005B2D7B" w:rsidRPr="002224CB" w:rsidRDefault="005B2D7B" w:rsidP="005B2D7B">
      <w:pPr>
        <w:widowControl w:val="0"/>
        <w:tabs>
          <w:tab w:val="left" w:pos="4320"/>
          <w:tab w:val="left" w:pos="5040"/>
        </w:tabs>
        <w:snapToGrid w:val="0"/>
        <w:rPr>
          <w:rFonts w:eastAsia="Times New Roman"/>
          <w:sz w:val="24"/>
          <w:szCs w:val="20"/>
          <w:highlight w:val="yellow"/>
        </w:rPr>
      </w:pPr>
      <w:r w:rsidRPr="002224CB">
        <w:rPr>
          <w:rFonts w:eastAsia="Times New Roman"/>
          <w:sz w:val="24"/>
          <w:szCs w:val="20"/>
          <w:highlight w:val="yellow"/>
        </w:rPr>
        <w:t xml:space="preserve">April 25 </w:t>
      </w:r>
      <w:r w:rsidRPr="002224CB">
        <w:rPr>
          <w:rFonts w:eastAsia="Times New Roman"/>
          <w:sz w:val="24"/>
          <w:szCs w:val="20"/>
          <w:highlight w:val="yellow"/>
        </w:rPr>
        <w:tab/>
        <w:t>Classes End</w:t>
      </w:r>
    </w:p>
    <w:p w14:paraId="09AF0F56" w14:textId="77777777" w:rsidR="005B2D7B" w:rsidRPr="002224CB" w:rsidRDefault="005B2D7B" w:rsidP="005B2D7B">
      <w:pPr>
        <w:tabs>
          <w:tab w:val="left" w:pos="-2160"/>
          <w:tab w:val="left" w:pos="-1440"/>
          <w:tab w:val="left" w:pos="-288"/>
          <w:tab w:val="left" w:pos="360"/>
          <w:tab w:val="left" w:pos="4320"/>
        </w:tabs>
        <w:rPr>
          <w:rFonts w:eastAsia="Times New Roman"/>
          <w:sz w:val="20"/>
          <w:szCs w:val="20"/>
          <w:highlight w:val="yellow"/>
        </w:rPr>
      </w:pPr>
    </w:p>
    <w:p w14:paraId="1BEC1E1A" w14:textId="77777777" w:rsidR="005B2D7B" w:rsidRPr="002224CB" w:rsidRDefault="005B2D7B" w:rsidP="005B2D7B">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napToGrid w:val="0"/>
        <w:outlineLvl w:val="1"/>
        <w:rPr>
          <w:rFonts w:eastAsia="Times New Roman"/>
          <w:b/>
          <w:color w:val="365F91"/>
          <w:sz w:val="24"/>
          <w:szCs w:val="20"/>
          <w:highlight w:val="yellow"/>
        </w:rPr>
      </w:pPr>
      <w:bookmarkStart w:id="9" w:name="_Toc168043443"/>
      <w:bookmarkStart w:id="10" w:name="_Toc168043772"/>
      <w:r w:rsidRPr="002224CB">
        <w:rPr>
          <w:rFonts w:eastAsia="Times New Roman"/>
          <w:b/>
          <w:color w:val="365F91"/>
          <w:sz w:val="24"/>
          <w:szCs w:val="20"/>
          <w:highlight w:val="yellow"/>
        </w:rPr>
        <w:t>SUMMER 2025 TRIMESTER</w:t>
      </w:r>
      <w:bookmarkEnd w:id="9"/>
      <w:bookmarkEnd w:id="10"/>
    </w:p>
    <w:p w14:paraId="4C4B8657" w14:textId="77777777" w:rsidR="005B2D7B" w:rsidRPr="002224CB" w:rsidRDefault="005B2D7B" w:rsidP="005B2D7B">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napToGrid w:val="0"/>
        <w:outlineLvl w:val="1"/>
        <w:rPr>
          <w:rFonts w:eastAsia="Times New Roman"/>
          <w:b/>
          <w:color w:val="365F91"/>
          <w:sz w:val="24"/>
          <w:szCs w:val="20"/>
          <w:highlight w:val="yellow"/>
        </w:rPr>
      </w:pPr>
    </w:p>
    <w:p w14:paraId="086D889B" w14:textId="77777777" w:rsidR="005B2D7B" w:rsidRPr="002224CB" w:rsidRDefault="005B2D7B" w:rsidP="005B2D7B">
      <w:pPr>
        <w:widowControl w:val="0"/>
        <w:tabs>
          <w:tab w:val="left" w:pos="4320"/>
          <w:tab w:val="left" w:pos="5040"/>
        </w:tabs>
        <w:snapToGrid w:val="0"/>
        <w:rPr>
          <w:rFonts w:eastAsia="Times New Roman"/>
          <w:sz w:val="24"/>
          <w:szCs w:val="20"/>
          <w:highlight w:val="yellow"/>
        </w:rPr>
      </w:pPr>
      <w:r w:rsidRPr="002224CB">
        <w:rPr>
          <w:rFonts w:eastAsia="Times New Roman"/>
          <w:sz w:val="24"/>
          <w:szCs w:val="20"/>
          <w:highlight w:val="yellow"/>
        </w:rPr>
        <w:t>May 1</w:t>
      </w:r>
      <w:r w:rsidRPr="002224CB">
        <w:rPr>
          <w:rFonts w:eastAsia="Times New Roman"/>
          <w:sz w:val="24"/>
          <w:szCs w:val="20"/>
          <w:highlight w:val="yellow"/>
        </w:rPr>
        <w:tab/>
        <w:t>Classes Begin</w:t>
      </w:r>
    </w:p>
    <w:p w14:paraId="6D1E6358" w14:textId="77777777" w:rsidR="005B2D7B" w:rsidRPr="002224CB" w:rsidRDefault="005B2D7B" w:rsidP="005B2D7B">
      <w:pPr>
        <w:widowControl w:val="0"/>
        <w:tabs>
          <w:tab w:val="left" w:pos="4320"/>
          <w:tab w:val="left" w:pos="5040"/>
        </w:tabs>
        <w:snapToGrid w:val="0"/>
        <w:rPr>
          <w:rFonts w:eastAsia="Times New Roman"/>
          <w:sz w:val="24"/>
          <w:szCs w:val="20"/>
          <w:highlight w:val="yellow"/>
        </w:rPr>
      </w:pPr>
      <w:r w:rsidRPr="002224CB">
        <w:rPr>
          <w:rFonts w:eastAsia="Times New Roman"/>
          <w:sz w:val="24"/>
          <w:szCs w:val="20"/>
          <w:highlight w:val="yellow"/>
        </w:rPr>
        <w:t xml:space="preserve">May 26 </w:t>
      </w:r>
      <w:r w:rsidRPr="002224CB">
        <w:rPr>
          <w:rFonts w:eastAsia="Times New Roman"/>
          <w:sz w:val="24"/>
          <w:szCs w:val="20"/>
          <w:highlight w:val="yellow"/>
        </w:rPr>
        <w:tab/>
        <w:t xml:space="preserve">Memorial Day Holiday </w:t>
      </w:r>
    </w:p>
    <w:p w14:paraId="41D61A49" w14:textId="77777777" w:rsidR="005B2D7B" w:rsidRPr="002224CB" w:rsidRDefault="005B2D7B" w:rsidP="005B2D7B">
      <w:pPr>
        <w:widowControl w:val="0"/>
        <w:tabs>
          <w:tab w:val="left" w:pos="4320"/>
          <w:tab w:val="left" w:pos="5040"/>
        </w:tabs>
        <w:snapToGrid w:val="0"/>
        <w:rPr>
          <w:rFonts w:eastAsia="Times New Roman"/>
          <w:sz w:val="24"/>
          <w:szCs w:val="20"/>
          <w:highlight w:val="yellow"/>
        </w:rPr>
      </w:pPr>
      <w:r w:rsidRPr="002224CB">
        <w:rPr>
          <w:rFonts w:eastAsia="Times New Roman"/>
          <w:sz w:val="24"/>
          <w:szCs w:val="20"/>
          <w:highlight w:val="yellow"/>
        </w:rPr>
        <w:t>June 19</w:t>
      </w:r>
      <w:r w:rsidRPr="002224CB">
        <w:rPr>
          <w:rFonts w:eastAsia="Times New Roman"/>
          <w:sz w:val="24"/>
          <w:szCs w:val="20"/>
          <w:highlight w:val="yellow"/>
        </w:rPr>
        <w:tab/>
        <w:t>Juneteenth Holiday</w:t>
      </w:r>
    </w:p>
    <w:p w14:paraId="4DBB2AFA" w14:textId="77777777" w:rsidR="005B2D7B" w:rsidRPr="002224CB" w:rsidRDefault="005B2D7B" w:rsidP="005B2D7B">
      <w:pPr>
        <w:widowControl w:val="0"/>
        <w:tabs>
          <w:tab w:val="left" w:pos="4320"/>
          <w:tab w:val="left" w:pos="5040"/>
        </w:tabs>
        <w:snapToGrid w:val="0"/>
        <w:rPr>
          <w:rFonts w:eastAsia="Times New Roman"/>
          <w:sz w:val="24"/>
          <w:szCs w:val="20"/>
          <w:highlight w:val="yellow"/>
        </w:rPr>
      </w:pPr>
      <w:r w:rsidRPr="002224CB">
        <w:rPr>
          <w:rFonts w:eastAsia="Times New Roman"/>
          <w:sz w:val="24"/>
          <w:szCs w:val="20"/>
          <w:highlight w:val="yellow"/>
        </w:rPr>
        <w:t>June 23 – July 4</w:t>
      </w:r>
      <w:r w:rsidRPr="002224CB">
        <w:rPr>
          <w:rFonts w:eastAsia="Times New Roman"/>
          <w:sz w:val="24"/>
          <w:szCs w:val="20"/>
          <w:highlight w:val="yellow"/>
        </w:rPr>
        <w:tab/>
        <w:t>Student Holiday</w:t>
      </w:r>
    </w:p>
    <w:p w14:paraId="206C8519" w14:textId="77777777" w:rsidR="005B2D7B" w:rsidRPr="005B2D7B" w:rsidRDefault="005B2D7B" w:rsidP="005B2D7B">
      <w:pPr>
        <w:widowControl w:val="0"/>
        <w:tabs>
          <w:tab w:val="left" w:pos="4320"/>
          <w:tab w:val="left" w:pos="5040"/>
        </w:tabs>
        <w:snapToGrid w:val="0"/>
        <w:rPr>
          <w:rFonts w:eastAsia="Times New Roman"/>
          <w:sz w:val="24"/>
          <w:szCs w:val="20"/>
        </w:rPr>
      </w:pPr>
      <w:r w:rsidRPr="002224CB">
        <w:rPr>
          <w:rFonts w:eastAsia="Times New Roman"/>
          <w:sz w:val="24"/>
          <w:szCs w:val="20"/>
          <w:highlight w:val="yellow"/>
        </w:rPr>
        <w:t xml:space="preserve">August 26 </w:t>
      </w:r>
      <w:r w:rsidRPr="002224CB">
        <w:rPr>
          <w:rFonts w:eastAsia="Times New Roman"/>
          <w:sz w:val="24"/>
          <w:szCs w:val="20"/>
          <w:highlight w:val="yellow"/>
        </w:rPr>
        <w:tab/>
        <w:t>Classes End</w:t>
      </w:r>
    </w:p>
    <w:p w14:paraId="7E3AE679" w14:textId="77777777" w:rsidR="005B2D7B" w:rsidRPr="005B2D7B" w:rsidRDefault="005B2D7B" w:rsidP="005B2D7B">
      <w:pPr>
        <w:tabs>
          <w:tab w:val="left" w:pos="-2160"/>
          <w:tab w:val="left" w:pos="-1440"/>
          <w:tab w:val="left" w:pos="-288"/>
          <w:tab w:val="left" w:pos="360"/>
          <w:tab w:val="left" w:pos="4320"/>
        </w:tabs>
        <w:rPr>
          <w:rFonts w:eastAsia="Times New Roman"/>
          <w:sz w:val="20"/>
          <w:szCs w:val="20"/>
        </w:rPr>
      </w:pPr>
    </w:p>
    <w:p w14:paraId="7A0BD0D1" w14:textId="77777777" w:rsidR="00223BC0" w:rsidRDefault="00223BC0" w:rsidP="00223BC0">
      <w:pPr>
        <w:widowControl w:val="0"/>
        <w:tabs>
          <w:tab w:val="left" w:pos="4320"/>
          <w:tab w:val="left" w:pos="5040"/>
        </w:tabs>
        <w:snapToGrid w:val="0"/>
      </w:pPr>
    </w:p>
    <w:p w14:paraId="401874DB" w14:textId="77777777" w:rsidR="005B2D7B" w:rsidRDefault="005B2D7B" w:rsidP="005B2D7B">
      <w:pPr>
        <w:rPr>
          <w:sz w:val="24"/>
          <w:szCs w:val="24"/>
        </w:rPr>
      </w:pPr>
      <w:r w:rsidRPr="005B2D7B">
        <w:rPr>
          <w:sz w:val="24"/>
          <w:szCs w:val="24"/>
        </w:rPr>
        <w:t>When it is impossible to meet in-person, your program will move online. You will meet with your instructor using Teams and they will provide directions on how to access your coursework via D2L or another online program. Students must be prepared to access their Teams classroom virtually or they will be counted absent. Absent hours will count against your allowed hours. </w:t>
      </w:r>
    </w:p>
    <w:p w14:paraId="3E8F228E" w14:textId="77777777" w:rsidR="00A4290F" w:rsidRDefault="00A4290F" w:rsidP="005B2D7B">
      <w:pPr>
        <w:rPr>
          <w:sz w:val="24"/>
          <w:szCs w:val="24"/>
        </w:rPr>
      </w:pPr>
    </w:p>
    <w:p w14:paraId="2F3E1DC6" w14:textId="77777777" w:rsidR="00A4290F" w:rsidRDefault="00A4290F" w:rsidP="005B2D7B">
      <w:pPr>
        <w:rPr>
          <w:sz w:val="24"/>
          <w:szCs w:val="24"/>
        </w:rPr>
      </w:pPr>
    </w:p>
    <w:p w14:paraId="0E06F0B7" w14:textId="77777777" w:rsidR="00A4290F" w:rsidRDefault="00A4290F" w:rsidP="005B2D7B">
      <w:pPr>
        <w:rPr>
          <w:sz w:val="24"/>
          <w:szCs w:val="24"/>
        </w:rPr>
      </w:pPr>
    </w:p>
    <w:p w14:paraId="3E365E8D" w14:textId="77777777" w:rsidR="00A4290F" w:rsidRDefault="00A4290F" w:rsidP="005B2D7B">
      <w:pPr>
        <w:rPr>
          <w:sz w:val="24"/>
          <w:szCs w:val="24"/>
        </w:rPr>
      </w:pPr>
    </w:p>
    <w:p w14:paraId="7E471D7B" w14:textId="77777777" w:rsidR="00A4290F" w:rsidRDefault="00A4290F" w:rsidP="005B2D7B">
      <w:pPr>
        <w:rPr>
          <w:sz w:val="24"/>
          <w:szCs w:val="24"/>
        </w:rPr>
      </w:pPr>
    </w:p>
    <w:p w14:paraId="236FA8EA" w14:textId="77777777" w:rsidR="00A4290F" w:rsidRDefault="00A4290F" w:rsidP="005B2D7B">
      <w:pPr>
        <w:rPr>
          <w:sz w:val="24"/>
          <w:szCs w:val="24"/>
        </w:rPr>
      </w:pPr>
    </w:p>
    <w:p w14:paraId="409968FB" w14:textId="77777777" w:rsidR="00A4290F" w:rsidRDefault="00A4290F" w:rsidP="005B2D7B">
      <w:pPr>
        <w:rPr>
          <w:sz w:val="24"/>
          <w:szCs w:val="24"/>
        </w:rPr>
      </w:pPr>
    </w:p>
    <w:p w14:paraId="61D4697E" w14:textId="77777777" w:rsidR="00A4290F" w:rsidRDefault="00A4290F" w:rsidP="005B2D7B">
      <w:pPr>
        <w:rPr>
          <w:sz w:val="24"/>
          <w:szCs w:val="24"/>
        </w:rPr>
      </w:pPr>
    </w:p>
    <w:p w14:paraId="198B7513" w14:textId="232CAF53" w:rsidR="00E43631" w:rsidRDefault="00E43631" w:rsidP="00E43631">
      <w:pPr>
        <w:pStyle w:val="Heading1"/>
        <w:jc w:val="center"/>
      </w:pPr>
      <w:bookmarkStart w:id="11" w:name="_Toc168043773"/>
      <w:r>
        <w:lastRenderedPageBreak/>
        <w:t>TCAT ATHENS MISSION STATEMENT</w:t>
      </w:r>
      <w:bookmarkEnd w:id="11"/>
    </w:p>
    <w:p w14:paraId="6736AD1C" w14:textId="77777777" w:rsidR="005D7C81" w:rsidRDefault="005D7C81" w:rsidP="005D7C81"/>
    <w:p w14:paraId="73C44937" w14:textId="7033D259" w:rsidR="005D7C81" w:rsidRDefault="005D7C81" w:rsidP="005D7C81">
      <w:r>
        <w:rPr>
          <w:noProof/>
          <w:sz w:val="20"/>
        </w:rPr>
        <mc:AlternateContent>
          <mc:Choice Requires="wps">
            <w:drawing>
              <wp:anchor distT="0" distB="0" distL="114300" distR="114300" simplePos="0" relativeHeight="251659264" behindDoc="0" locked="0" layoutInCell="1" allowOverlap="1" wp14:anchorId="35B9B108" wp14:editId="1B7E867B">
                <wp:simplePos x="0" y="0"/>
                <wp:positionH relativeFrom="margin">
                  <wp:posOffset>476250</wp:posOffset>
                </wp:positionH>
                <wp:positionV relativeFrom="paragraph">
                  <wp:posOffset>43815</wp:posOffset>
                </wp:positionV>
                <wp:extent cx="5153025" cy="1306830"/>
                <wp:effectExtent l="38100" t="38100" r="47625" b="457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306830"/>
                        </a:xfrm>
                        <a:prstGeom prst="rect">
                          <a:avLst/>
                        </a:prstGeom>
                        <a:solidFill>
                          <a:srgbClr val="FFFFFF"/>
                        </a:solidFill>
                        <a:ln w="76200" cmpd="tri">
                          <a:solidFill>
                            <a:srgbClr val="000000"/>
                          </a:solidFill>
                          <a:miter lim="800000"/>
                          <a:headEnd/>
                          <a:tailEnd/>
                        </a:ln>
                      </wps:spPr>
                      <wps:txbx>
                        <w:txbxContent>
                          <w:p w14:paraId="03D006D8" w14:textId="77777777" w:rsidR="005D7C81" w:rsidRPr="001E67EE" w:rsidRDefault="005D7C81" w:rsidP="005D7C81">
                            <w:r w:rsidRPr="00C23190">
                              <w:rPr>
                                <w:i/>
                              </w:rPr>
                              <w:t>The Mission of the Tennessee College of Applied Technology Athens is to meet, more adequately, the occupational and technical training needs of citizens and residents of thecollege’s service area including employees of existing and/or prospective industries and businesses of the state</w:t>
                            </w:r>
                            <w:r w:rsidRPr="001E67EE">
                              <w:t>.</w:t>
                            </w: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9B108" id="_x0000_t202" coordsize="21600,21600" o:spt="202" path="m,l,21600r21600,l21600,xe">
                <v:stroke joinstyle="miter"/>
                <v:path gradientshapeok="t" o:connecttype="rect"/>
              </v:shapetype>
              <v:shape id="Text Box 3" o:spid="_x0000_s1026" type="#_x0000_t202" style="position:absolute;margin-left:37.5pt;margin-top:3.45pt;width:405.75pt;height:10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O93HgIAADgEAAAOAAAAZHJzL2Uyb0RvYy54bWysU9uO2yAQfa/Uf0C8N3aSJk2tOKtttqkq&#10;bS/Sth+AMY5RMUMHEnv79TvgbDbati9VeUDADIc5Zw7rq6Ez7KjQa7Aln05yzpSVUGu7L/n3b7tX&#10;K858ELYWBqwq+b3y/Grz8sW6d4WaQQumVsgIxPqidyVvQ3BFlnnZqk74CThlKdgAdiLQFvdZjaIn&#10;9M5kszxfZj1g7RCk8p5Ob8Yg3yT8plEyfGkarwIzJafaQpoxzVWcs81aFHsUrtXyVIb4hyo6oS09&#10;eoa6EUGwA+rfoDotETw0YSKhy6BptFSJA7GZ5s/Y3LXCqcSFxPHuLJP/f7Dy8/HOfUUWhncwUAMT&#10;Ce9uQf7wzMK2FXavrhGhb5Wo6eFplCzrnS9OV6PUvvARpOo/QU1NFocACWhosIuqEE9G6NSA+7Po&#10;aghM0uFiupjnswVnkmLTeb5czVNbMlE8XnfowwcFHYuLkiN1NcGL460PsRxRPKbE1zwYXe+0MWmD&#10;+2prkB0FOWCXRmLwLM1Y1pf8zZI8RZV0ri55QD2q8Ve4PI0/wXU6kK2N7kq+OieJImr43tbJdEFo&#10;M66pfGNPokYdR0XDUA2UGMWtoL4neRFG+9J3o0UL+Iuznqxbcv/zIFBxZj5aatHbxWwRvZ42r4kT&#10;iYuXkeoyIqwkKKLL2bjchvF/HBzqfUsvjaawcE1tbXQS/KmqU91kz9SH01eK/r/cp6ynD795AAAA&#10;//8DAFBLAwQUAAYACAAAACEAeW5f+t8AAAAIAQAADwAAAGRycy9kb3ducmV2LnhtbEyPQU+DQBCF&#10;7yb+h82YeLNLMQWKLI0aTS96sDam3rbsCCg7S9il4L93POnx5b15871iM9tOnHDwrSMFy0UEAqly&#10;pqVawf718SoD4YMmoztHqOAbPWzK87NC58ZN9IKnXagFl5DPtYImhD6X0lcNWu0Xrkdi78MNVgeW&#10;Qy3NoCcut52MoyiRVrfEHxrd432D1ddutIxxuMbuKb0b9w+pfn9+29bbTzkpdXkx396ACDiHvzD8&#10;4vMNlMx0dCMZLzoF6YqnBAXJGgTbWZasQBwVxMs4BVkW8v+A8gcAAP//AwBQSwECLQAUAAYACAAA&#10;ACEAtoM4kv4AAADhAQAAEwAAAAAAAAAAAAAAAAAAAAAAW0NvbnRlbnRfVHlwZXNdLnhtbFBLAQIt&#10;ABQABgAIAAAAIQA4/SH/1gAAAJQBAAALAAAAAAAAAAAAAAAAAC8BAABfcmVscy8ucmVsc1BLAQIt&#10;ABQABgAIAAAAIQBLlO93HgIAADgEAAAOAAAAAAAAAAAAAAAAAC4CAABkcnMvZTJvRG9jLnhtbFBL&#10;AQItABQABgAIAAAAIQB5bl/63wAAAAgBAAAPAAAAAAAAAAAAAAAAAHgEAABkcnMvZG93bnJldi54&#10;bWxQSwUGAAAAAAQABADzAAAAhAUAAAAA&#10;" strokeweight="6pt">
                <v:stroke linestyle="thickBetweenThin"/>
                <v:textbox inset="7.5pt,3.75pt,7.5pt,3.75pt">
                  <w:txbxContent>
                    <w:p w14:paraId="03D006D8" w14:textId="77777777" w:rsidR="005D7C81" w:rsidRPr="001E67EE" w:rsidRDefault="005D7C81" w:rsidP="005D7C81">
                      <w:r w:rsidRPr="00C23190">
                        <w:rPr>
                          <w:i/>
                        </w:rPr>
                        <w:t>The Mission of the Tennessee College of Applied Technology Athens is to meet, more adequately, the occupational and technical training needs of citizens and residents of thecollege’s service area including employees of existing and/or prospective industries and businesses of the state</w:t>
                      </w:r>
                      <w:r w:rsidRPr="001E67EE">
                        <w:t>.</w:t>
                      </w:r>
                    </w:p>
                  </w:txbxContent>
                </v:textbox>
                <w10:wrap anchorx="margin"/>
              </v:shape>
            </w:pict>
          </mc:Fallback>
        </mc:AlternateContent>
      </w:r>
    </w:p>
    <w:p w14:paraId="5C86707A" w14:textId="178C4BC4" w:rsidR="005D7C81" w:rsidRPr="005D7C81" w:rsidRDefault="005D7C81" w:rsidP="005D7C81"/>
    <w:p w14:paraId="16171A6B" w14:textId="47F72ADA" w:rsidR="00306D5D" w:rsidRDefault="00306D5D">
      <w:pPr>
        <w:rPr>
          <w:rFonts w:eastAsia="Times New Roman"/>
          <w:sz w:val="20"/>
          <w:szCs w:val="20"/>
        </w:rPr>
      </w:pPr>
    </w:p>
    <w:p w14:paraId="1EFDA779" w14:textId="0F19F222" w:rsidR="00A4290F" w:rsidRDefault="00A4290F">
      <w:pPr>
        <w:rPr>
          <w:rFonts w:eastAsia="Times New Roman"/>
          <w:sz w:val="20"/>
          <w:szCs w:val="20"/>
        </w:rPr>
      </w:pPr>
    </w:p>
    <w:p w14:paraId="3B481529" w14:textId="1B940927" w:rsidR="00A4290F" w:rsidRDefault="00A4290F">
      <w:pPr>
        <w:rPr>
          <w:rFonts w:eastAsia="Times New Roman"/>
          <w:sz w:val="20"/>
          <w:szCs w:val="20"/>
        </w:rPr>
      </w:pPr>
    </w:p>
    <w:p w14:paraId="338801B2" w14:textId="77777777" w:rsidR="00A4290F" w:rsidRDefault="00A4290F">
      <w:pPr>
        <w:rPr>
          <w:rFonts w:eastAsia="Times New Roman"/>
          <w:sz w:val="20"/>
          <w:szCs w:val="20"/>
        </w:rPr>
      </w:pPr>
    </w:p>
    <w:p w14:paraId="047B746A" w14:textId="77777777" w:rsidR="00A4290F" w:rsidRDefault="00A4290F">
      <w:pPr>
        <w:rPr>
          <w:rFonts w:eastAsia="Times New Roman"/>
          <w:sz w:val="20"/>
          <w:szCs w:val="20"/>
        </w:rPr>
      </w:pPr>
    </w:p>
    <w:p w14:paraId="08F390EC" w14:textId="77777777" w:rsidR="00A4290F" w:rsidRDefault="00A4290F">
      <w:pPr>
        <w:rPr>
          <w:rFonts w:eastAsia="Times New Roman"/>
          <w:sz w:val="20"/>
          <w:szCs w:val="20"/>
        </w:rPr>
      </w:pPr>
    </w:p>
    <w:p w14:paraId="2D3327CC" w14:textId="77777777" w:rsidR="005D7C81" w:rsidRDefault="005D7C81">
      <w:pPr>
        <w:rPr>
          <w:rFonts w:eastAsia="Times New Roman"/>
          <w:sz w:val="20"/>
          <w:szCs w:val="20"/>
        </w:rPr>
      </w:pPr>
    </w:p>
    <w:p w14:paraId="4E7F5A7C" w14:textId="77777777" w:rsidR="005D7C81" w:rsidRDefault="005D7C81">
      <w:pPr>
        <w:rPr>
          <w:rFonts w:eastAsia="Times New Roman"/>
          <w:sz w:val="20"/>
          <w:szCs w:val="20"/>
        </w:rPr>
      </w:pPr>
    </w:p>
    <w:p w14:paraId="0F5D3D69" w14:textId="77777777" w:rsidR="00A31AA1" w:rsidRPr="00F141B1" w:rsidRDefault="00A31AA1" w:rsidP="00E43631">
      <w:pPr>
        <w:pStyle w:val="Heading1"/>
        <w:jc w:val="center"/>
      </w:pPr>
      <w:bookmarkStart w:id="12" w:name="_Toc168043774"/>
      <w:r w:rsidRPr="00F141B1">
        <w:t xml:space="preserve">IMPORTANT </w:t>
      </w:r>
      <w:r w:rsidR="00306D5D">
        <w:t xml:space="preserve">PHONE </w:t>
      </w:r>
      <w:r w:rsidRPr="00F141B1">
        <w:t>NUMBERS</w:t>
      </w:r>
      <w:bookmarkEnd w:id="12"/>
    </w:p>
    <w:p w14:paraId="0709A403" w14:textId="77777777" w:rsidR="00A31AA1" w:rsidRDefault="00A31AA1" w:rsidP="00A31AA1">
      <w:pPr>
        <w:jc w:val="center"/>
      </w:pPr>
    </w:p>
    <w:p w14:paraId="17E5C9C7" w14:textId="77777777" w:rsidR="00A31AA1" w:rsidRPr="00F141B1" w:rsidRDefault="00A31AA1" w:rsidP="00A31AA1">
      <w:pPr>
        <w:jc w:val="center"/>
        <w:rPr>
          <w:b/>
        </w:rPr>
      </w:pPr>
      <w:r w:rsidRPr="00F141B1">
        <w:rPr>
          <w:b/>
        </w:rPr>
        <w:t>Tennessee College of Applied Technology</w:t>
      </w:r>
    </w:p>
    <w:p w14:paraId="657AA418" w14:textId="3FB8CF2C" w:rsidR="00A31AA1" w:rsidRPr="00E018CA" w:rsidRDefault="00A31AA1" w:rsidP="00A31AA1">
      <w:pPr>
        <w:jc w:val="center"/>
      </w:pPr>
      <w:r w:rsidRPr="00E018CA">
        <w:rPr>
          <w:b/>
        </w:rPr>
        <w:t>(423)744-2814</w:t>
      </w:r>
    </w:p>
    <w:p w14:paraId="2CF60D87" w14:textId="77777777" w:rsidR="00A31AA1" w:rsidRPr="00BB2821" w:rsidRDefault="00A31AA1" w:rsidP="00A31AA1">
      <w:pPr>
        <w:jc w:val="center"/>
      </w:pPr>
    </w:p>
    <w:p w14:paraId="7671C197" w14:textId="77777777" w:rsidR="00A31AA1" w:rsidRPr="00BB2821" w:rsidRDefault="00A31AA1" w:rsidP="00A31AA1">
      <w:r w:rsidRPr="00BB2821">
        <w:t>Administration:</w:t>
      </w:r>
    </w:p>
    <w:p w14:paraId="051CBDFD" w14:textId="6A9873CE" w:rsidR="00A31AA1" w:rsidRPr="00BB2821" w:rsidRDefault="00AE55B9" w:rsidP="000B5C3E">
      <w:pPr>
        <w:tabs>
          <w:tab w:val="left" w:leader="dot" w:pos="7920"/>
        </w:tabs>
      </w:pPr>
      <w:r w:rsidRPr="00BB2821">
        <w:t>Susan Hatto</w:t>
      </w:r>
      <w:r w:rsidR="00A31AA1" w:rsidRPr="00BB2821">
        <w:t xml:space="preserve">, </w:t>
      </w:r>
      <w:r w:rsidR="00390BE2" w:rsidRPr="00BB2821">
        <w:t>Presiden</w:t>
      </w:r>
      <w:r w:rsidR="004744FA" w:rsidRPr="00BB2821">
        <w:t>t</w:t>
      </w:r>
      <w:r w:rsidR="00971E2F">
        <w:t xml:space="preserve">:  </w:t>
      </w:r>
      <w:r w:rsidR="004744FA" w:rsidRPr="00BB2821">
        <w:rPr>
          <w:rFonts w:asciiTheme="minorHAnsi" w:hAnsiTheme="minorHAnsi" w:cstheme="minorHAnsi"/>
          <w:color w:val="000000"/>
          <w:shd w:val="clear" w:color="auto" w:fill="FFFFFF"/>
        </w:rPr>
        <w:t>423.689.1426</w:t>
      </w:r>
    </w:p>
    <w:p w14:paraId="3AB13767" w14:textId="759F98C6" w:rsidR="00A31AA1" w:rsidRPr="00BB2821" w:rsidRDefault="00A31AA1" w:rsidP="000B5C3E">
      <w:pPr>
        <w:tabs>
          <w:tab w:val="left" w:leader="dot" w:pos="7920"/>
        </w:tabs>
      </w:pPr>
      <w:r w:rsidRPr="00BB2821">
        <w:t xml:space="preserve">Kim Davis, </w:t>
      </w:r>
      <w:r w:rsidR="00390BE2" w:rsidRPr="00BB2821">
        <w:t>Vice Presiden</w:t>
      </w:r>
      <w:r w:rsidR="00971E2F">
        <w:t xml:space="preserve">t:  </w:t>
      </w:r>
      <w:r w:rsidR="00E018CA" w:rsidRPr="00BB2821">
        <w:rPr>
          <w:rFonts w:ascii="Calibri" w:hAnsi="Calibri" w:cs="Calibri"/>
          <w:color w:val="000000"/>
          <w:shd w:val="clear" w:color="auto" w:fill="FFFFFF"/>
        </w:rPr>
        <w:t>423-689-1398</w:t>
      </w:r>
    </w:p>
    <w:p w14:paraId="3BA72F81" w14:textId="77777777" w:rsidR="00A31AA1" w:rsidRPr="00BB2821" w:rsidRDefault="00A31AA1" w:rsidP="00A31AA1"/>
    <w:p w14:paraId="17D62D79" w14:textId="77777777" w:rsidR="00A31AA1" w:rsidRPr="00BB2821" w:rsidRDefault="00A31AA1" w:rsidP="00A31AA1">
      <w:r w:rsidRPr="00BB2821">
        <w:t>Student Services:</w:t>
      </w:r>
    </w:p>
    <w:p w14:paraId="0E9B4AFC" w14:textId="5C622D43" w:rsidR="00A31AA1" w:rsidRPr="00BB2821" w:rsidRDefault="003569AC" w:rsidP="000B5C3E">
      <w:pPr>
        <w:tabs>
          <w:tab w:val="left" w:leader="dot" w:pos="7920"/>
        </w:tabs>
      </w:pPr>
      <w:r w:rsidRPr="00BB2821">
        <w:t>Cheyenne Whitehurst</w:t>
      </w:r>
      <w:r w:rsidR="00971E2F">
        <w:t xml:space="preserve">:  </w:t>
      </w:r>
      <w:r w:rsidR="00A02775" w:rsidRPr="00BB2821">
        <w:t>423-689-1384</w:t>
      </w:r>
    </w:p>
    <w:p w14:paraId="769858B8" w14:textId="00903BDF" w:rsidR="00A31AA1" w:rsidRPr="00BB2821" w:rsidRDefault="00A31AA1" w:rsidP="000B5C3E">
      <w:pPr>
        <w:tabs>
          <w:tab w:val="left" w:leader="dot" w:pos="7920"/>
        </w:tabs>
      </w:pPr>
      <w:r w:rsidRPr="00BB2821">
        <w:t>Debbie Johnson</w:t>
      </w:r>
      <w:r w:rsidR="00971E2F">
        <w:t xml:space="preserve">:  </w:t>
      </w:r>
      <w:r w:rsidR="00A02775" w:rsidRPr="00BB2821">
        <w:t>423-689-1391</w:t>
      </w:r>
    </w:p>
    <w:p w14:paraId="3D8C392C" w14:textId="77777777" w:rsidR="00A31AA1" w:rsidRPr="00BB2821" w:rsidRDefault="00A31AA1" w:rsidP="00A31AA1"/>
    <w:p w14:paraId="477A27A6" w14:textId="77777777" w:rsidR="00A31AA1" w:rsidRPr="00BB2821" w:rsidRDefault="00A31AA1" w:rsidP="00A31AA1">
      <w:r w:rsidRPr="00BB2821">
        <w:t>Practical Nursing Department:</w:t>
      </w:r>
    </w:p>
    <w:p w14:paraId="344FDCE7" w14:textId="04E69A03" w:rsidR="00A31AA1" w:rsidRPr="00BB2821" w:rsidRDefault="000F2736" w:rsidP="000B5C3E">
      <w:pPr>
        <w:tabs>
          <w:tab w:val="left" w:leader="dot" w:pos="7920"/>
        </w:tabs>
      </w:pPr>
      <w:r w:rsidRPr="00BB2821">
        <w:t>Alise Holt</w:t>
      </w:r>
      <w:r w:rsidR="000B5C3E" w:rsidRPr="00BB2821">
        <w:t>, Director of Nursin</w:t>
      </w:r>
      <w:r w:rsidR="00AE55B9" w:rsidRPr="00BB2821">
        <w:t>g</w:t>
      </w:r>
      <w:r w:rsidR="00971E2F">
        <w:t xml:space="preserve">:  </w:t>
      </w:r>
      <w:r w:rsidR="00AE55B9" w:rsidRPr="00BB2821">
        <w:t>423-689-1278</w:t>
      </w:r>
    </w:p>
    <w:p w14:paraId="76DA5C56" w14:textId="69D5F547" w:rsidR="00A31AA1" w:rsidRPr="00BB2821" w:rsidRDefault="00A31AA1" w:rsidP="000B5C3E">
      <w:pPr>
        <w:tabs>
          <w:tab w:val="left" w:leader="dot" w:pos="7920"/>
        </w:tabs>
      </w:pPr>
      <w:r w:rsidRPr="00BB2821">
        <w:t>Kimberly Gibson</w:t>
      </w:r>
      <w:r w:rsidR="000B5C3E" w:rsidRPr="00BB2821">
        <w:t>, Senior Instruct</w:t>
      </w:r>
      <w:r w:rsidR="00FD43B4" w:rsidRPr="00BB2821">
        <w:t>or</w:t>
      </w:r>
      <w:r w:rsidR="00971E2F">
        <w:t xml:space="preserve">:  </w:t>
      </w:r>
      <w:r w:rsidR="00FD43B4" w:rsidRPr="00BB2821">
        <w:t>423-689-1401</w:t>
      </w:r>
    </w:p>
    <w:p w14:paraId="321547F4" w14:textId="29351F9A" w:rsidR="00A31AA1" w:rsidRDefault="002224CB" w:rsidP="000B5C3E">
      <w:pPr>
        <w:tabs>
          <w:tab w:val="left" w:leader="dot" w:pos="7920"/>
        </w:tabs>
      </w:pPr>
      <w:r>
        <w:t>Melinda Brown</w:t>
      </w:r>
      <w:r w:rsidR="00A31AA1" w:rsidRPr="00BB2821">
        <w:t>, As</w:t>
      </w:r>
      <w:r w:rsidR="000B5C3E" w:rsidRPr="00BB2821">
        <w:t>sociate Instructo</w:t>
      </w:r>
      <w:r w:rsidR="00DA27FF" w:rsidRPr="00BB2821">
        <w:t>r</w:t>
      </w:r>
      <w:r w:rsidR="00971E2F">
        <w:t xml:space="preserve">:  </w:t>
      </w:r>
      <w:r w:rsidR="00DA27FF" w:rsidRPr="00BB2821">
        <w:t>423-689-1424</w:t>
      </w:r>
    </w:p>
    <w:p w14:paraId="75762717" w14:textId="77777777" w:rsidR="00A31AA1" w:rsidRDefault="00A31AA1" w:rsidP="00A31AA1"/>
    <w:p w14:paraId="50C69A2F" w14:textId="77777777" w:rsidR="00A31AA1" w:rsidRDefault="00A31AA1" w:rsidP="00A31AA1"/>
    <w:p w14:paraId="6E15EE97" w14:textId="77777777" w:rsidR="00A31AA1" w:rsidRDefault="00A31AA1" w:rsidP="00A31AA1">
      <w:pPr>
        <w:rPr>
          <w:b/>
        </w:rPr>
      </w:pPr>
      <w:r>
        <w:rPr>
          <w:b/>
        </w:rPr>
        <w:t>ABBREVIATIONS</w:t>
      </w:r>
    </w:p>
    <w:p w14:paraId="5A6EF7D0" w14:textId="77777777" w:rsidR="00A31AA1" w:rsidRDefault="00A31AA1" w:rsidP="00A31AA1">
      <w:pPr>
        <w:rPr>
          <w:b/>
        </w:rPr>
      </w:pPr>
    </w:p>
    <w:p w14:paraId="6E25C233" w14:textId="77777777" w:rsidR="00A31AA1" w:rsidRDefault="00A31AA1" w:rsidP="000B5C3E">
      <w:pPr>
        <w:tabs>
          <w:tab w:val="left" w:leader="dot" w:pos="2160"/>
        </w:tabs>
      </w:pPr>
      <w:r>
        <w:t>TCATA</w:t>
      </w:r>
      <w:r w:rsidR="000B5C3E">
        <w:tab/>
      </w:r>
      <w:r>
        <w:t>Tennessee College of Applied Technology</w:t>
      </w:r>
    </w:p>
    <w:p w14:paraId="3997FDFD" w14:textId="77777777" w:rsidR="00A31AA1" w:rsidRDefault="00A31AA1" w:rsidP="00A31AA1"/>
    <w:p w14:paraId="16F79646" w14:textId="77777777" w:rsidR="00A31AA1" w:rsidRDefault="00A31AA1" w:rsidP="000B5C3E">
      <w:pPr>
        <w:tabs>
          <w:tab w:val="left" w:leader="dot" w:pos="2160"/>
        </w:tabs>
      </w:pPr>
      <w:r>
        <w:t>TN BON</w:t>
      </w:r>
      <w:r w:rsidR="000B5C3E">
        <w:tab/>
        <w:t>T</w:t>
      </w:r>
      <w:r>
        <w:t>ennessee Board of Nursing</w:t>
      </w:r>
    </w:p>
    <w:p w14:paraId="334CBA38" w14:textId="77777777" w:rsidR="00A31AA1" w:rsidRDefault="00A31AA1" w:rsidP="00A31AA1"/>
    <w:p w14:paraId="2190D86D" w14:textId="77777777" w:rsidR="00A31AA1" w:rsidRDefault="00A31AA1" w:rsidP="000B5C3E">
      <w:pPr>
        <w:tabs>
          <w:tab w:val="left" w:leader="dot" w:pos="2160"/>
        </w:tabs>
      </w:pPr>
      <w:r>
        <w:t>HIPAA</w:t>
      </w:r>
      <w:r w:rsidR="000B5C3E">
        <w:tab/>
      </w:r>
      <w:r>
        <w:t xml:space="preserve">Health Insurance Portability and Accountability Act </w:t>
      </w:r>
    </w:p>
    <w:p w14:paraId="4CCB9E85" w14:textId="77777777" w:rsidR="00A31AA1" w:rsidRDefault="00A31AA1" w:rsidP="00A31AA1"/>
    <w:p w14:paraId="430717BF" w14:textId="4F295231" w:rsidR="00306D5D" w:rsidRDefault="000B5C3E" w:rsidP="005D7C81">
      <w:pPr>
        <w:tabs>
          <w:tab w:val="left" w:leader="dot" w:pos="2160"/>
        </w:tabs>
      </w:pPr>
      <w:r>
        <w:t>PN</w:t>
      </w:r>
      <w:r>
        <w:tab/>
      </w:r>
      <w:r w:rsidR="00A31AA1">
        <w:t>Practical Nurse or Practical Nursing</w:t>
      </w:r>
    </w:p>
    <w:p w14:paraId="0226BFED" w14:textId="77777777" w:rsidR="00C313BD" w:rsidRDefault="00C313BD" w:rsidP="00C313BD">
      <w:r>
        <w:lastRenderedPageBreak/>
        <w:t>Practical Nursing Students,</w:t>
      </w:r>
    </w:p>
    <w:p w14:paraId="239D89CB" w14:textId="77777777" w:rsidR="00C313BD" w:rsidRDefault="00C313BD" w:rsidP="00C313BD"/>
    <w:p w14:paraId="6DBBE80B" w14:textId="77777777" w:rsidR="00C313BD" w:rsidRDefault="00C313BD" w:rsidP="00C313BD">
      <w:r>
        <w:t>Congratulations on being accepted into the TCAT Athens Practical Nursing Program!  You have made an excellent choice in choosing TCAT Athens to begin your nursing career.  We take great pride in our students and will work closely with you so that you can build lifelong success.</w:t>
      </w:r>
    </w:p>
    <w:p w14:paraId="5CC1E0C9" w14:textId="77777777" w:rsidR="00C313BD" w:rsidRDefault="00C313BD" w:rsidP="00C313BD"/>
    <w:p w14:paraId="14D9635A" w14:textId="2AD4701A" w:rsidR="00C313BD" w:rsidRDefault="00C313BD" w:rsidP="00C313BD">
      <w:r>
        <w:t>As the Director of Nursing, I take my position very seriously and want to ensure that students are given the best nursing education to be successful in the future.  I know that TCAT Athens nursing staff is dedicated to each and every student.  They strive to provide quality education and instruction.  In order to be successful</w:t>
      </w:r>
      <w:r w:rsidR="005D7C81">
        <w:t xml:space="preserve">, </w:t>
      </w:r>
      <w:r>
        <w:t>you must work hard and put in the time needed to achieve your practical nursing diploma.  This is a team effort, and if you are dedicated and determined you will be successful in this program.</w:t>
      </w:r>
    </w:p>
    <w:p w14:paraId="72C52F7C" w14:textId="77777777" w:rsidR="00C313BD" w:rsidRDefault="00C313BD" w:rsidP="00C313BD"/>
    <w:p w14:paraId="11BBA64E" w14:textId="77777777" w:rsidR="00C313BD" w:rsidRDefault="00C313BD" w:rsidP="00C313BD">
      <w:r>
        <w:t>The Practical Nursing Handbook is designed to inform you of the policies specific to our program.  This PN Handbook does not replace the TCAT Athens Student Handbook.  It is an additional handbook specific to PN policies.  It is important for students to be familiar with both handbooks while in the program.</w:t>
      </w:r>
    </w:p>
    <w:p w14:paraId="66E7B45B" w14:textId="77777777" w:rsidR="00C313BD" w:rsidRDefault="00C313BD" w:rsidP="00C313BD"/>
    <w:p w14:paraId="61FF05D6" w14:textId="77777777" w:rsidR="00C313BD" w:rsidRDefault="00C313BD" w:rsidP="00C313BD">
      <w:r>
        <w:t>We look forward to providing you with quality education.  It is our goal that all students are successful.  If any of us can be of assistance, please let us know.</w:t>
      </w:r>
    </w:p>
    <w:p w14:paraId="0F8FC979" w14:textId="77777777" w:rsidR="00C313BD" w:rsidRDefault="00C313BD" w:rsidP="00C313BD"/>
    <w:p w14:paraId="1A30DB8F" w14:textId="77777777" w:rsidR="00C313BD" w:rsidRDefault="00C313BD" w:rsidP="00C313BD">
      <w:r>
        <w:t>Sincerely,</w:t>
      </w:r>
    </w:p>
    <w:p w14:paraId="5F63C40E" w14:textId="77777777" w:rsidR="00C313BD" w:rsidRDefault="00C313BD" w:rsidP="00C313BD"/>
    <w:p w14:paraId="11653564" w14:textId="5C57CE81" w:rsidR="00C313BD" w:rsidRDefault="00C06716" w:rsidP="00C313BD">
      <w:r>
        <w:rPr>
          <w:noProof/>
        </w:rPr>
        <mc:AlternateContent>
          <mc:Choice Requires="wpc">
            <w:drawing>
              <wp:inline distT="0" distB="0" distL="0" distR="0" wp14:anchorId="091DCECC" wp14:editId="42838D47">
                <wp:extent cx="2095500" cy="581025"/>
                <wp:effectExtent l="0" t="0" r="0" b="9525"/>
                <wp:docPr id="5" name="Canvas 6" descr="Practical Nursing Director Alise Holt's signature"/>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2" name="Picture 7"/>
                          <pic:cNvPicPr>
                            <a:picLocks noChangeAspect="1" noChangeArrowheads="1"/>
                          </pic:cNvPicPr>
                        </pic:nvPicPr>
                        <pic:blipFill>
                          <a:blip r:embed="rId16">
                            <a:lum bright="20000"/>
                            <a:extLst>
                              <a:ext uri="{28A0092B-C50C-407E-A947-70E740481C1C}">
                                <a14:useLocalDpi xmlns:a14="http://schemas.microsoft.com/office/drawing/2010/main" val="0"/>
                              </a:ext>
                            </a:extLst>
                          </a:blip>
                          <a:srcRect/>
                          <a:stretch>
                            <a:fillRect/>
                          </a:stretch>
                        </pic:blipFill>
                        <pic:spPr bwMode="auto">
                          <a:xfrm>
                            <a:off x="0" y="0"/>
                            <a:ext cx="2100500" cy="585425"/>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1E964852" id="Canvas 6" o:spid="_x0000_s1026" editas="canvas" alt="Practical Nursing Director Alise Holt's signature" style="width:165pt;height:45.75pt;mso-position-horizontal-relative:char;mso-position-vertical-relative:line" coordsize="20955,5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TEp6NAIAAMIEAAAOAAAAZHJzL2Uyb0RvYy54bWysVNuO0zAQfUfiHyy/&#10;b5NWFFZR0xXaahHSAhWCD3CcSWJtfNHYadq/Z+ykLcs+LEI81B2P7TPnjI+zuTvqnh0AvbKm5MtF&#10;zhkYaWtl2pL//PFwc8uZD8LUorcGSn4Cz++2b99sRlfAyna2rwEZgRhfjK7kXQiuyDIvO9DCL6wD&#10;Q4uNRS0CTbHNahQjoes+W+X5+2y0WDu0Eryn7G5a5NuE3zQgw7em8RBYX3LiFtKIaazimG03omhR&#10;uE7JmYb4BxZaKENFL1A7EQQbUL2A0kqi9bYJC2l1ZptGSUgaSM0y/0PNvTAH4ZMYSd05E6ToP+JW&#10;beRt7IPqe+pGRuhFzMX/ke4HKOmULOg3N4iiF/Vfvyg6FQYEPoPov8LQAp8Gd0O9ciKoSvUqnNK9&#10;U1MiKXPYK7nHaSK/HvbIVF3yFWdGaLIbrcai7EO86Hgg7plOiKjo0conz4y974Rp4aN3ZBiyMR0/&#10;pxDt2IGofUzH/jxHSdNnLKpeudjL2NUYz3rJc697e/LDzspBgwmTwRF6km6N75TznGEBugLSiJ/r&#10;ZbJcP2hWoWo7Yk5PIk+mzqbikYRH+Z1kEXeKA0KQXQwb4jjnafNlIQm6aohqvaO2VuMXW1NHxRBs&#10;KntsUEcc4syO6UGdLg8KjoFJSq6Web4mQkzS2vp2/W61Tj0Uxfm0Qx8+gdUsBiSKiCZ0cXj0kTJR&#10;O2+Jxa42PRObb4Sms3fJt+nY/KjjS/x9nnZdPz3bXwAAAP//AwBQSwMECgAAAAAAAAAhACYc8t6X&#10;ewAAl3sAABQAAABkcnMvbWVkaWEvaW1hZ2UxLnBuZ4lQTkcNChoKAAAADUlIRFIAAAGxAAAAjwgC&#10;AAAA+7VyjwAAAAFzUkdCAK7OHOkAAHtRSURBVHhe7d0HgGZVeT7wnd3Z3pe+UhVjjQ0RTUTB2COW&#10;6N+KJRYUBaNRNCb2RKUnVjRERWPvqNhRRCzYUEHBqCy9be9ltvx/5z4zl9llvrv7zc4uw+69rJ/f&#10;3O/ec899z3ue8/bTs379ujHt0VKgpUBLgZYCFQXGtnRoKdBSoKVAS4GaAi0mtszQUqClQEuBWynQ&#10;YmLLDS0FWgq0FGgxseWBlgItBVoKDEWBXUxO9DpD/Bs3bnxf34aennG+jB3bu3Zt34YNm3zJn27Z&#10;uHGMM/5cv36jK4dsZFi216H7M3Ltt0zdUqClwAhToGfX8jsPDfGwcNOmTevXry9OpbFje3p6QsW1&#10;a9f6PmnSJN/92tvbm88NG8DikMfGLsnf7ZLTbftddqe9vKVAS4GtUaDbSbu19kbl7wAxOLhu3Tpf&#10;wOLGjeTBvsmTJ6e/y6oDRELPUfkGbadaCrQU2EkU2C0wcc2aNchZNOfxlOWxkRn9SR5ctGiRn6ZP&#10;nz5nzpyJEyeuXr164cKFO4n27WNaCrQUGH0U2C0wkWwI/qDhhAkTACIJETjSkcFirTiTE1euXOmC&#10;PfbYY/QNU9ujlgItBXYSBXYLTCQAEgzpywCRghw0pEcfffTRxx133J///Gc/zZgxI4i5kwjfPqal&#10;QEuBUUmB3QITyYlQD/1Ji4REAqPPCy+8kGy4dOlS+Agl8yvohJWjcqTaTrUUaCmwMyiwW2AiQsLE&#10;WBIjCS5ZsuT73//+1KlTiY2+O5ykR5MoXbYzCN8+o6VAS4FRSYHdZf7DPmIgkZCCzG7Io3L++efz&#10;O5MQSYuzZ8+OH2bVqlWRGUfqIJBGT48c6js3jiMnV6xY4YsjPp+RemjbTkuBlgLDpsBugYkwaNq0&#10;acEjwiCcIiTuvffe8PGmm2765S9/6XzkR9gEIodNzS1uhLAed/PNNxM//eRxCxYs0BMHuRUgvv/9&#10;73/mM5952mmn6UC0+/ZoKdBS4PalwG6BidAw2jHIgz7/93//97//+79iboiEe+6554EHHkiJBkl+&#10;nTVrFmfLSA2JZomf++yzD32ckAh2Pc5zYeWLXvSi5z3veWyaBNg//elPixcvbnX2kSJ7205Lge2h&#10;wG6BiQQ02jFdVRwifXnevHm/+tWv7nrXuy5fvpy0+Ld/+7coyNkCLreHlLe9l29Hs857tOgff15/&#10;/fUnnnjiCSec8Lvf/W7KlCmeDigvv/zyiy++eGQf3bbWUqClwPAosFtgIrADSaRFqEQi++lPfzpz&#10;5sxnPetZZEPnyW6kOfosxKRWA8rhkXJITCQk0pGBsj7ceOON73vf+37yk5/84he/OPjggynpV1xx&#10;BZnREy+44AIC40g9t22npUBLgWFTYLfARLJYYm54V971rnf96Ec/YsXbf//9iW/77bdfFNuozIAJ&#10;Mg6bmlvcCOxAHrS95ZZbmA6f//znA0Fa88knn0x5/8xnPvPzn//8W9/61v3ud79f//rXre48UmRv&#10;22kpsD0U2C0wkZaasg4//vGPYdChhx767Gc/+4bqoDhDzHiBiXLxPo/UAV7jxaYaX3bZZZ7yz//8&#10;z29605v+5m/+RpfiafF0uEmQbP3OI0X2tp2WAttDgd0CE0l/gm8Ia1RX8uCTn/xk3g+mPYD1uMc9&#10;jvrMOwyemBqh2AimsnDaOE4//fQzzzzTI9797nc/5CEPgc6Mm0RIDyIbuuDaa6/Nl+0ZyPbelgIt&#10;BUaEArsUJorwW7p0EbOhf2N61MIpIhj5SygMv/NXv/r1P//pL/vsM/cJT3jS5EmTZ82c09cnaLFv&#10;w8a+dX1rJk2asG7dmokTx/tTiHeHfx3rM95yywL1GVVjXLdOpOF4Ncl8wtm3v/3tn/jEJx7+8IfT&#10;2f/qr/4qRkPSKFCGxanTQ2ZUiqKuYDYi49o2UijQs6mrf1hl7LixRidRpakSsnHTxgSQrutb1x9M&#10;Kt1pw+iMJ92x9TpTYNTnkiXLlJryZdGiJXheFJnzypLW9Ukr5r+j8uAuhYkGYdLkSZvGbFqzds3G&#10;qugD3HGSUnzdddf97Kc/HdPT89Ljjps+fYqTS5cuK0GLvYCsnwi43/lh2PVEHbJLJtCHsGlSATgu&#10;lPPOO0/w49///d+/4Q1v8CyXgcJUbPSUBJA7/OkzXW2P25ECixYv2rRxkzGaMHECWCy5T+PGWjDj&#10;ozNMYLGEEPSOh50rV628Hbt6uzyatzBalFWcjmWBp3XhZ8QZzL2xAo2gvrWTX3aXwkTDMGli0YLX&#10;EccGCsemTuIf/vCHX/7qVw887LCjjj4aiZcvX/nDH14we85szE2k9K+Y9jaW8R7b0zVNwhC4BLR5&#10;nMnDpfPRj36UF+VhD3vYC17wAoJqsA9u6iTQNM3IIHw+nutPM82NO3nsd/3HbeoZ082/mTNmEgD7&#10;1vetW1v+s271jus1/w1ZiajfVNZLKNnjPz+NaL7THWIssHHqSHl3BMHkziRftlBmIAj3jm4Z73r+&#10;j+bBW7O28LE62hMmTjRshgruWMdo0HzNfhEmDY2KUtUz9re/+92c2XOymrmGdInXCzLi/S4PkT2p&#10;w6i14OPnP//5z33uc3Pnzn3Vq14lEJIzx0miIuExZRyjhaWeo64qUNbKiV1SfeQvj1QI8ZL5vnzF&#10;covWsuXLwCKIJBiCSP/IR3Bz4oSSm7RbHVgUh0dqxreiayvxYnmYPzOulhCHoW+NEmLuUpiIpsWP&#10;S4OeOAk+kb9wtqEir11yySWMeqS2pNBNmzZ5+rRpe+y5x4aNxR8NE4mK2N2vGzcMxxAiAcbj4if5&#10;8pe/DBAPP/zwV77ylQnx8elXAJ1AH08DiFldS583bjzkkENGCUPszt0AdhgmYo4xmj5tOj16xvQy&#10;ghPGs25MKMlOG9bjkKgUu+FBoal1Ha//sY997NRTT+WuxNsmWpEtBsqstJg4KtiDggoKWRL1hipq&#10;hIyTdQxCcfU+4+lP7x3fO2v2DDB4083z/Tp3v7mEggTE1AtdrIpdHeZSJZ72UNK/973vCUW8293u&#10;9upXvxrSMcFgo2Rb11u+BDqTNkOGBZeub/3OXdF8R1yMW2ImI/hYID3immuv+da3v/WHy/9QYBF3&#10;9ZSUJGIjQZIUuSP6MMrbLOapSZNSfE8uFlYXyyGjv+beuArvuMZEnd+l5MRSDWxgODgMU+7hBz/4&#10;gQQSEuIDDjssNjsq9lVXXXXTTTcfcMABqc5AWtyeEgzwDq55HKvlWWedZfIcf/zxBx10EIMLQSPA&#10;R91w3hcraqIRA9kpYiZseze0T+34+d+dH7Y/lahnzPQZRZyXAPrGf3vjy176sk9/6tO//e1vy2xh&#10;SBwwNw/D7rzj33fHPgGTJ/XLYywMv//97/15l7vcpY7qjakqOtD2TKgd+xpba32XwsSqzgJDeFmp&#10;GAd9CsH57ne/C4PucY97AB1moiVLlk+ZMpGXt69vnay+WnutxcNhxMR4btKZKekWz2c84xn3vve9&#10;SYjsjGktbJSCYNn1xZ8pwAM3SbKuBJdbG6z29x1LgSxLrCg8y4bvgh9ecPkVlx98yMFf/NIXFVKy&#10;shZYHDuWqGjO1xuc7dg+jabWY2b1+sysPr/97W9bRWL2CZ/j8GBiXcV5NHV/W/uyS2FiqX5IRa1i&#10;yqAeGnz961//5je/ed/73pcglpAbo7ph/aYfXnghGHLSEhcvh2WftAhJozQNeQTUBsdXJwcmn5bN&#10;L37xixL4HJiGvgwrUzMxLrnEBvliOsFBIuT8+fOf+9znMjJKNLzj2l+2ldd2+nUJeFJxg233yiuv&#10;TLBqQy8EIRRrWOVku+jHF51x+hnAcY85exCF/vKXv0ydNjUZR6Va+/pSrX2nv9BWHkgNws9x38Es&#10;nxjMp1nwj//4j1IVePzk2juzVVJ0elLK1JdwpQkTWBjudKc78R/+5je/CTWiCSFhMdAPBH6MNipt&#10;tT+jbly32uOGC4ALMFor5nbdOox7yy3z7bVCh5XdbPDcuHHDJhrsuN6e5cuWmS78jKSC/iNfGk3n&#10;EfcSkIUJaAfWSVzoT8+VpgJkRSNm2+iGKjtBTAdcpoPwz7il9Ttvz9APea96H5/61KeUYkNbBmXX&#10;pJpvpwdZGk1pDmUi/MOOfNhjH/tY4a4Exj//6c/0DM4WQIOviEtlm4oNoy7vSMeglb7pM4HOl333&#10;3dcUOPvss8XGYlffv/CFL0joMlOGZ78O2yMgqTnyMjbGvWmtlhBd02LiiPPzMBvExAJxxFGZBr++&#10;5NcUZ+6Lo446ygit79tQFs+xYzhRFixcyBdMCui3Csl3qFzPFSp2xMUE98QCGGRMuDVWoFv98Ic/&#10;fPrTn37/+9/fZZCuWSQJY11zzTVmKQat3Z3DfO32tqEo0Ns7/sILL1qyWPmP3gnjJ0oxp9hVFw5t&#10;Z4z/ZNXqVXhj8pTJL3/5yyN2KWL0qEc9KsthPe0b9InbazTi2QhsASlfWGbe+973RqXda6+9ktKK&#10;UUH/MPYd0qxlI6UDaEUxI1psspFR6JOnt5h4e/HAls8tpfxLTG2BNgvjN847j0fM5nyJnJJ9YMTW&#10;b9i0YuUq56dV8n8xfFSO5lv9ZY2iorEPLCYiIXox9YFrhQ3xwQ9+cDjG0VBOAmvqqmswKExkkVFS&#10;bLQQcRfqx4wZ0+VTTp8xQ9RhpUX2iEwQIN8gJ9INp0yeUvb43lRipHxefc3Vxz732Hvd615MKxMn&#10;9cckjk4HAoYEdjgZpgeVGLjVLY4qLeXfKm4ZJjvjf+jf7VAneizvzm4eUxJmdtSWhBIgXOnRd1zX&#10;8y6lOxuhYuspWVkbDDyj4ROe8AQaUFSeLKHwcn1fydZi1CuYOLZHrBnZsAiMsh4alecgIFbziCSi&#10;GHhunP/+7/+2hwFfM2ijr8WbXEI3Oh8x56cQ94Me9KBoOt3yaHv9VinwiKMfQRvgcVu8eIm5XJKV&#10;OsefJruZUhxF26BYrozRX//1X/vTQIt7pSeuXrNam8PTPbfa4e25IPbTeM9pMEyoXOcciXiSnPua&#10;17xGWSZvBDcvvfTSgvvDOqIt/fGPf0zilu+Ct9HKpIj1PBpSi4nDou5I3wTmli5bNnXqNLyhJhhd&#10;+CUveUldD1GwrYMxsXf8+BnTp+83d64RLfGJAwGJRXcuoLiVcNxEsbk3sWx2Mjj33HOf+MQnPvKR&#10;j/RC8WUnjKvT+8HooCGjDO2GaqadZl17pEm1W7S3atXa/ebuJ/RqzuzZ2GDtmrWWvylTO45LGbWJ&#10;k265+RYjyKRYEtgr+Fu5ovyXAeVdic1kFNYA1uFsZa6fbNb/9V//xTVEZqQ+v+51r2NSl1KF6/Rc&#10;5TqpU8NjAsTRCCGApGnGAVxLCO7dQmVu7YnDI+/I3zVtWokHvPSySznFjnjwEXe/+90BUKR9xRF5&#10;pX1ZXFKRevbeay8h3EZuwNNYOtMMidqJNIcDEthoG4OvfvWr5tvjH/94v2JEJ+N4aZAjwi7W1a99&#10;7WuUshpGR54cu3eLTH6rVxWnihLqNEeDPr6XOdkwD50HnXR15Twwj/FljP7T//3JmWnTp2lKLaUi&#10;PE6YGEtisx5wuxA+dStKJuLatRdddBEbtz9VCD3ssMO8ETkX9z7wgQ/0q2LGw7AnJsIGPbE34092&#10;8mCk6o9hqoyJuSZmpduFCNv/0F1Kd5aRKgHrhhuul2xsVO5/v/sZeLxbjIns7eMxs4TWDRZPrrcy&#10;ugpAgKdtTtOqbY7uxX90ELqJJBlRDvySzmSVxiiOBp7wk4uxFNY89thjTUKiRxufuP3cvEULvF/L&#10;lglHnRInQ4JDVq7suOvO4iWLE2cKQBVMOuDAA0hAolisrKUozrp1S5ctdYHWlixdMgrjBHTSqlzc&#10;ievXc6RwqtznPvehL2edFt5ANnzKU56C8SLTDYPgMVPi3vC5yUXRSVPR3H2JTamVE4dB3m24pWf9&#10;mPJvQ/VvY/WvVMRD7hJL2GMMSH6lphtThi9Tp8xYvXqdConnn3/B/vsf+LKXvZziUKul69atLfkk&#10;E8YtX7H05ltuuMuhh8QyEgtIPCdQs8EOEpEzomXCcWCiQg8CEivMLdMprFCbood8yUQ4KpzjLlVm&#10;88Rh2Ly9snIEwivNc99Xr2ZI0nahybJlK3BmytjV37eB4rvWJT1j9tl3T0F7c+fuM3nKxLHjSsIS&#10;OW+Ao8JXt/6bMnmaTMtM8PG9E6/8y1Uhr6BVxBw/fuK0qTN84XyePm2mL538153OGw5YkTFK/cEU&#10;HKy84WPxsPj9nNR4hi+34HC9Sl1OXerUPt6L9Ed2U6QORL7iFa/IiEZTNheEYViDhceSgtPm4M7k&#10;3Tv9Y2havGgpHPziF78i79mMYWGAjPE3puSoOpPynk0Odeu7ZaYqjbzM7jhqykQTJNJ9rm23z93i&#10;+juknIhYFXgVYS1lWVEwJl6Hutaw7x/+4R+8qjEDVTH9BMXyJR60bmkHOiEXfsIEDl5jpSVsJBDb&#10;YkZRmyXutzo6ta8F/EqdcWPWWN0ehi5DfwkKRxZOQE882qLGdCklTAg7LhjxXQm7pd7Ovx5VKYyp&#10;RZSSfxn9Tj1BQJdlnzKHvcwS0j9SPTcECYHI4RGschigxEtY3nt7jVTCFXxGkXeEkaKaGOuG/Bls&#10;D/u88gc/+EEtP/rRj2aq1ngW/prnuURwL7NP3iuSQbqUqdTwvpMmTdYdmY4rV654zKMfIzt2sNO5&#10;3LhFwG83tEvVvtIlnarUt/pMN81s77UjNt7b25Gh70egmsa3XsHOXejVY5hLDE1VmLXUZMX9sIB3&#10;hXj40Ic+1DVZcMJVYQtf8JbrhxH+UkNeWeh7e3EGhrO1C4CrZ5pHbFUxobwIDZGIjYOzV0xK+HRL&#10;Q33IKh04jjVT41rLBIj1MztK74b51JYZLJFFInauOgJhSFJDExcYCDR0oFsi6rsdl07XJ3/JIzI0&#10;HiGmOkOmb4Q7i3c8OVkpg1AGLuWdnByQyIZ+QuDyG9/4BhmQ1szXjM/DIdGEMhfEJ/mT67k2eYdj&#10;g4kNOm/f+o3Tpk1ZvGiJQBy9e9zjHy/pII1HeeoH2QrUgm7dHdUd/Tb92rTffTPdPfQ2V49yTOyE&#10;lP36aQS0qL0utcyqwgARcAMFwcnEuNRLa0wh5DtncMYwaAd3AC4mMH+AL0eesMTATS0bhjma7Sk4&#10;8uqrr2bwNgdcPzzjVOYPpkQHn9G+bYtKTLDnwb/9278p5WRiB3mH94hhkGj03GKYkCh1XOoBaqjd&#10;C/5CSTDKnepGXHTEEUeM1BsZ6CSQJG3J0DBGGyNbOZ5yyimA7EMf+pAYF+KknsQyGNVHB7xLRrBB&#10;n3A9YOX08yBJ9zg8gFXrIiECjoVl2C81HWrZsJljy70bgeYY25FbYve/05322GN2XDfh/1SXGiD0&#10;kMLMVghZw2gtJ5Z5NAxs3b4BG+WYGDlx0L/KY6jEjJMZaaOOe+y4Fzq8853vNN5ktxJnU2kBLsBM&#10;GftApEAEmMjb2y3psFeWVvMKNzMmCi2MUBZterDduoHDTDneFYIq7SaMrrcRZ7o9zIFAMAFEI7ZY&#10;OOmkk2yUKsXVJoUi1FwQizhbeLeN39Gvj93AYSyCDmCuwfdFqDSaZjhtA1UBIg2UO26k6JBcYGuq&#10;Bymxxcijspywaoxqk1uYKKhW3IyKhAQxOmnkrxIRuXo11nJZsgw69Qdvw1lKMRu3NNNIDBijtm5n&#10;Fkjfpj7rjIkT75MH9dvvKj26U/us93j8Rxf9yCv89X3+eumSZR4XS3oQs6i8/YEcw5UTvVwJDBj4&#10;N7SiOFIDMnQ7oxwTO768qJiyNcbAHk9yD1z68Y9/nOxGSLzzne+ckNSYDh1wIRxm7C3FXHK1qN8V&#10;gePEtDyKSWSuFpMYhsBtmCnth2sbeNeUU/cb08ehqW+10tRVZ9xowtcyslcmdOB1wohZ8Xd/93dq&#10;OOqkFweIloquGt8FLkbVaIX4JN+bdcOS7lm5laV5CE4IhKWa9IgcRhznQENrNmmO7cWWjZjBSiZS&#10;1erF/GdMlVQgNlrdw8ApN1eHQzbY+6IRe8cjjzzSihsLMjlAIygQ7dsZPMOx7rLkHTgzuM2GeUHG&#10;WLRo8c9//guBife6171BqhtpIQN6UqXvB80qcOyWaK2cuC0U21JCjMy4di2LDJ+GVatU93XwgV01&#10;75r/+Z//uec97/mkJz0pPBSZrl4kA1L+JO2LChxG/FSUXOwVS+LTnvY0GQ71GhtArDGx4fVMOSlW&#10;VvIo9W7R22HY+9zo6cSB6FOkD3CvSykqQV6AkrFeRUPfForvSteY8IaJoBRTms/agjbka7oyciLI&#10;YOnzZ8KSR4omhoA8CKTgrCVKdRK5JaRCpZs++9nP2hgDymCM7KlLxuc71gdPd2arnQ8DfOlLX6IA&#10;Sd/CFXjAEYUpZXIiHzgSXBnXSr2ix57YgLlKqCxZsviWm29mrDrwgANmzZ4Fr92VqXQrg9VKdLeE&#10;K6DYb1NMhFx9otuWtuf6O6ScGBbnVinDW0VZXXftdVwWFnbCERnQGYJS3HZRN2Jdzp5QfgWdw8Ag&#10;EybyJs3X8gjUNBVHYdAw/BR7cwMGqU6MmViRotrE5jWMUdQTvhow7R3hrLQtAoIyMImnpX8dd9xx&#10;Yn2YF9nd2aqG8Yg79C2oCgQTo5qIUYPSMO5BwJjwXMbiRqQKO43IoXKSnb5pGJr15YwzzqBncN2G&#10;P1VvIubbuIJua9kmOQK4yptRjigivjSs5YREYYnyVegfrozrJtJiFoOwZVbQwSyaV94qJrLBFG6v&#10;In5mzJyBWqhE8t0CRis0G84CPNjpPNj1PCLE3/ZGRjcmDs432MKwSBJcY4e8ag3fNGbmzFlXXXU1&#10;TGQ/BjdZIS3INScZvGTUfec73wEinBvDiH1JBKIbNWKpp6FnkawVkPBWdDQ/+Z7oyKhsvkRbYaUS&#10;453aORg3wL3tY1ZfqSkSTR5KOvD5whe+EF5DRooYZiWJwIW3vOUtlGja+jAecYe+xVxNlgUnLMoP&#10;RoRO7xUDiIFmTISGDUJTFr9aMyir88AmFs5n2U6QTRpRKIT7y6eS7/TiAw88MFYXo2+pxpm+WGgx&#10;rcWSFg8WGax/9rOfpauxQgYcox8E3cJgPEI+CaGYinfFZc67AMS7Rsvhk6jP2e7cd88N40XbCG7W&#10;Foba+FNLl8Ir3vve9+mqvYwO2P+A3OgRuh0fffXiG0l6teRYGukpAqnG672P/Grnr9zuZOQM5Yj6&#10;fd+lHnSpZ172aL896nWPbkzswLmGgfpc7UFuT741ixcv+/SnP01OVO6Br81gI3Gt0mojQqJZgT+k&#10;J8fzOAwY0jK5jD3Il0c84hEawVUN/lw/JdTGZTrguYxHnkstMuX8FFNX7SwaKQCikb34xS+W4mqT&#10;LDupqtkDKD/5yU+OVPt3oHaI4ThByd5Eaxm4hnGPFJmZmcjBmBc7vS+hKcE9GCyuBp8BSt9LzYhK&#10;UNUOKHzta19L8JRmp3IdgHNNomuxRADRjZDFJ6uiMmWSo3SD+iwBVAe0E4k1vORPz9J+AJcmrqnz&#10;zz/fOm0hdDKGVD+ZLOH/LMwDOlYJftxCUw4A5a4hDyHlN99y84L58+fe6U4q8glzQiXtD45qSFxh&#10;/wrhe88Y2WJoXrbzHV+iaE1Dd82eNdvT9UGgcUm/WbXSjmCjhK9GOSbGnpjA+ltti/FhjO+1I5Wl&#10;pveGG2787ne/t3jx0qc+9amJsEH6Wo0N8zlZRqXSMWNgbjYtdRoeLfAP0neUIGtWxLRQlwsLRsdM&#10;jsuxvrkRORGPBlWbRZKu2MU0e9azniW7RpCmT/UpQHBXLewaF4MJ7gtkN14RdiLRdzrihM2V1i2j&#10;QwKqxaXb3mUEMVVUB2OdA7MBYkNMQS4boi5fDgVEKRDipB6/4Q1vEKtAL46xMvEGUWtgHKzUFHWH&#10;WeaYY46hTBAA2YgTvpPFNRFXeZH0NthNcXZYqi0AmQIR1jSbKRBNxcU+PSivORgBa7G3E31mzpzO&#10;jKi1ux56KOl32dKlfEQa0drAvkaqq1UBOdW+SNDQPtnelFRIDNQH906ZOiVRmcHfyO+ANVLwaDhG&#10;OSYOTaJ1a9db9EnyCp9MmtSrevC1116H1bgX+semUmBrLSBrY4zlQiswjcuMRLcDkNLzVnUaOj+G&#10;9pvro9SMG7xzMf8v6x6EesADHpCnR/mqQbzbLg15fSkWXS0A0crNgXgPRqTxO1AjqMplgRoMHZH+&#10;mgc945Wx4KFCQyJbg/2uNvAhcg5DnJDv2itCgoNrvNjCIQBi6r0X9XP6dGBHiSYS2hvDWk5+FDkb&#10;l4jBYhO07lrCeag/8pGPJF1Es9Gdg9Qx1KTPHDXsJ4973OPgY7RRR8TYSACREzN8CfTJ7SFLDYgN&#10;a/Mf//ina665VrVda619Xgl3TBOayraUZb4hYBGT/a/80xSCeFMlykWG9IvGtspeu5ao6BbXTJhY&#10;titw7eiJnx3lmHjb8KTqTMlJKIi2alWxHwvystoo+h9GjKHQAOGMzIGY1f1phtBfhCkMzjzZ9kmu&#10;fdtZuDfRsBE/G+TNpBBEQY4gAJEZldj7KDjOZOXUSKJnt70nzVcSJcgpER9SDcVKPjw3zkh16XZp&#10;J4YzFPb6mfOGoAEWAxlBHAKmL6x+DT2vYxvCXZgw9atZciGFae9xtGauFbDoGoFiH/7wh08++eR/&#10;/dd/pdNwNNsJAKyQ5X/yk5/YzAcEu92oeTS5CSYyfPsSDo/mCzRrGRDbxEYUvgKjRMvEqAViEpWZ&#10;V8iLh8301k9Zj/PWkRmbdWfGTRMIBnqMWy79XYn7Ic/Gzh54Lc2VRtV2HqdkhiMbWjk8MUq0g6jI&#10;mHPyu07+0YUlKM17jaB/fzuZbZRj4tBvN2E8PdQCOGbOnFmu+PWvf01w48IzJLWtsB6k+qQv2NQF&#10;OA+z5squDm1+/vOfN/aHHnqoIfQnpkz42JCHCwKFsWHhCc4ZzyUyZA13Qb08NuhoXXUyF+tVWibP&#10;BpFHj24yjNcZ3i2hPykmC0/EuoZxT0h/xPbEuls+G66PVyGFs1wW87GxBsEexPxHyjvttNNMfgIg&#10;wVN4NhDMQTdn01AHRJw2+RFHGTLXuz2bxmiEjMkcnPAGFmGMlwz3WjZ0PoqRYAP6OGNiBt3JWl/O&#10;u0cqDPbhQxgd3Iy4UOvg9Uo/JMGrqN4x7gmvSvbXwsMf/vB+VNVOJSL2Z+f19MycMZOI6L0iRLsl&#10;UaKebusC0env/8D733XyuwiO5BxS5/BGecTvugNh4mYyo5EmKRruSy+9YuXKVcxnttAw8FF8svrl&#10;y+D0EoyOXSz+tZetK4IKpmUVsuOKaIlwUvPttegXlQrjiq5QrEl0pBvxU72GZ/HvqjMNF+O8WPdN&#10;RZchgjOZqLvVERWS4hxOiALRYFKMzXfwxVG6G4imNQOH2vGeuTjJIRY/h/RKHhL8xrao2cTnM26+&#10;6U1vUtzQr7TmBHLDQb+mvrejVj6s31om9dtCIAJvrNIe6tGxZjqDMz2dez18FXE4F6TBMl8qOc5l&#10;roet6W39dtGsM2s6vS9hdtHiRV5nchU6dvMtt2gkQmIeEXW4ihqilRcIXt+3Xjle9kSWx4svvpgs&#10;LCZMpWeOSj7Sgw48iDi5ZPESn8PI999BzHwHwsRbKaB0JmOiIvJcgjweRvphD3v4qlVbbi8ZtcKv&#10;EeXoNba6xw3x1g1DVhc7hgMe85jHpHpKfH8Ndjq/ZqTjXMYWTJ/8jx6dgiv6FotPLcyOyDBrOSVY&#10;kr+IZc2l3TC3z7sbKbJejKro4LM5LjW4GWhwZfYw6TQotZ3alZgBMCltnZjQd73rXdz90iu1EGea&#10;iAUeGyKhzMuXvexl4M8YATvtu4YUn+xMn9kFF0uAV/ZHIbcYmGsuNri4tqPq5l2s9KIp3JU9EgJ/&#10;Wgj/x08d6dJnREhnXJ8wnWBliKMzDe9r+vCuUJYVXlu1cjXzAkm25rF+SSShlCXwZqNA9He84x12&#10;63384x7PVvCa174GTb705S9Bw+UrlmdEBB7tsWdV8XvERILtnUM7FxM71EMceInBXubia67XruqC&#10;wgYWP//GTxhr8Zk4aewNN15zzsfOftWrX7HHntM3bipiOa5yV+zKYR2kT7lW46dCRFzGZSEr9uBS&#10;jXFzEpbnCrHAHqyRmikF7BSf7RmvFo8QP4ZwGkpMdW5MPETDICTFMH2wbQvtwxT16AiJtWFIV5vn&#10;alfjjDvRwVO0WX+aA101EvGiy3/dP2FH3oHIoCQCctbCMEYcAiF+/cX5VSvXzJgxy+Rcs7pvwfxF&#10;VA6Lmk+1OjeJutukErBluLhT/Vu5YnVUEP4TQfi2bBQESjak/1KEsRkNMRUfjDhj91e+8pUPf/js&#10;o4562OTJlkmYxf3VO2uWgoxq3PXtuSfo1L2+fMrHUwQHFOIfEWZeAQAlp8UTs+ZFG43/2mVqVYS1&#10;aoxzmT9TAiMGHAJpJlKc0bHu+bNa13FLz6rVnL+SwuQ+9etbfes2rVq5TsTMvCuv/8uVf7LT5UEH&#10;l8jEvlIncWwQ1gHxf/Ljn5566umvetVrDjvsQS9+8UtPOOGfTjv9NOW+bRBma2xyQAKbSIU33XgT&#10;n8ArXv6Kz3z2M//v//0/jTfr7DuSR4Zoe+di4gi9HIYww409o69xRVY0bZjzgRtLMcZSySYWogbN&#10;N9cXBaTypEWRkc9nCgHEWBKDdOG/htciAuit49vf/rbJIx2w1pdHiBhtM00UMNvpv0lxi88tXrjE&#10;puROZ/zpSngkn3fFilUKbi9ZspSrVF6Li/g8IA2nGqiaMF5VynXz5l0toFoJa3tOwDtmQW1adAO4&#10;oCch05CRU4UZkVlweDXHiJb4jUlRD6Fq9qoP0qXnABF38eTUkQy3JUcMylG9C5z19cWIlFTuyJ4E&#10;t2x7aYsuF3gFikVlhOm3htOL0DBZiRCQSZSFVDkVs08UOjr80z/9E2u7aUK25doq+S02O+LqrCr7&#10;SQS8333v99SnPfWEE0+g27EkPvs5zz7k4EPSH4Vjd1vdubnMxbYWwcAQqfbxiU98Qo2D1E9tsIUn&#10;EJfk7+DIy1raYDcZwEQ7+dkVOsUjxogJxxO4sy6InWYb7E2xu0dPMYU8V/J/s32qRbgRpEBMh4IE&#10;EpMUT6vRrONdnDFAZmNscKW09dix06ZPYS+j++29z972CVed+6qrr/32t751+hlnHH/8K57yD099&#10;4hOPofG96c1vFsMAIHAg/RGC0G2Z/171qleJnX7rW98qLMYKyvuX9Th2wK6OmGUwDNABjpZVQOPP&#10;OHAL3FTMySDDwWIf3U6NZ/HOMu9e2jQPD1J46+gxJfFxbMlIKQbKMT0TJ02ylnu1zJEq3O2acytE&#10;pqTjYcaBc845h9IjnTRJOOLb2BnRIQkt/ODOP+OZz7BsMCB+/WtfP/cr55KmEUcKo5ZF59jZpj/u&#10;cmNRaBrmY1dE2/6L75ByotdGQcNT126rw26GpEgMKCJaragynePzbaCd68OOZoh9rGxXsHLlGhZi&#10;qlC8K3lclN8GeTNSCRYxWzAu5wy+GT1jv/3cM8pbIM6gNrGlNnRkLTT6Jn+szK7BRXE+xOLm5F+u&#10;vFJ8p7E77dQzHnH0I8XKnHb66Rf+8IfXX3edAltglUuYxOTeyFOwTykH1kOuA/XfIODZZ58NwsiG&#10;tfjTwCfNZNRbhkLYmlif6CVhrbRptfYuiXwc8qgN65GRY2SEenTtVEULYhLWyHTkRGKlT0wrlvZF&#10;LzruyU95GiM4wTCWH92AgF45iVjgDA4m8lwnXcmRYrKIl3zxi178mMc+5uCDDkZ/NsQiIvSOB4Wl&#10;+PnyZfZELDBtMap0ZxeMEnbayZg4qM5N8lKS0dyfozKYJk0yo1HBBIiORYSPJsGu2R5nPIQOGFSs&#10;HLtGwwBgtWIqKjtvUIUK211xxeXXXnddclTjD6lV5gZed3GwVcwtEZVxuoSnjlwt+1HCQ6O2GwI+&#10;TNTos2WFq7YGC/xl1OKGglz+hG4Wv1mzZyiT+rOf/WTelVdeeulvf3bxz4CjqIHZs2fNmDEdUjBk&#10;r1kDm4Qrz5ddLqlUYCAoTAZ9AgahIasO4Y5n2VPoNAmh75ZQyQiIPxDvwS+BBOHzVFSMiRAWExIb&#10;fCMJ2PYJEyMM+ky6SxQdZJk0uSjjphLM+s63v/PKE1/JKwLZL73sMsu5TBT5J1qgpHtNUZAMQRTn&#10;1JsgCXrl8847z8KgKlWqTji0WbZNr464pwusr16F4ORE+yAKYvRT8WhVETyj5NjJmDgybx0WJ/dh&#10;GqJ4Gm3QTUwDfGloqTkxxGzVoVE0qQFboX15lBthXSLouTeqd+3Ia3il2H0soWJu2d3Fo8XNNzJU&#10;aFvZGgWMeLDAaCYaNOMOuUxODJNPhxXL7iuPfvRjHvKQv33k3/3dpz75KdufTpkydeGCBfHgF1mq&#10;qqXIcHbKyScr2XvhhReQH8UeJ/YTT8aNYIg9l4MlBkSWO1hGpCIcba2/Q/wedUSHtewp5C9nIurG&#10;i0hbItAJEmxoPJHb0Wkc4h80SE4k4eYnKCmZ4WPnfMwmhcc+99i3ve1tfFM843LDYDGj6uw5sz2d&#10;RizowlszHaCDjOzUOgOvupR4dW+d6UmIBq8e6jwaEhM92nQwjyIzFrqvWctDHYMmS+0w6LMjbtnJ&#10;mDhITtxMQhwsPw7Obh76lfGHfBIWOmODEcmMKW/ZiUAGxnLqyE4UUAmPNqjPsKwyrFTVMTeW0f3p&#10;T38mqNB2VEknSBhBzFUNGJd4CKqNa+xZmsjV3NUeO4ECJh3TVVbBGlnMxkhevhDxXv/619vOjI2M&#10;qYs7WT39fffbZ7+5++Im0/aQOx98xIMfdNZZ7//gB88655yP+PfGN/7rgx9yBJcxQIlohlU8xRCb&#10;/A6rL4mJYVEMjV8Ts+XLMHwsCauOH4+KY3FVOsyf3sV5bxHtBzPTZBvomSAHF2QhdwvKJBeLnvvv&#10;//7vMmqe97znn/XBswRmUITJzvvNnYvtzbJrr7mWR5vYSBA20d74xjeeeOKJklPtQOAwHfhtEn2Z&#10;7G/to4BPHY4mHsMlkVBvg49Mlkp2ZzoECqntawZK5e8Exmh+xE7GxJF5X1SWHoBRqCdWGLxSp20M&#10;+QCsYJXDAQnftUg60+CTia5RBeWL5ilhHJIC73nPeyQhL8uaByWIrAETXYYDuAvNQDp+pIkGHWdk&#10;qNO2MkABpE7qcbwryeSxfAoStJqKAQCIYqGBJgWQLSyGDhPVXbwHnMUMakpek5XIg07iBziVsgWp&#10;Wx6R00ljDRQcoIQIJquKVuF8WM6jh7EW1jZrryBeIoUSYhwsXpGq9JxEAD2Ju6/TyAcQdSCGdQo4&#10;IKNuMxHKO5RPTdJEBFrU3e9292JtXLXy7ne/2wknnADcv/+D759++hkPe/iDidLeJVV20EEIhz8B&#10;pXnk6d4aKUJn7qB+CXQs6Cv/RUf2k6ekhfSnLBh9VeHnsi9xfw7i7c6/OxUThUCwaYyzAXHZg9go&#10;FoXEFyfX91FIi09DKCCSV0taiZtNbHP8U3FOGVQoYwWjL1geUykEr/ip9q/54ohFOcujQfInBdYw&#10;xHHcbAf0OCXfikF63BhrqTIfj3rUo7VgYkT685m1uj6cTKhEBMmY84ViCNFSEMVMw4g+6VBRWLLO&#10;h7MdDTwR5I3SVNofW/a99S/l+dIZb6TZ2LO65apkXCG9FlKJL2fypuTr+qVc0Bx71O2jR+p6lEwY&#10;cMQo6WI+TX5qHe8wu5jS00xdBsI6SrcVRWiY4mRwGQ0UMWWVGC/cBS+SJ54IxJDXZwgSb0z+TPRf&#10;2BIu+MnuYBoXx5qIH9cMO4nIs8Ihng6y9ZZ/2QB5euykOBCceSg4a/ZruyVmdK1JEyToaVmOjXtT&#10;1NY8EjaIbvTlj33s46ecfMpznvMcK4G4C1vkfuc7F5hBUN5dKGMGIZdfw+reMcHtUZ4cSTAPx5rQ&#10;ZXOrMf2GixCz2u6q9N/vNWFHihm2s52diomsqvExZYmIWlHWlp6xymOgj+j3lavWLF+xsojYq9Zk&#10;ZnrD2kSNggZD7LSlm76DrFl2kvMUtjAS2qxVJGPmT/qC5YuglxQUGFSH1NyWgmHxCROLO2XJkuXs&#10;yve/3/332afjvhx1Lko0Hbdn71Dn2eDxnJx/XU1dhnpzOM81o5wxLR0JLB/6KFUvik8gU1GGQICJ&#10;gOALK0+QEZWGV+gBKZBu5YqVWkhaQnERDniinMn0jtjS7J7aTnYc3u3xNsyaOSujr7dUMoY8sXIs&#10;uWrPfOADH0B8lPem3AJYyAz36X3hoFSzeAnsEB+/qlAVGKFUO/2jQf6KvBMjnQMT8jykSKKnpLBg&#10;7Vpp0Es6DnsFKyG44dAZDWZckoXlLbyXlT7o3KmdAGhg0fXsic5496S44B+0ounLMDnv6+cJM9xb&#10;XvOY8lzDnbDfBQsWEuiSFIuMJBKv4zXdPgz5d3ijvNPu2qmYWDbbKyIPxrW8yHubJJDel2pTG6H9&#10;luKNvHzSxqdPYyUsOcKYwMAbNoWVLOZWeIyu6IN1CcsiEw52gU8XG8I4oA1V1qjgCIaAiQIackv4&#10;o4HEfs0FrmTVvurqq48++ii+sk63eGhkiiS0uixcSMKCdLJQ9cQ1QDmX+cn5PGUwlDd0qWCiesWS&#10;pirJpQLJHoYbn3VOLs6OWNct9wiM0E5iU+ogCd9j/cziX4uHo1P3TzG0K+ddecUfr1DBX1gcj5bJ&#10;jzjgycHAl7i8THUiDwMiqZDLmB5Nd3b7Xe8q0Ap11y9cOH/VqhVsixs3WbwttJhhiH+Bg4QiJL5H&#10;FjOVxYiHmOGi8OEw5PfBvGoUtF8FUd5qj5Z9D9nJpFkUO4177V3xBWrrKhiF4BK66PgMCFxGxFuL&#10;SnEKz+Rhn8ELMtDtYlW/6aYbvRE0DEATpX1S1KK4dMtvo/z6nYqJa9auITMjYrTgGrOKvWFsKejg&#10;SwUoG6677qZf/OIS4pXYV6OFcVl2JEv+53/+p0xSXGjYBM3jieQPJCghqlMUnJj8IJQLghRsH06a&#10;GMXJNRAlM+Tw1GxHwyeTwq94nDsdkf/DLnGoUbFJl7YVxUZqwccF5DNylk5CT9+dtOBHd26or1PK&#10;FaegU1XsrkQuuLVnbFLH3BucikgyDFFRYIS7gAKH4LSp04jzOhPsiDylk1ESEXMUyolWCzwgbuZF&#10;L3xR2dXk4x+TYiFxglxDSTQ0VgtUYpJjSVSwi/COqXhOs31jxHyIs2JFqWqVgfDWflpZyZKdxj18&#10;YhANaBqhllqtISzSpb5sLtDUVkMdbvuUCOaDucsjdKwOx2GWMS5cf6mS16mfYY8C9uvXkyfwpNKz&#10;muUwMcWEiKFSSZztL2hTVBCrbwK81Z9atXItswAKI4Uz2YnXLYmIDGfuSsdOxcSx3E29xQUWHoId&#10;RXvu447fYDisqSrcJCriG9/45rnnfhUrO5h7yIl42igGO+JPZADmaQGX0gb8lOrZGDGFScKIztRZ&#10;UGZInhs2bR7LKqhCQvSY31922X777ssNR1RqhsVIUprFTA6p/oQXyarcdplmyb3x+qlKAm6ILe6q&#10;l99O7RcgrPi19HzcWIGvABHXooN0guOPP55AZPpZJ5L9OgwGDa0yA5nYWXp9dwZV03kQ7xqzYvTk&#10;YNWvqasmrQodN950IwOijLGFixbiKn123rgThVQkEiVqSwbsQWBHczgSQAzKV8YH2FGobPGOQcZ8&#10;z8o95BE1NsJgom0ozkwlbH9RciNDaSH2om7HJWwcvSesFUjyPdYhAEcQNkaBvE7tZ23TFK6jMGnH&#10;8qA/FvuoxiWMRrLjmB6rbIlgH2A214zvLbM1i0qc+NzNZlmkhHSj2/ca5dfvVEzMNMt6ZZgxzaRJ&#10;E6RPTSyRDSsuu+wPUug/97nPY18aa6DQCMWxxdDjoJjgthiGsIKxdA0NCIwm/iu+Pw+KuhempHf7&#10;7jy2CETqQMPcDjRQ8iW9Sny1vbctM2wA02ksY80xx5Ln5HaGcG9x+OGHqwsQnvPJJo2hq7eelCI9&#10;okDMW4iGFxvqGxY9uRSrKBMjojRAXLVylb1bCc5MZoToetPLJrtkhxdYsLBs5KRX+u9dpk6Zyh53&#10;9TVXk6qIXVJ3SCIKnAgI9WojuAf8iM2NTWPYo0GYIeYPxQn3vte95dVywQm4Y0+Ukwv7TGxPFDgS&#10;Z3HcFzHCZp22ASLrzZKlS9Dh4IMPusc978Ei2L8z5FB9DSZamaL0sO0gPndHwm4MWmw4w9YuawNO&#10;Flr91Fq8hZEPMA9hLcktDditMzEQ+4LZErMdQ3bEW3SDbTfceIOIdDullM6P7d+5pYpJ6mOFRJYo&#10;E+wDvnDF5MVbOXG72HgwIFaWxHF96zZIjrKCWny++c1vwUQRUhwse+65l5rBqk4yfivJSRg0J1Ue&#10;xAdgRUwp46Bx9Z3fTaCiJHwhBeaDAcY9UVEzWkaR49ioJ3giCmbzop2FXTtUMGNeBSj0g1HD+3tc&#10;2M7cIyRqod4XrRZG6q3XcBUjAFaT6kCyqPfZGLL9aguzIsH4L6wv2NXcsEOp71Zshe0kFfheyxRd&#10;jdOeexS/ik7y3iAdeL3s95d97rOfM8mdj0xhlQIuOjyCe8B31cmGiw2x8qVm6R5z9jj0LoeqTqgE&#10;EQ5BItM+qyBuyd6eXLfOOGpltvb48bqiMEhdu2YNtdpCiOolQCf1k277r+pTbWBV2gDccFZosMQt&#10;VEf4cHjAETCNjKm3WFezGD48EEcQt2ENvp1I5HaisfE1UyxpxFjyRBqJyRjqqZ49d7+5LCdVbdce&#10;vlDPyqtdf8P1YDcJPxhY9JLXzA7pmWsjNY6jpJ2dKifWq0r1hd1wnVXr0t/9znwm6P32t7+hWWIp&#10;u80xc7z+9a9ms8DThjzyeYIQTVFLsUCBj3/846zpgulJMQwczIuyTcBi2ChmRN/NcCYkwxmPam0D&#10;apD5rbplDRxXIv6ZHnMj503DmHmKh+IwU0heF5VWTCzsxrUVwxXznNs5eZwxIaE5WZLhP90IBHdq&#10;v39fxwGNJvgVuxJA1FuNqFXn1cznJrtkhwd4us5oDZXmXTWPH5Z4+4tf/kKD5oD5g+ZeR24DA24E&#10;0lF1JBjrmCccY+vkz3/h88BRLi0h2kyORSWjE2ku23VFvqvXKnxlnuNKORu+Fy/8ypUKxfjSUGcz&#10;ghK6gVoEZHpGfPURYi6vdWePi27ULdECSYnQyL1RjIow0ddH+9H/zJGs4p3a9y6IwKQOta1qKuhk&#10;59s0G5tJMSv1rWMzgYZs8oIKI3vSyCk0jI0YAP56tQQzem4W4GHYBLqlw06+fjsxMTknW/6r3MoY&#10;i3+DnZ5VRdovxXMsg8eavnWrxY5hu751l/7+0u9+79tf/dpXPnDWe/9w+aWHPeA+p57yH5KL7nOf&#10;e6xfV4wmiG7Uo4D4U5QA9KTKYVPMkekKHDkQJd5bNi/60U/n31K8rsZVesvSJcWdCtdIlwLT+BCN&#10;YKV6bmSRoxx3onUWXhGBX/7Sl6R28s2t6+N+7Tg0+KlWfk0tobC4OYZ23JOpGN90tGwvpVcxRZlL&#10;LOXmUsWgQ9PTfq1Yc8J4lfX0uVzD1vna174Os8aSaHKakJ6iG0A5FAvRwvQ5KjNZETiTXSCursSE&#10;juOpVzNGCFEv6p3z0U/Om3fdujXsu6XUUOKTXSzmTic5HD1iJ/No/bhS02/gX4+dPzb1kwu/UQfR&#10;ZvzEyRvHjF28bPnESVN/8SvZGqsPOJAfYOOE4rBVmB1qyO0lwXGqWuRiy9FiYQknx2yasGrl+rn7&#10;HXDTTYt6xoyfPEl9BL+NUzmx+jeQnl8y9MsRCc4gGnT0J5ZyAceGg2J+qj0kvgzDX699o5lMLQMB&#10;DUmvJADteyIpnnGA7gzynGmQ11JYj+mG0CAW3ZrhT+t3OllmQjlYqicwI9PRfVmyeLnnloyUTevP&#10;PfeLM2dPXrL0Fp1hn8UVdAVtloyUHhYwM6pyyvdXR11ffekr/+6Yx3Zi4tAvnfXH6o3SBgwExGSz&#10;fOWKScV6M8lyRJhiByTMgzZLEOP3S196nC3BllYstQeHYLWOxahv/OJvMaKKd8ZPkmJwVj8hZkRL&#10;yAUxL73s0kULl9h51hwQVKBxWjmt2bJm6gMJ3aAfAbgaMm77Dn5yyx+v+OMNN95Y9iTr7al2gOk4&#10;xiAJfwBoTGx7DZyEiWVBdGKJBP2appjMd7ze0BmNaA3jRt60GHgcQwF7q9XefvZ2d3GNKUdhb557&#10;wtsC964vwU+bivAS41r2Dlb/6itf/vI973GPUvhg8mRiF6ME2wWtma5kUumzi0cbq3ujSjn1ahvJ&#10;1FGWkaKY9qqgxcr0ULz2WSE69X98b0m8uO666y0XLInVxnPFp9zpesNRZ2VYM6wWOHkYOXwNfFIm&#10;SyVjRscyp6IFQ14MYNDBU9CwgYVwjl/pvGYQozwk1VqD3Vn7Ws4Sa8SJlmZxtmZ9z3ve4yeCiCeW&#10;jIZqW4vRxg/b2Z8dgokGL7CFY5LVaNiQdfrUacz51Fv+B25ls8uslmLF1SD+c9r0GWBL0Ae9171W&#10;MO1kUx7jx5mgBXHa4cIAblLZXWy6QlWs8/3zz79y3rwZM6epjS7qWyNcgX4lXXJ5EwZMD+Jria3v&#10;XAs2w3z+97+vh6l/11yzw9uFL9m8CYkWcFkT2cS2+YiNf6soUznoS1BR8NEtcg2p4b4IqhCIhyCm&#10;ImtszO0NDy3ZQhWAmmIll6hS2OM5ee1rT2I+L7kK6/v22GNPOOhXtk5tmhVMqyhJHm/QJbf2ujvq&#10;92AizChfxvYoPcBXYOgfdMSD5uxR2KOCxGJ6iFjU1I9NY6yrggPmzJ6tqejFDddb/xIaaXWvFfOR&#10;es/kGno13TaJjAIxjWIRwyKAs5Jh7KwBdXD4bZ+OTzAP9jDuzKyRWBvGMWt2cpNdGQaIAm6ZtNKI&#10;pgjbpHsj9b6jpJ0dgolVqNeKSrQuS20sHUbOZFuwcKGlRpkv57ll/+Vf/kWlDdJfidATB7V2ncJM&#10;RSWpfILRnd1LK1FJgfWNmyVu6JzM/Mc6lk2D/epXv+qXv/zVB97/fq4bN0+eUjb9oZma2FXhwv59&#10;7ovZu3gtOo5lQqnduPfeez30b/+Wk1xVejvAdBqzQL+7mDWt3swuqkil50Metd+QqOt7Xe640/Wx&#10;VCJIIr3VhuKJIgJbSDyFbKIDWTmyhHRqh/1M7ERR6ITyVOb/6PXoyS9BjrAAzF8wX2bbpz71iVR8&#10;QVjCAqzUOK0tBaZG2xHtvoK+fm+G2H6kINvCx8BhDS6N9FlPdrak4dV9qiUt2nWn9zUWfrVK+bQc&#10;Io6hb16TuiKdMapsOEWl8N26ZRSi8KaQdeKuYuJoltdcw8yC35h0gHgEjk6dSQZE3NweZDl0sWrK&#10;bDV6kl0nMU/c0A1Y3NXLjp6LdwgmoqBZGkSrs9/R1yY+n/n0p605ooKPPPKhz3/+C7LEuQxlJ0+Z&#10;ys5VlDq8KHeyWoWSWQloDBLJyGAkjc+qRTJyu9actGAanic9+cmWze9+73sWbfdWAY8rmYRxqomt&#10;A8C2niAN8kJcJRyUPHEMUsVmpDxO58MFukT+5VpxlU15dLLB7oZB477wUrjcktAsvyRsKGqUbvMm&#10;eSkUVrUp1isviEpZLRrsSiWdnCGgyMgbV1RRnDGuy3vVjtqSRI9HHP2IE054+Zq1pRQVitHU6Ong&#10;0pUgmLMllZlH52EFDiT97tJLEcRiI2ipHr7yso3jWKxsdsQu3uqp+9/pTtlDvAE7tBwdE92s0Ban&#10;uHRGijhB2yxddHM8ZqCJaU56orGudRHfG3x05heHjFvwjE5iJ6RowFA0jLXRZ0LHwL3Ul/gqLZm1&#10;OlJskSP1tqOmnR2CiWiK7gmQTvg7fDG1bBVA8jfStmJ44jFP5N5C9GwHXsvzZQMUcMbm37ceahgP&#10;Fj3FP/Bc2USxSvOssz6SdeDeykhcVtSXvvSle+wxh39NOIVDBImJAXRC8IT4FX/Z1vYesJbim9lz&#10;5qxdW4CDRt+gQsXuqbQ60Ff/hmYRs3enQ4eBWmx56FOm7qDkudvepcNpECl88RSAq7Q9Ns0qzUKE&#10;UMhVXznkoysJMXnTpch+FqTkBZMFWG3ZQJ9z7LFOFqf2uBLuTjYREu+JTtow1ieUHDXc29+RILs/&#10;qAK+GOU/VVFESvXJUSsoWU3c/tWiM2QBgFJCWORs73hyohubnaq1q1f+r6EEN57eEM/QLd3SgVgG&#10;SL4AiMajESdhHJYjAWSZHOzjvu1T9I2Zm73FqkYVwCTx73XqT8RPs8w1Zhwc9Ah2eSnh2JVFMpYr&#10;qIr9EkO+Kx07ChMRHXPE9mf+W2EE05nP++63X72N9/Rp05GVeouyLl5RYKiXIhfjI0UoQfaIDto0&#10;xYtiOEk0AYLoC+atT+Nd8s8mTiDYgxiiojISthwSuKdlYFottiUUO7IA8aF5NRd04hEyWNjxSiUa&#10;FoDOeQj6IKMAENMuac34Jll3nRjFC0IZl2FWGOo1E/3bwFgxbHlT60p2bU4xR9wZizsyasTK0cDr&#10;+LjaMKi4mAKIoFCiG0zU4YcfddTzn/e8ffbZixdnrz3n0LNdkBIyAp5YOWK6HYVzIBa3AU9LCXwB&#10;5SXjc2LhE24TFxTsKCbHKm+806GdjcWbTA4qlcEaHRfaQMOI8NRtTjwjYpiG4V/u1J2EEETwxJDe&#10;KPufGHexa/qJsePfczLGxyEPvkeGIKYnpbNdgBTJ1+x0ffLoYxEislg1fUJh1kyJgEHMQfaKXQkP&#10;y7vsEEyMWhoRndWDXZY10BmS/9Oe+tQjHnSEBZz9tuxHWlkeozvzdbpG+XahYiXnpLKhGHIOGSEg&#10;zBkshvggmSqR/H2JtYVs78vqNSByvBDrJYsXW9YWLFiEGwwt0abYEKs8LdJkiUHB+50PF7uRO1ZK&#10;X8GOTUW7TwLJkAfQlz3mQSlfhl1i+Ot0PZhmENQrnKd0VZSUBkz0dIRCDfDEhwP+RGBQYby4GzUi&#10;ctDjnIcFzbEyxYxYwYcD5Y2LLYn1n2uFJm5J8rJqg95w483KpsoDs72G9BVTjojhXl+GtSfqDp82&#10;Xt86l8cgCPYomGjTW5Jx5XbOr02AWBnmAi6VxN1vSWzQhSMSejRjotFMAa4GbOqWCjFAuUubVn3t&#10;GyaKEcuMaUV8s7mQa7KmBp2HPEj6+AQgCizLFkZ1wOyQ16cgHiIk+Y9w6gwPm+eql2FGFHNElbPv&#10;9tHJD92SevD124uJSBNLc9bqWMrMt4RM4zDyNs2CvG0YRGKDjGLi2SjlfoLhdLFPI6oRQqKe8bGU&#10;sjlaq7KRrMBis3GDJC2Nx+btrhoOapO2L5ZtetI73vkOWwh96pOfxCVG0b3AIvpCWcMrkQGLNNjC&#10;/STakeKscEg2lCiCRhW5EhczcSwWGS8I0VQqhi+0Ej70rKKud0HW0qLNDSR4xfHiRchfGA5b615s&#10;gg12wMjFnlVMsRXEg6rQOQUg0NYLWs8jymU46skcBIwiZjUywYjMsTxSqeI2UcolhX+WL1+xetXa&#10;ffbeZ9nylbJBXGzIyInJmByIo9welhv5exM77QWzrhgyQ8/WhlBWssItwL5yK3mFBnVY2APe5AZ0&#10;b6FS4bX+0KUhO50hM3zKX/PnhMgN49jtm0cmMOJYiCzvHbM0cnkZd1wd23p55Wo3Aic9Xc/DqJkv&#10;VAFamiVNDRTtJJurdlQO2SXM7EYcYtApJako7tEaCT9HBSRONkyibl929Fy/XZgYeTCTrbZrIB9O&#10;MnksZSIQpRMYPIZhns2G145OU+qIVSAbWkMNAQR4jneF6cRgu6xBN3Ef5wAEsR6CDyIVXxsrj34W&#10;7i69reISi+GxHJ36gxuiPjAxkw4VUNehqoGxqegZ4AtM8D/wx9FiCIlZM/UznXQL7ixu9Io+Fe6X&#10;gx7kpXCeuxBKO1s1QqX8H8U5YWUmQzA3XhqP01qU8YbInipta4z8LR1zvW7HVUX6UHteiPvyZSuE&#10;MTG/mezyi4QHGLiXvexlkos8Iv7NZh3/duHsOEkJwGWPxfETdBLB0bbbzmAT48QfX41dFcm9tc1z&#10;CFPMJrgFk1cM07/7VbeP7nR9qJ3y2sYLymNCMmNqOsDBWlb1J5wyoMEvnIAmNADJVPjEypfAyRi1&#10;yhq/tbrcmQUpMpBUcQtnisVGevUZAWWkXnaUtLNdmIgckUcCM/lEcUR0kkJncRNwwwhCykuG3JCH&#10;Gyuppr88RIkirADIJ8UNZJBTwnPab5iTbiD8qG5y3/vcZ9HiRd/8xjdi+a4CTqpk9cSplbpITZho&#10;UgH0KlW22FxMknQPt8UfF/XBT5CFXk+lxS5i94KVOLV2AubV3FLcnwNKKyExWMmYEKtNJJ0G+pgS&#10;YFQeAtqiZ6wBlZG02Ne9jCdScFCpwU5UCuStWrVo0UJxT6mA4tF6a3Q8Woj7lKlTly9Tt3wSC9Jn&#10;PvtZr2lDd0fmWH94QGc71O3F05neqCFRx5cfXPCDZPV22x9rX1lS1qwu5uayevYX3+zUjpFNfEJg&#10;SDf82eD/7bY/MZdbhs0pT7F84kmvya6HH9hPPDQOxtrNEkE1gOhKdidGJBZ2eQ0mYKTpCIkNWIaF&#10;ck3SBCIKYBWSZpb5MhsGNJuGmLNu33eUXL9dmJgFJ8vFYEy0mFCZ5T94SdP+5S9/eb2gDfna4ekK&#10;WwuyFhChI48bp+ILk5bBIIIZwpTxyHh0wNaSsOUn4YikhvkLFkSBilKTKJ9yBMg7t0PdAD0HlarC&#10;MjqLcMkto29JyAkU4gzXsMdJyMGd2AXPhWOi6map8CWMG/o4iWh4GiQBUMwXjS8hHZ3eywWuVw4j&#10;gRGktmBZXsHJhPWYDM1O4WLQ6O2lXxOr9IwMrgM6TzuOdFmSMWaUymDvf//7fvLjHx933HFiwvO+&#10;BBAXj6BiOIITIMsDj0pxSozZxCAA7qFAt48o1kA4pGRgWb0GqlV25pOIZp7lE3ZEae32oQ3XRxHB&#10;9gRDlxEvRBpEfDPFEpSTwNhwmm6nLFOUCUAmYJb2wPRszR4c2q2RBn5zb4APq3ipRNEy8sRqH209&#10;8tAIvuzoaWq7MDELFNJkzan8JGX+GzN6K2pSeBPAgWkaamENEuOLa9C8LQHVmzYJTvYIXgh6kGH2&#10;oGhwncgXO/r6vo2AeGalKcBEY9mvKgcWq4SHIjd2rucBiMHHPe55Ty1UKdul5G2kAN9TxMGbQkMV&#10;d3AMZ1y9zakbvSy+CZsGfCNBuyu+FMbK2EM1GJuR1hqmk7cmcasX6emSVZPx6nssTQKVYBaaY1mt&#10;Ndn4+7WeHpJvqVlw0UX6RqWKdKmQ5dy5+6odJcmIjO8nG5ikiLcje7Olt6OHfdMTlITptGZxr8R5&#10;1j3jbqv1bvtpUEoaqfD4+NMGtIqGdoysFdQFiVCBXyNIH2MKcJGdHwzXZZYJg00tywQnGhos56da&#10;y3YST5ov1JFobBa2+H9yTWyCDZg4WNo1kZEFe6gckSDtzPp6zo7OZbLboR98/XZhYm1QiO6W5YXl&#10;S+gy5iB9cKqYcpFBYtwd8uiX46rfCokrQKTFGHt6YlA13ObXBuzgNhB3BfDucfe7hwmgCVweQk5s&#10;TEniFHaL+OTCc7LBBvbtjks3ojELi4rtoIpDXCYf7NA9dMji6dH57jM4Vf+k+Dt1JoJzdJmgZ8N7&#10;uT3Fx8wQmmzZJbKKiNS+dkRc+477ZQTpWFob8iDtMibBTxh6+R8uX7xoUQxGLuZVVO33lpvnq738&#10;1re85Q+XX/7Aww836yKDmGO6Gqfq6JwDQaISxlAFM1g5hjErZLXPnDkLozKRZKCzDHRqKsYQqwvm&#10;DG8g1wjSR5umD04Du0S2vBR1JBvPlx0CBgrbxGPmiIDiT2zGlA9ALWwxI0SazhTzpYFP/JTgMA4W&#10;mKhNKyIfd/A0jBdhKKr6MEg9mm/ZLkzMlA4fZDb+/ve/J85ACjRVxiaxVPiVSbjBztIvTFWRtcEU&#10;EdcmudbcBW4G16dq8P0Lu6gWsTHq1BLkNJJgulvtidVQlD5XWnqngWGNcoudelwjmIPdHQuRK92I&#10;F/3kdRRtFjVJl6GYZMUOKXCML9FNBisXYR1oSLOLHoosUbdri3Wn/pCXE6FJEoxKWOtKGoHg2WYT&#10;OmdJ79SO3TYwuvlr2n/nO98mNljApEu6XrzFokWLP/yRj/zxiiv23GuvBx1+uD08YyOLQFF0yipG&#10;dwTtZSM1MXQy9goHlxewINQMr3EKAJNGkAUnNk94kOTADHEBJ/F5BOmTBUkAqXfhNqQwJXDNYX55&#10;aDzpnlg/NIWRMJgARqanVFchwLqSlBfbTkyQg5SzLUmV1gCiAnR0Gm16Svb5ybMChb4Ui3aLiYPp&#10;V1M2HIk5JNUx66Imr0i2PTMA1jqTsCHWtx87BmGUUXe9USQnVrvalWJHpihLXAOvr11XovP71q2X&#10;70xeEJ9sDc82p/0IlXo4FSIS4Do1FTspoxt3sTCOIuitXVMC3Sow0itLtxB0rCZcSz6JC/TWm/ri&#10;QTgy1r3AsS8xKfhVqDYWRw1oqClwH/YK3HTqj/gyl2mW1oykkcqDzoFUjcdkqYUGuUYgjlD28hYE&#10;w2uu4YlyCyHCukXffPnxL//kJz5x3fXXOf+BD5w1c8a0cH9mJu5P1FRzis7wkGg77zJeKZKkoxf8&#10;4AJkGYbT2e1r1pLuy66btSrabHfDCXg+6cD0EtjREBQxjHf0Iiy80M1YE/dS9SOeMbyXErkZcaMT&#10;a6Yj8VIs3XjMXl0xsMT6XJuetircUb2FwZnL2jf7/Glqh7UwQy2fVuTa1Y4t5ER/dvEvEqJBQm6f&#10;Al/YdM1z0XMseoVHq8GIoF7Ya9OY+l+KFudwWbGsqWc5Ybx61kJGVq5Zfcrpp9100w3Pf8FzKQRr&#10;1wm8EoirpJXEsqE3UStl8sb3CntRLM8k91y2RFEvGDf6af9RRNFSWh1YVd5FAp2ZTwvwEkUSTFRX&#10;1Wc80Cc/GLhNmzZ5zdqS6oQpwYcS2UCQzVtNmjBKpLOEj4ULg48BEZCXZlXZY+12ZXAwzsG4s6N6&#10;Ox+DYNjdn0jKuocpCYmKcmstZnUv6EqLhPBy70tiBbXZui+HltOgI5rv8hVL9t7Lhg0rOaD2nLPP&#10;woVL99xjPxUDL/rRxR866yOKg1kG9tp79ulnnjx7zuT1G1dvGrOBxF1lWsJfoqJ6/WvVx+o8BDt2&#10;etiusP6XYoY5EpDkL4Ukr7366ikTJ4kmHYYGJOB/wcKblyxdNG/enxEjgUdhmwp3iv/PBCncIilm&#10;TGEzTAOb8Hxkq62tGUNPLsUVly+3f5lVTSCXgqHc2cJ7UX6DzsycOW3mrOk2ETRw2vegFFpWqAgy&#10;KlPv9YWUlo2CK0+xfWlYUejOXGSiJrOk4Zlo+vmS1XTNWnGIMt+XUIEwuTK7iXD0FNx40kn/Mne/&#10;/e99r/tdNe+6vfeau1Hp0XE9q1bbuktKbu+6Plxqt4be+PrLgeS3/qsqTt4xj2Fwzq0vGl5M6T3k&#10;ZkYkYKveSs7PSUctozXIQX6CDkbUkETgIvYL+9KO/L80XmAi0l2DfLd+gzooeHfpsmVij+MQjKUp&#10;LQy5pvkp9hEXYBdYA9zdWGu+uCQeZz0kAouY5dZwUiVH/Wmoa+0uanggz70MfxyIJJrCxMJhqrhC&#10;R8JcAo6JBs8yrjN0W95hr2CNseY7mahsh/mgnVL1s4qXBLW+JOCJaByDowa1nHg9/Z8+bUbME/pD&#10;gvarzpxyysnKlf/lyr/85pLfyJ4kGkDQq66+Sh8K3FvG7IpV+bs5dqNUjjZWT+S8tzY6BCtdjRd4&#10;GP2EboY+BgpfIo/7Hv8hVvEnOoc3ErMibDA847yRGkadc7cneNAXQxnjoJYJB6eeeooVkRWYcUOa&#10;Q7I5PaWq0TnFnm5z5sxcuWL19OlTFy4sdQP4VcR7oAaTDtEyXNSJDp7jJ9s2KIbkC3kC2moZJe2X&#10;eeABB9ih2lY/LIkRPO385ekVmA4s2wM7jw+D1KP2lu3CRLyIRrHFnnrqqdhCJSKRIoT8IGBllOn3&#10;MzTYL+I4K6NSFSByL0D0nb8skzyBhaWpajfPTtSspNGeNavXCFV1Q2Q3TuTBt1SZXn7sbzBSQG0z&#10;1o24jFNBU2diM4o2DbCYnGUFxAwHspv9xV6kpFJUR+Gkyr6J4YJfkSlilHFl5hKm99AUuXE9HBSn&#10;bZ6zFVKcI7YgV7RarC9HKE5GuwMmAsOvehXiR06MQqfBElBjL4SqLAJBwYPmzJn9859ffM211/jT&#10;VlwEfLYCxCFiy4QsG2PFzFASIsseHVrrL6gwmjg6kI0VicmGTwxA1Mxu+4i8FnUDgf7Se+ORiCch&#10;ixayexCy+x790YrluS5G2PBStw/N0IT5Y1j3PTo7NPz5xT+XlCXtUsgUv7EhNgQGpDJfrgCLJES7&#10;z95083yCJC2eFZgFkMXJLeZOnG+dumQfTe9XxJo9954/v2gYeIbYyx9A+bB+P+AB97fx1w03XB8P&#10;+Nvf9vZrrr7GZdgVzVGJhNJfjW0Yrz1ab9kuTIxail1EI9IoJZnzqxgPYxYcyYTMn+GwIY9omn6K&#10;amDhZcsomSFH9WeGRIhLhlZD3nE1n4tkqiwKzoYj+hZjXD+zVixXS4u1JJheBb51NdmguUXHHM74&#10;FJ4tdxvPSR1VgCdv1LA/iflpqiCC1UJKj8OUO/LII0WWkR/Brqa0kLU3CwN3jZ8s1+hw+umn0/35&#10;zc0H2hCmjGAYyUU/sbvCE6aHbrOm1+aeWDNdEKEm1PNFBsu0qcXB4kqCie5ZPLz3wQcdRKZQ14dp&#10;IpGPtO3lK0ruBGJ5TVti1Sak2gs/elg6A+E1OeXQJ3FRw4iJQXMDQRJHH+HxUVzC5GVhqI5iTxnY&#10;8M/jPve5zxHhDY2hRC63DKNGRgQIS6BVXPtxSPry0Y981FCymaRYkf1SEmwLtrymvaeZzjO44O+m&#10;m+YzrXBJG1k5pvLwNMLv3BCyWnTkdWtZo33useceZoZXIGmSDTUr7uIfX/iPCoLonsdhm+9+77vL&#10;V5R8vv4Ngqrch9HDBiPVk+3CRAxkAhOdGC/Ys0iICIdjYrmI1hzLhc8G3TnBwG6M+MOla+FNqbiy&#10;fiqqOIBZW6DYFlSAd6DVg37+i1+4kuhk1MkONSZGONwiDmfw8p6FGpC5y/pZWZE4akvGHolMNGIS&#10;JFR8gGhxdzToShg6tn+KD9+xZl1s+ycA5ymYlT4C9RKp41mZTtQ3j6bPcqFGilSQ0c5H4X43hpK+&#10;wGiiga761UyoJaMEkUXZR9XEMPl1wYKFixcvEQVE1P3xT34i2sl6T8p47vOOffGLX8jlqllebGoi&#10;0Xn6tJlFSWR6NYIpKFMdo3Aa5DX1DUghDjE8TNjtJEH21G0z4mS0soHfQDBm1BcXBLk8kfGB5c6y&#10;hMeMb8Yiam+3z9VCCnMhcpwkWuDTMLKm1QMPO4wFiYwvdtJ5TJLyel8/7+vjJxADeqUeKVjxihNe&#10;QbjDb1Zrhet1Fb95nVBmyEPSqT0mwNrChYuSJI69bZDJE6gnb33rW2bMmDZl6sS73e2vvD1H6ZOe&#10;+CQFVhivli5bqsHiU+odH+1kVzq2CxNNPIxCdEJ39guYSImuFNhyIGvMc7HpZkp3OjAEbsBPcphg&#10;AaaUKkeuAYj+c1cReSrFuYbI2zZFWWQ59DgZgb3je0lYSXe7VW2vlZNy862aTkQAp4IdRU+smD5s&#10;6jz5TiVXQXwWbbJwghv81Owvjtqi54BGazpDhEGHFEkOpGpBa/HGWFFi/rPLiuAy17uM5AhDoy7l&#10;cRG9eVcELeqn1uxfHCLncVGCouslW8b0oIBnp4e73vXQD5x1FknQxaV+z4aNZPxS4ZyDa8yYe97z&#10;Xlz2ZX/nq6+OxQDfO+qp3iDv314TA02MJbphv4jV/kyeZVdHXg3ByfVemX283qnZedTQbBbICFMC&#10;pPBDbCPg+KyzzjIuDbFQnToT+I6DLsKmDhA19If49oRjjvFoG6vG2AKdfSEALl60eMWKVWWY169/&#10;+tOfZbxEIJ1wwgnPeMYzTCKvH0N2AyYm/92EUjs5FUa8stlHHBFye++/vteSxUvXrV1P9sQeCxbM&#10;P/oRR+tk9u2oJk8xOjXIOl0Rf/RcvF2YaPwE3AEdh5EwlqgZaQWxEC3LdeZqw1yKE8BlbiE3uZIm&#10;mK2XGAcLl4zvrSoelv9uBbjbUNHtDHcwwhJJ8t+rskVmHYsiXNsRt/C2+DWyLTbCTBgdYFktY6gi&#10;GlCRZK0AKY5miYYeoZNbDUZLNpWLTzrpJBebsfDUa5IQKWhIB7tl7JHa6LCeTi6g6QM47mkkxaO2&#10;nLe3tYsTARP7oyuBI49NcgSPOuooVdRqYgReXRMV22Hxv+CCC4Dsm9/y1kWLluyzz35Eg5KJM2kC&#10;h+ay5UsUtxw/ocQPVKm16+nXixcvPeigQ7KCWIqMQjFEri+g0GC7uB3Z2sviHCYwgBhma+CTTv2M&#10;UP/4xz8eDzAExZkWV2wiGVKtnTjGjyFi38lAJG0XFFK3HcN4blYvoxZVCRvwdNFLAN8hh9xZT4TZ&#10;Fx6u+o15OD0oK8RS67T4e3vPyu439TiaaQyuERgEIoNWDZg4aSLL6eqpU7gxx86fv/Cf/unVqn54&#10;HOGGOdKLzJo9k395n333WrFy6YaNfeZFEmPIrTGwal+Hb8dx3xGP3i5MxDEGz6IkuSLiD0oFX6Iv&#10;xyYdr2vD2BRhpFrTMJn11nv6s7j5SqGcEosX5Y0pMYaMToQI+OoGu9l97nNfHGwm62QA8bZHfd4X&#10;D6ogtdiPyVNARxlOt8QaCICAmvM2yXLSTPCOZk5wv1N/NAXXcCpjE7ix9srtiWDIswnpCDWewscH&#10;alk/8aI0EstyKopbGNxCVIkIiR0TPVvAvaeHHOECj1DFFomQK8YsaJ4YkQgsxEOFdWl5YsUZH/UW&#10;aniK0HrlbF2ZpDSICREAcdy1yssgiE/fGROXLC2C7coVK+FjPDaj7dArdDPcyV/CdcPQYWPLowiL&#10;nUBtI3XyyScnzTGj5gsbiEozrCi1sSL7oiA+RVXwaQM/dCIaLoo6EkkCGipKb2gA3Iknnkg9FiYV&#10;lSUrtJodJt3e++yDB17w/Od7op0uePwk3UcicQZElmWsr68hfwzz4OQkhuIHUV8YleXh+OOPrwOK&#10;XeBPPGOpvuc97hn/Etr6wruiV8Pz7482/hncn23CRIOBCjFLORDCgBFtcAwiyvY1tzWaaRlA9JlR&#10;jKXM0SxjR9dOGoxZjRU0SK2Lc8NBg6M6R7noRNDFi0uo/UfPOYelTCaG7DmLKkQjKAXdSkKdxQ0C&#10;lh1WNsPB9Dyd57U0wYBp3IsyFElkIIOhM+COIXBnOpMj/FcvBrUCm+peJqoD9gVQ3I6tTSGARcTj&#10;rMeCpmKKxWarPPxNhIy7IK4SHQj/cQuSyl1D0gSa7ooqo9mE1ybUBg4KKRcwxHlC4vCImTNmn3TS&#10;651n6NAOAXPatCnz599MuD7//O8SWp3sH6bimBkHDZ3xph/+nw8/4ZiCzqNww/vQB+8R5L17trcf&#10;3kSNJwGpBRWgWHDWksY8d/bZZ7/uda+Lcor5jabVznPllvheVpHx4xGf7MaUFMYIOOqS67PcOhPf&#10;XXgm0oMjvmxfTDHMhs1c5syLXvyiits3iT0sAtpAKRp2dsuzRAhONPfuN3c/+oeMzDQelcuzDGWk&#10;BI3oRuavM74H17C6NcC42yGdKYDtkqHcBpnR4uupZyEnE7jGSQttuprPqFajGeCG0bdtwkT0TaIr&#10;ssaoDBpofLDGfLaaIV/mZGTDbvvhLuxFZVA+NhqK4em2Eddzm17xxz9d+MMfQhYFTvbZe29fGuw7&#10;Yc0s0ZEZAy7cytjOK1OFMChBAAWExSTir74lq3puBFiRiDFK7TOBPrRgBBGtqe6syxJv4R21zwFt&#10;BvKwx/qjhRT+MYWE2pqKCWPMchI9BWUo4KQ8s5cgwD4gotA76pILItqIPQK+9CmbkTJ7uYvgrH35&#10;Nvrz/Oc/L4TVJsnCycSEusZdFqQIGlpjS/JG3p33ABFSIEe1seHBzTBGc9tvycxHWFQVSO8V4g/Z&#10;9hZyJdCHdN6dFI8HUuPSd02xaRCjyNSIhsjOID6pkGgfN1eEdPeyKhqIhEmGmQ0rJkleVoIcs3y6&#10;RT+zgJVVf/x43EIsRXN3feADH3jwEQ82066/4QaGI32z7oIwjehMCY5ZusSS70Hzb5n/8Icfabk3&#10;ylnSIo4EdvXWEKcOk+5pxHfdSK6eT5WDrbIuJtlYRLsl2q53/TZhYiL1fMb/gAoGmEaGuClD5EzM&#10;Lr4MIwYiJjBaCUXS7eSXyD7dknvNmj7cKZ6LtaVkOK0v1pkGO+YWgJh55RPr6xKsoSKJlDQ3yAKC&#10;G4J6fspl9fVxUKKJTy+SHDi+eCIDI5eVA/SYWk66JtOAkEhfJmXoIUwklXC1uxiXE0lEmYHRzCKR&#10;SdGF/QmzCJgmBgA135gpLR4eSow1HGeeeaZdU6znlivU8xZ+0o4z2lTT105bjFImkQWezC0w55nP&#10;fPpDj/wbVWCUkl24cMHXvnbuJz/5qVtuWcDJyFQRmBDOred8jmZmkQsqhXq0HaY6C5ppD6pi563H&#10;qNuuxtQjOMlib9EiRgEsBOd78fqGFR5Zis444wxXYgzCI9SLGBidnbKZyhpuhI/u0iXXGLjIFpHj&#10;9DkJebjdSL33ve81gslEwhj4LcuPpZ0NF+RlyST1M3R49NVXXU1XU70J+13ym99NmVzitBIsMdjJ&#10;qf1kLkRu9eg066Fn//eHn/Ps5/3lz/OUknrsYx9/2mlnuHcQuQYljPVskPHYLSXvoNfz/Q/ehnho&#10;iIxugqY+fWfJpqeYn6a6dRJ2RDuIN9b3bl1vsUKKIcBwhoq+GUNk8+7kt6V437oxF//84re99a2U&#10;3w/99wdFtNIFiP0wAkNjde4zBeWFS2TsWeEGi4fBOEzjFSjvRAZ45O305Nhjj5XBXT8x4qEjEw+T&#10;xctp1TWL8DR8V9/JGq410wMTY0r6TuLdksGCrU0YUkaxB1WFZzwrtnbPZerWgTe/+c2MgG4RjsOg&#10;nq0yXYnC1GrxaFYRwRNJj3Ge3o2Y5l5ClwGoGZs56ZZFC5cq+yI4xwInVVHXSVQEE2Four3fvnNF&#10;6oDLZz7jmc9+zrHTp025Zf5N//en/3vB819gjSFFgvUC+jCx69VqpGbH0PzpBUEJfxQKc0khoKUF&#10;QCiO29WDlStJWBgCxoCLOLiRt81JPAMBLdiJMMWoBs5BoCNqYTmSOyk+42stoYQmwzWpWUY2QkM0&#10;3FrljCgnFpVSotueYk6pba4PK1ctn7vffpUxZCJvtFJG8tCNODbw9Lvc+dBf/frXFb/0PuXJT7HF&#10;2KGHHpL3xQNGPDZlz01uRR6UuWn1ZZn5+cW/POjgg3/9q18xxbzlLW/G/TRv9w6YuQbFHiYPdxdM&#10;bh6CQbYJE+NfM+GTWGalokcweKnihQuDg3HAGQkE7VbEwysapC1iLCskYcfSh6uEx3bF0zDxQx/6&#10;IJ8g1+Fb3/Zm9woGFAPIYj0kJgq5KQOdKt8DR55oJmgHJ2Hoo48+WjthlMFomDuCpBjXT4kso9rQ&#10;NwVqYFz30jpVefIr1oywYL5Fn41STNNJ4yiJI7OqW35YVwExsHOG3RYkRcx0o7GAU4zxZmCmsfOx&#10;P+iMsHkWcXKonzzXI6LR03zLU6q8/Q0bxTZtmjhhnFAMFXEqKn19yWLq2D4333QTgYP4f8lvLjbi&#10;Aoku+c0lc2aXoQ+tNpcmuhqi7bx4aEy0GAAjywYh0VRPAhxSzJ7dsTzdkP2g0SZUwGjWoTykeMzp&#10;TyzEsmaI43KtL0hcDttuHMc+DbFGeGmdr8NXsxAGFmN3Ds7Gk4NnPNryiVUMHCdbBZr9NRfmXXXV&#10;B8/64BV//KP9IbK8sY0cddQjWFH+8ue/8CgyoNPlPvbxj2gkUTh5wSjpTqJJZGdOc/50ynIp/tRT&#10;1PbjXnrcE485Rk1xmTBu0fmB0lMVJvZXJQgmbpNauZ1jfLvfvk0vGRtT5i1xXTibL4TEJN7Fmpsv&#10;8T8M461M76TT0VlqcOm2HSvxD394Id35pNe9rnD2yuIIaoip9qC4m4NrPhMmie3wSny4dE9cFatz&#10;7S8afIvv+cnFkE69HCqzgNs4l01UXJ45kCvjs8a1CJWlO49OpnOmk8cREvXB05EFhgoAih0gejSo&#10;IrwQQzzUBYkZIhjCbnKEEk9WfidTFii/VmuM2d63rlLzi2d/wgSlyHvHjd97r70hLL/TLfPNlFuI&#10;JHe+813Invvut6/HzRE4VAEisuj5jTfd2O247OjrESR2QK/pe9CqYa+LTv1xu3GMVpTQ6Diy8ST6&#10;sySGlyLjpxGXuUBOJOFRB5KGBNqYlWgJ0M2KgmjR691oxLUfsdEFpFpeMu7jrL6gUGkvdj3XOCTt&#10;//qSS9705jcf95KX/OCCC/j7LJDmHdVH/MOd7rSfi/norrv2WuUZyP6UfTKmOAQLgwU1lpw4VQi8&#10;JH2/2nhHwI1Xw6v4jSDy+Mc9jqkEIFqdnW/wU+/ocRwl7W+TnJiFEcegMumJNseegrgxW8Rgl0Uy&#10;l3UrJ2JoTj2DJLhEyZkwTYUU3WUOMZhQbfbf/05f+MLnVI02h59z7LOhDNdNJzkxXY2J0Pe8wkc/&#10;+lF8w0gXLQyX0OvZd0yVYGgWeZ8J9o4Xz/yhAaleAaQ8FJcLvTZVAnyOiIewCU7FNOnRtapSS5qm&#10;EL3PZTrAsUNIQRZTy9xjhSSPmJzaR7RQiUAnFkqIuxkbLWkLh2Cerhuy/QvbDSSkWPcXLrqlCn5c&#10;JTz+yiuvouN/+ctfl/l/t7+6R6nnfOM8b00ff9vb31Zqb2zY4NU0MNrkRMQHE7xYkIvMZTQBugWj&#10;Wz3DwGKAaJe1YSRO/xIQVlnivDs6+47UWQgjBNCgpR6518AhHSFRC7iOmdiIkPc5r6PJ8mWT1Ajm&#10;ZFs/uR44kkBJ9294wxuCC7qBl26++QYSOspb5q+//oZDDj7kkY98FHuIJ+If2X1KP4ipNncEWuON&#10;2XNm4pyUBcFdcYpa1cJmBtoS6xVcoBs6869vePMRRxyWJ6qzR9hkVr5VD+g3IMZQEjmx6xSdUQJz&#10;XXVjmzARcaM4W0Ze85rXoJo1J6arTOw4WPLd3I5cue0Hc4wDfzBO8/cl76LS+7oz6556ypmf/dzn&#10;jj/+ZTQLLchdf9GLXqhXovOHxERdHizxRZHxUs95znNwFUVeHwjFPgX0vOAFL2CdDAjGw+4FA4h+&#10;FUKBswOpGI41kD0xMmbU4ahjtS6TGwfMmrdulB6SxhyevplpoCq2SC/FZAFSISBhxJEKLmlWl9yL&#10;41NY1Bl/Ro3q13nXgzON8rAoqCuMQ+2fkvmjH/b7mzZ1lqKz43omXn7F5R//2KeM7wEH7vXUpz2V&#10;Ql1ygUp5rAIKtV627eM7cld2tCeydXCOgx6rCEIpzcBk0a090Urn3mS7Y/IMXGWXLNuI58WjCcWj&#10;Em00EoOfLIccWRZR5510xtKV4qFGn/zo4jrsxhfnzRT3AlDcxfJrZE877TQaACSlT1SxbSXyFN49&#10;9KFHusa+L9EqCJUu4DjhLDPKv/zVr975jnfccGOJuDJPa8u+19F+Sg7HF+deKwcxs8T5b5IFsI4J&#10;x0nMSLMXERzzVxmyFhMrxi1TPeJPZI0Mf5ZK/CHO4z/+4z/kEVuakJvXoit2VxHCqOM5vBLTpEnO&#10;XkP1sGZa2CkRWFAHjHe5clo0lEFB2pVFA3DJWCPqB5iiumLZl7z4pWwuZ55xhvhnhf9++9tL3/jG&#10;f8U9ii8AOJIZxCpl9yqllcVb5FZ2d9JO+Juu/YpXvILfA1e9/e1vJ26It/DijFMx99B04BHeIvFR&#10;iKz51GQWpRgH43OXZiAqsNpXqzt7aCdi9svdyeMZ9J+37or+u+rFWPQ/3vEf3/zGN2UuGj4rN7me&#10;q72uq7aDXrxYP6QVbLDdRQ/XsA3/uEEu+/1l53z0HEzOGQVfIk4WbBvXO2PGrIgO8TubVoE8LGoB&#10;wjzYzPmE5tCj91Tkcp99MPPhDzrcjttZgxuUMNPqnI+dc+5XzlUtAjiaocU/M36CP0vg96RJVAqL&#10;3EP/9qHFkbim7GCzgyhzh252MzmR7lBrkRFhoiTGwkJishLCLCswldBJ6mNXL0/aT5gVjgErpA88&#10;AQdlzgEjohYHS5Y4Dy3DPyY+8S0xkVzDFpbdo/QwopnrX/7yE4EUf99d7nxnkSQ/+9nFr399wW7t&#10;kxMLJvatt7dKpSaXAtowsVohy+1hUDhIC7NuixC05muN6Ar7sqlLHCOkP35h/Kcd+qwvrnevNzIH&#10;WBXc4kwlL49M2MoQmFhRhYzQFf131YuNICOalUz6AIvqS457yZV/uZLrf0fr+EX6Htu/Y2XwBQMk&#10;LkqBhssuvYx0D5voWKRsrLJk8bIYCmvjBvugw4KNi7BZAgkdUoyEOkybPmV9X3/aXxg1luhOsGg6&#10;QLpkOrieZIpRrfr7H7A/bIWJWijG0PH9sdw7mj53UH7bUhlB7lqdNOcjqMdZBhBJ9RypwmIDW92+&#10;c7SPSObAEY4YMCEm2IiNjAE4gk/Qp8FXQ8TL9gHpapRZYK2dSRMnyZYv7RS9YFUUnFiaq95mI+li&#10;HnFnAsRc4HHeiMFbjAL0t0QzDviCoSllgjyAoysxa7YA1xrPSbYAxdBEXX5hoYIUH1Yt3D/Ycdkt&#10;lYa4vsrT3jKpscXDAUoVQ8ed5pr5Cjye+MoTKc6qzI0A2behCeKhf5gnZVbhDomPg+uUk08hsWJ1&#10;tSkhlC/iEMKosTlSsaFhBA7wzQSZOUVQoNVylxXXWW+JdZXSGiaPp65hXsRsVfJPNhZjuvbJmOQM&#10;LDp71mzJMPKUi2VmfV925tmG99sdL9lMToQkwcE4HEKPWExoiAL0jZNouCSZGf5udUO6czLPNBg7&#10;MSGRaIYV5JCSsGJxy2jhBluQpwu3jkylOw9o96UAj+8JDxRc/apXvUbgGN25GLPHj/3Sl7585pln&#10;wLUUOFF9URER0wYcbti4npwoFifWN22+5z3vKRn1y5cz2LEPEAZrBd8CLttEkCNLdsxA+p8yEORB&#10;CIggdGomhVgbE8oAoOfMmbVDeKqmRwuLFX3xDwPZRT++yMzHLNatM04/w9CkpsOOO4QxpaKq+oP4&#10;FjgqVoIhsRbZEBM6rr/h+i998UuMTs5fc811YfvEeONb0wEvCSFSMJg9EXjF7RtzJJszAVNrdVwH&#10;sCvmrGy1epujVvISnBBnkSM+vcRFRoSkTZNAu7X77zhKjqqWt9Sdgzg1LEZsRGuuFQHVFkD+B4aP&#10;BKAOAxO1HxgiWxG+IprhiXe/+93adL4OIHBlJ0wsP5U1s+QD6EaWR87lT/zvp3hg//k1rypCYM+Y&#10;M8/8ry9+8fPWbaEJWAHOszvas4V4WZSIgqdF4aXg8APyV/LkupjmGxVes46EdLD4OMPnq5MSsAiY&#10;yvawfLs9fByfdWIz8bqOVeE7I2NPvHVRaEFwqNmD5rbWEqx3xeVXoNXXv/b17KS4o3XDYm8Z3wuh&#10;UsWuVNu1XG0qqVyJByKR0WTt2YDf7CA7e/YemMSVdShPPb9iiQ5IJZKxUqoqtSn/VYpRDJed3quo&#10;5GIIZYX19httNEskLEvF5kdk0h1Nn1GFdNvemc1056wzg282EnFo0g2J9NltvbIk9m+ltO1PcmWS&#10;irJ8Ea9SktNIM41b0lPGJhbouE07NV6YoypxGGE2o1uW4rFj6bMKYRU37PqNf6hK7Gg5bWLb/t1S&#10;C6OVOz2OGV7BGLl0zsE4NsTHPvaxcdokTqIWWrVA9OBQFgwh5R4UgksqP0BMxIMr46/0gp6Ylx2R&#10;o9otoSoQPjA4ZY7cftkkI/JSI9sIVfQT//uJ879//i9/8UtjGkf8yD7itq0F2gx6UYrLpmfVf5Ug&#10;V6Kf1lX7fY8tIe5Aio5l4oRVMF4CpPQz9qKEteHK8BvmMTVIcw57ReQRZWO1ga3Gh3w1/SmGdaLE&#10;WtXdVpcoAsr4rNmKY0Nnj1MwUa8cDUVIdzTRRn/7Q2BiLSfqfawY1FLEpR4SoxKB6KfEi3R1GLAY&#10;+IiKDCjZKQU3syinNRwQUN5q4zjQlXVoJD4kxpJdwdbqNWslh2KlP/35zxZbMyQqdgWD/YJWoq2A&#10;lwAaUiQx0BItgix1aKCzDiR1FPsm/JAUCSUTvJ34BldyFLrAGT85PChMj26h0sgcm7uyIji0kFjT&#10;NkDgTwGYnLaJQDL5R4b4nVvBFf0gJQtkUwmuKgBWcbKfqNX+cWgoLwSV/KRXWM4iTWtJ9YDoW1jI&#10;Z+J7NIKRcFdZWUtseDkS421JDFt26hHNGihrllXdXZ7ursLP00pBbHNEg6VXtqYg27ZBCx3ouKWP&#10;5bZyIiihlhoM9lqNJAXCl2HMeaPuXgugZVACny8i+7iwA1ugJMYUEINpmn044cVgYiJpTAbtHFCS&#10;omyJWjggUc1pqrzXrUUlKg1nU1mNxfEnfJo1kC8lKjBLYuGbKmwixaM8BXaXmbZ2bdwyUXaIikFD&#10;aK7/t3HpjMysvK1/ZWTa3VVaQXzDZFx8IY5BjZTP2NHvV6TRssVnCQsFOkVIrGQ5uOOrzhRzYd86&#10;HAiV/BppA9O6sUhtlYsvUeKkBGei0LgrsRD6D2q1QOIrC+2mEokdrXzIQ0X6Ehu0qRRv939Ff9pY&#10;ilCgRpTlzKmCvBv6N3LZ0SS6I7a/GSYaIYNR1MyqJr5P0MDdTART/j7QE5NZrH6dXjgxAT6jC0SL&#10;CTBxTVgnxf2xzRkbxmZZZXGopeVcXH8ZeuyLOl9cK8mTcw3ltwCuejN77QnsVI1mH6RHewqLu2s8&#10;K48QnMwyg2ultTEd4j+WTQZNxWN0DPd4dJpNfE9tefElJ1NXLgJjtOxcE4bWmQEX0IjpbsXDXgxW&#10;/epytaFMOe6IDLcj+hzjCYbMF0NTAv53fKBS3B2GI5xggAwKUMx4FVGxksjyaxb7WOczlaB2ll4n&#10;o2SEkZysWai0Q/Qj3k2YUD+oYd6lMGgUo/LQTWOwa52ZU5vCIHi61B63pcBmmGiQDEkqDiWSOaVB&#10;nGS0jgE4ETD4r9mX369T9BQodGS5o2my0PHhvvKVrzROJC9hgPI3ux2YLHdRhw1tMWCroS6HqTBl&#10;AcSf/fTnP7rwR2rpi6rRfn/UTgUiqp7hZCj//ve9j4dEXGSKvoQ1B6eydtur9vqWAi0FdgEKbIaJ&#10;oDCSTuCPbC+THITREElSzsSHkLWueZ0pATd960p0giVrbP8+R9phvyOd8WYAR+KYqsXREbo60kmf&#10;8bHoSZKFFbj199o1fUJ8dJ5VRRF5cqLOFBgtnrsqqnHMJukuAnRE+fKZiCNTpCvpBBbVBntNV51s&#10;L24p0FLgjkiBzTAxol/UQBDji3I1REUeZwnqQR8/bVXqplnDwair7tJCdpiiOMtEjkvXryIBQW02&#10;t+vqiKMkXvKYn3WJkEv29DzWwCvnzZs9Z878BfOVhChKx0AlbTJl6dWYnr333ssb8R3Lf+DhyWIQ&#10;a0BCw9qjpUBLgd2TApthIoMayEghjThbeZwBCv+DnwKFSS1yNMh3RVuu7CyENf5l9R3e8+73nPmf&#10;Z3LsuhF4JcvY3mAabLAZdxySgepeseA4UpuAfZ37UeWepUuX8OfNmbOHlJtAeYH7CkDhqDOHP/Dw&#10;k153EgeLbDA/AdP402nT2b6yPVoKtBTYPSkwRKGRRLpDRoCYVF9ReEGWWmktUfudc/uSjQT1AM2y&#10;5cs++5nP2on4f87+H4qzHEyCm8pXp556Kg2azDgM3bnS34s9MTBNsiMb6hJMZCg8W1HrNWtvmT+f&#10;AMgdmZ8qmC69ImNGEnzUox4No3UmySeRJQuqtrbn3XMqtG/dUqCiwJb2xLjD/OCL8qiQRMgeZEmS&#10;RtxhW60WJWCUs9+9wqwk23GayUW9y6F3oSlryn54AnHY/qjSmmLFG8ZYsA0GphM9kyDBiy768Ve+&#10;/BWBOGyIgE/tv0Rp6HYd4E1+dHGpalGFfSVKPMV4Uot4eP0Zxiu0t7QUaCkwCimwGSYG7BJDT6WV&#10;u0KUc8CdOisjcXkBx07vQxUVEyB03l2U6OLFnjCxhGhV28uRGdWjdTLbpA0UOu+COPpTPz26c2RY&#10;5VdVGwTEqj6AckHmGk82ldaT2zBuXK86Y7FIakRXgWDyVQKRbZ3hLkaivbSlwC5HgS19LPFapMqD&#10;QkMgw94m8YoAlIT4BYACNJ2OQJWAeha6wx5wmM3PuHyXLVsyd+6+++8/V9Hiqt6ndCWNDNoebIvv&#10;6vqWf2Nv/Vc9jzQne0kGvWjrtetsBTNl9ZqVM2dNnzFr8gEH7rt6rUymVf/yhteKs6Rk960XSllS&#10;s5OJpfMK5cirF1lY1awFiyUxWZdcrMEqSblzl7r7aZfjl/aFtosC3fLVdj2svXl4FNgME8lxKU0O&#10;yJSBIUDxUcSG2NVRJ+oREhWYUbiJh1ectmDAAw86sOwUOm4sUCtZolXUfleNu5isSvCsCnGX6HEW&#10;w/vf7/7zrpznpBDIY55wzIc++KG99twrLTeniHb76Pb6lgItBXZtCmyGd8nEoEgKJFT9PGWlh/H+&#10;VT57L6ti7iVpPufY5zzi6EdMnzH9gP0PKALeylW80uVZM2cNw+/MewNSQTYdf8Z0m1XMtBunSEO1&#10;6o582JEq1gDiUrp9Utl5dSfkeA2DRO0tLQVaCoxOCmxWK6ykb1Zqsk/V24l1StdkZ8gOvR/apJjE&#10;FZhYXM9VjTmpfvKRJchnx9scXNIwS156w9Z6nagmA5SBsmjx48aqwsSGqN7thT+68MUverHeahlW&#10;unfBwgX2nGtW80fnwLS9ainQUuB2ocBmmMiLywhI803NfVBlV0z4GEvcUMfQmFhSgDdukEYCGcGW&#10;PwZXr+RXYa8c7LweRvhL3N9SZVIZKTsX10c8yAnkHkbjt8tItA9tKdBSYDRQYEvdOSHZyXcWOkPi&#10;q6v1bnt3SyNVBn5Brt5SWzu1OuKz9iucKhUSqwrpXL3b3nKuLLn39mlct5aECPUAorLGRFE/zbtq&#10;ngaLW3xTcXw702Jit+Rtr28psDtTYDNMTOE/5MiGTerKAJTh5bqJSXSv4kWpB5cdF6PDEhIjvvHA&#10;1NscdzUGAhs1RSVPcXnYVyrTTZqsq/bAzZa7if4h85Ilu2q8vbilQEuB3ZkCm2FiPLnxPsNHnhbS&#10;4jCMcSpopkSS26FSPtWIhoAcIwHZiIelTtz4rmtAyDbRvRUrS1U4jWT3qMRvp+VSgaJ/R4uNdnPf&#10;nQe4ffeWAi0FuqLAlnE2scHZbTlwU23i3PUmsFMm9+9HqpHEM5LjiolxwwawmyJ3CoUl4DEVkrs6&#10;0g7BMEbDPE4Lg22IeUrOdNV4e3FLgZYCuzMFtsTEiG8KVnMTi3RJcYTdmUDtu7cUaCmwW1FgM0yM&#10;WOf9swVEVNEWE3crhmhftqXAbk6BzTCRX5iDAgiy0NFtk548DHvibk7T9vVbCrQUuONSYIgaEGxw&#10;Zb/5DRtsIJWMlDvu67U9bynQUqClQFcU2BITmRHdbxsTnhb1E3lvt1oZrKvntRe3FGgp0FJgNFNg&#10;Sx9LKj7IdP77v/97JWDtPdDqzqN5/Nq+tRRoKTCyFNhyL1P1FFgVWRKf+9zniiu88MILWx/LyFK8&#10;ba2lQEuB0UyBzTCxkhEl4YlJ7PX9bne/6+e/8Nnvfvfb69atsTlz/ilq49Ou4hs3tjE6o3lk2761&#10;FGgpMBwKbFYDwmZ7itkwIDokzP3h938499xzzzvvPJsQTJ02NXWqJeqt7yvpem0s9HDo3d7TUqCl&#10;wOimwGZyoqzk1NmmL69etfq+972vrfX4W2xT9ZCHPOSiH11ku2f5w4lhrHcjGN0v2PaupUBLgZYC&#10;XVBgMznRfSl9CBDH9Y5T7MuZG2+8UYlsQPnOd73zisuvUH9baVhJxEme6+JR7aUtBVoKtBQY9RTY&#10;DBMLIG7cmEJhQNAXGvTMGTOJhPFHX/KbS4540BG+qEyjHHeLiaN+fNsOthRoKdAdBTaXE3vGrFu7&#10;LgUTlSO0PQCUXLlqpU2RIaCiW0yKU6dMtWEL0GzY37m7LrRXtxRoKdBSYNRQ4Db7T5Wd38tBSFTW&#10;n7So6hdAvO7668omAVOmCupWmItJUWnEUfMWbUdaCrQUaCkwMhTYUndWvFoh2EmTJ9nurmwaUBXK&#10;LlUOe3tL5ep1pRiiGojjJ4xXtLXVnUdmENpWWgq0FBg1FNjSxzJqOtZ2pKVAS4GWArcDBbreu/l2&#10;6GP7yJYCLQVaCuwsCvx/WPAzoW8l+ZoAAAAASUVORK5CYIJQSwMEFAAGAAgAAAAhANl3K/ndAAAA&#10;BAEAAA8AAABkcnMvZG93bnJldi54bWxMj81OwzAQhO9IvIO1SNyo3R9KCXEqhARC9ACUSFzdeJtE&#10;2OsodpvA07NwgctIo1nNfJuvR+/EEfvYBtIwnSgQSFWwLdUayrf7ixWImAxZ4wKhhk+MsC5OT3KT&#10;2TDQKx63qRZcQjEzGpqUukzKWDXoTZyEDomzfei9SWz7WtreDFzunZwptZTetMQLjenwrsHqY3vw&#10;GhazvVu9PCw3X49lOTy9L9or9dxqfX423t6ASDimv2P4wWd0KJhpFw5ko3Aa+JH0q5zN54rtTsP1&#10;9BJkkcv/8MU3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EVM&#10;Sno0AgAAwgQAAA4AAAAAAAAAAAAAAAAAOgIAAGRycy9lMm9Eb2MueG1sUEsBAi0ACgAAAAAAAAAh&#10;ACYc8t6XewAAl3sAABQAAAAAAAAAAAAAAAAAmgQAAGRycy9tZWRpYS9pbWFnZTEucG5nUEsBAi0A&#10;FAAGAAgAAAAhANl3K/ndAAAABAEAAA8AAAAAAAAAAAAAAAAAY4AAAGRycy9kb3ducmV2LnhtbFBL&#10;AQItABQABgAIAAAAIQCqJg6+vAAAACEBAAAZAAAAAAAAAAAAAAAAAG2BAABkcnMvX3JlbHMvZTJv&#10;RG9jLnhtbC5yZWxzUEsFBgAAAAAGAAYAfAEAAG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Practical Nursing Director Alise Holt's signature" style="position:absolute;width:20955;height:5810;visibility:visible;mso-wrap-style:square">
                  <v:fill o:detectmouseclick="t"/>
                  <v:path o:connecttype="none"/>
                </v:shape>
                <v:shape id="Picture 7" o:spid="_x0000_s1028" type="#_x0000_t75" style="position:absolute;width:21005;height:5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QbowgAAANoAAAAPAAAAZHJzL2Rvd25yZXYueG1sRI9Ba8JA&#10;FITvgv9heYKXohsDLRJdRQRBpCDagh4f2WcSzb6Nu2tM/323UPA4zMw3zHzZmVq05HxlWcFknIAg&#10;zq2uuFDw/bUZTUH4gKyxtkwKfsjDctHvzTHT9skHao+hEBHCPkMFZQhNJqXPSzLox7Yhjt7FOoMh&#10;SldI7fAZ4aaWaZJ8SIMVx4USG1qXlN+OD6Pgbk677rxP3Wcb3vfm4N7O1ZWUGg661QxEoC68wv/t&#10;rVaQwt+VeAPk4hcAAP//AwBQSwECLQAUAAYACAAAACEA2+H2y+4AAACFAQAAEwAAAAAAAAAAAAAA&#10;AAAAAAAAW0NvbnRlbnRfVHlwZXNdLnhtbFBLAQItABQABgAIAAAAIQBa9CxbvwAAABUBAAALAAAA&#10;AAAAAAAAAAAAAB8BAABfcmVscy8ucmVsc1BLAQItABQABgAIAAAAIQCD4QbowgAAANoAAAAPAAAA&#10;AAAAAAAAAAAAAAcCAABkcnMvZG93bnJldi54bWxQSwUGAAAAAAMAAwC3AAAA9gIAAAAA&#10;">
                  <v:imagedata r:id="rId17" o:title="" blacklevel="6554f"/>
                </v:shape>
                <w10:anchorlock/>
              </v:group>
            </w:pict>
          </mc:Fallback>
        </mc:AlternateContent>
      </w:r>
    </w:p>
    <w:p w14:paraId="72BDEACF" w14:textId="77777777" w:rsidR="00C313BD" w:rsidRDefault="00C313BD" w:rsidP="00C313BD"/>
    <w:p w14:paraId="7AE5EADA" w14:textId="77777777" w:rsidR="00C313BD" w:rsidRDefault="00C313BD" w:rsidP="00C313BD">
      <w:r>
        <w:t>Alise Holt, RN, BSN</w:t>
      </w:r>
    </w:p>
    <w:p w14:paraId="616F9D83" w14:textId="77777777" w:rsidR="00C313BD" w:rsidRDefault="00C313BD" w:rsidP="00C313BD">
      <w:r>
        <w:t>Director of Nursing</w:t>
      </w:r>
    </w:p>
    <w:p w14:paraId="11FA8F39" w14:textId="77777777" w:rsidR="00C313BD" w:rsidRDefault="00C313BD" w:rsidP="00C313BD"/>
    <w:p w14:paraId="54552F02" w14:textId="77777777" w:rsidR="00C313BD" w:rsidRDefault="00C313BD" w:rsidP="00C313BD"/>
    <w:p w14:paraId="62F94D7F" w14:textId="77777777" w:rsidR="00C313BD" w:rsidRDefault="00C313BD" w:rsidP="00C313BD">
      <w:r>
        <w:t>Faculty</w:t>
      </w:r>
    </w:p>
    <w:p w14:paraId="111EDEF3" w14:textId="1B7FCCAF" w:rsidR="00C313BD" w:rsidRDefault="00C313BD" w:rsidP="00C313BD">
      <w:r>
        <w:t xml:space="preserve">Kimberly F. Gibson, RN, BSN, </w:t>
      </w:r>
      <w:r w:rsidR="00DC0E6D">
        <w:t>Master</w:t>
      </w:r>
      <w:r>
        <w:t xml:space="preserve"> Instructor</w:t>
      </w:r>
    </w:p>
    <w:p w14:paraId="685BD3A3" w14:textId="31A9B4E1" w:rsidR="00C313BD" w:rsidRDefault="00400B81" w:rsidP="00C313BD">
      <w:r>
        <w:t>Melinda Brown</w:t>
      </w:r>
      <w:r w:rsidR="00C313BD">
        <w:t>, RN, BS, Med</w:t>
      </w:r>
    </w:p>
    <w:p w14:paraId="25D2F95F" w14:textId="77777777" w:rsidR="004C4434" w:rsidRDefault="004C4434" w:rsidP="00C313BD">
      <w:r>
        <w:t>Emily Rummel, RN</w:t>
      </w:r>
    </w:p>
    <w:p w14:paraId="29B56D3B" w14:textId="77777777" w:rsidR="00F75A68" w:rsidRDefault="00F75A68" w:rsidP="00F75A68">
      <w:pPr>
        <w:jc w:val="center"/>
        <w:rPr>
          <w:i/>
        </w:rPr>
      </w:pPr>
    </w:p>
    <w:p w14:paraId="302C415C" w14:textId="77777777" w:rsidR="00FF1759" w:rsidRDefault="00FF1759" w:rsidP="00F141B1">
      <w:pPr>
        <w:rPr>
          <w:i/>
        </w:rPr>
      </w:pPr>
    </w:p>
    <w:p w14:paraId="2CD4207E" w14:textId="77777777" w:rsidR="00FF1759" w:rsidRDefault="00FF1759" w:rsidP="00F141B1">
      <w:pPr>
        <w:rPr>
          <w:i/>
        </w:rPr>
      </w:pPr>
    </w:p>
    <w:p w14:paraId="60EF52D8" w14:textId="77777777" w:rsidR="006B2768" w:rsidRDefault="00FF1759" w:rsidP="00E43631">
      <w:pPr>
        <w:pStyle w:val="Heading1"/>
      </w:pPr>
      <w:bookmarkStart w:id="13" w:name="_Toc168043775"/>
      <w:r>
        <w:lastRenderedPageBreak/>
        <w:t>P</w:t>
      </w:r>
      <w:r w:rsidR="006B2768">
        <w:t>URPOSE OF PRACTICAL NURSING HANDBOOK</w:t>
      </w:r>
      <w:bookmarkEnd w:id="13"/>
    </w:p>
    <w:p w14:paraId="584A16D6" w14:textId="77777777" w:rsidR="006B2768" w:rsidRDefault="006B2768" w:rsidP="00F141B1">
      <w:r>
        <w:t>The PN Handbook is designed to give PN students specific information as it is related to the Practical Nursing Program.  The PN Handbook does not in any way supersede or replace the TCATA Financial Aid and Student Handbook.</w:t>
      </w:r>
    </w:p>
    <w:p w14:paraId="2D5AFEF0" w14:textId="77777777" w:rsidR="006B2768" w:rsidRDefault="006B2768" w:rsidP="00F141B1"/>
    <w:p w14:paraId="16F305F2" w14:textId="77777777" w:rsidR="006B2768" w:rsidRDefault="006B2768" w:rsidP="00F141B1">
      <w:r>
        <w:t>The PN Program abides by all policies set forth by the TCATA Financial Aid and Student Handbook unless otherwise noted.</w:t>
      </w:r>
    </w:p>
    <w:p w14:paraId="0437D6B5" w14:textId="77777777" w:rsidR="00615781" w:rsidRDefault="00615781" w:rsidP="00F141B1"/>
    <w:p w14:paraId="6D347D4C" w14:textId="77777777" w:rsidR="006B2768" w:rsidRDefault="00615781" w:rsidP="00F141B1">
      <w:r>
        <w:t>It is expected that PN students are aware and familiar with all policies in both the TCATA Financial Aid/Student Handbook and the PN Handbook.</w:t>
      </w:r>
      <w:r w:rsidR="00501391">
        <w:t xml:space="preserve">  Further, it is important for PN students to understand that this handbook is not all inclusive.  Students will be made aware of any new policies or revisions to policies as necessary.  Students will be made aware of expectations for each course per the syllabus for that course.</w:t>
      </w:r>
    </w:p>
    <w:p w14:paraId="11B7B882" w14:textId="77777777" w:rsidR="0099359C" w:rsidRDefault="0099359C" w:rsidP="00F141B1"/>
    <w:p w14:paraId="502E1C48" w14:textId="77777777" w:rsidR="0099359C" w:rsidRDefault="0099359C" w:rsidP="00F141B1"/>
    <w:p w14:paraId="13FFD3D2" w14:textId="77777777" w:rsidR="0099359C" w:rsidRDefault="0099359C" w:rsidP="00E43631">
      <w:pPr>
        <w:pStyle w:val="Heading1"/>
      </w:pPr>
      <w:bookmarkStart w:id="14" w:name="_Toc168043776"/>
      <w:r>
        <w:t>CHAIN OF COMMAND</w:t>
      </w:r>
      <w:r w:rsidR="00A31AA1">
        <w:t xml:space="preserve"> POLICY</w:t>
      </w:r>
      <w:bookmarkEnd w:id="14"/>
      <w:r w:rsidR="00E51BF3">
        <w:t xml:space="preserve">  </w:t>
      </w:r>
    </w:p>
    <w:p w14:paraId="586DD4B6" w14:textId="64D4BB7F" w:rsidR="0099359C" w:rsidRDefault="0099359C" w:rsidP="00F141B1">
      <w:r>
        <w:t>As a PN student it is expected that you will follow the proper channels when you have an issue or concern.  If you have an issue or concern with an instructor, it is advised that you first speak with that instructor</w:t>
      </w:r>
      <w:r w:rsidR="00A31AA1">
        <w:t xml:space="preserve"> in an attempt to resolve the issue.  If you have an issue or concern with the Director of Nursing or the PN program, it is advised that you first speak with the Director of Nursing in an attempt to resolve any issue.  In either case, if you do not feel comfortable taking your issue/concern to the instructor, you would then take your issue to the Director of Nursing.  If you do not feel comfortable taking your issue/concern to the Director of Nursing, you would then take your issue/concern to Administration-Kim Davis, </w:t>
      </w:r>
      <w:r w:rsidR="009845EB">
        <w:t>Vice President</w:t>
      </w:r>
      <w:r w:rsidR="00A31AA1">
        <w:t xml:space="preserve"> of TCATA or S</w:t>
      </w:r>
      <w:r w:rsidR="009845EB">
        <w:t>usan Hatto</w:t>
      </w:r>
      <w:r w:rsidR="00A31AA1">
        <w:t xml:space="preserve">, </w:t>
      </w:r>
      <w:r w:rsidR="009845EB">
        <w:t>President</w:t>
      </w:r>
      <w:r w:rsidR="00A31AA1">
        <w:t xml:space="preserve"> of TCATA.</w:t>
      </w:r>
    </w:p>
    <w:p w14:paraId="08863784" w14:textId="77777777" w:rsidR="00E51BF3" w:rsidRDefault="00E51BF3" w:rsidP="00F141B1"/>
    <w:p w14:paraId="200C7DED" w14:textId="77777777" w:rsidR="00A31AA1" w:rsidRDefault="00A31AA1" w:rsidP="00F141B1">
      <w:pPr>
        <w:rPr>
          <w:i/>
        </w:rPr>
      </w:pPr>
      <w:r>
        <w:rPr>
          <w:i/>
        </w:rPr>
        <w:t>In preparation for the workforce, PN Students must understand that in all work settings there is a proper channel for reporting issues/concerns.  Students that do not follow chain of command demonstrate a level of disrespect for authority and it will be reflected in the student’s evaluation.</w:t>
      </w:r>
    </w:p>
    <w:p w14:paraId="1A479EB4" w14:textId="77777777" w:rsidR="005A3DAF" w:rsidRDefault="005A3DAF" w:rsidP="00F141B1">
      <w:pPr>
        <w:rPr>
          <w:i/>
        </w:rPr>
      </w:pPr>
    </w:p>
    <w:p w14:paraId="48A01C4F" w14:textId="77777777" w:rsidR="005A3DAF" w:rsidRPr="00A31AA1" w:rsidRDefault="005A3DAF" w:rsidP="00F141B1">
      <w:pPr>
        <w:rPr>
          <w:i/>
        </w:rPr>
      </w:pPr>
      <w:r>
        <w:rPr>
          <w:i/>
        </w:rPr>
        <w:t xml:space="preserve">Students are encouraged to review the TCATA Grievance Procedure in their TCATA Financial Aid and Student Handbook. </w:t>
      </w:r>
    </w:p>
    <w:p w14:paraId="416AD007" w14:textId="77777777" w:rsidR="006B2768" w:rsidRDefault="006B2768" w:rsidP="00F141B1">
      <w:pPr>
        <w:rPr>
          <w:b/>
        </w:rPr>
      </w:pPr>
    </w:p>
    <w:p w14:paraId="39BB6167" w14:textId="77777777" w:rsidR="006F40E6" w:rsidRDefault="006F40E6" w:rsidP="00F141B1">
      <w:pPr>
        <w:rPr>
          <w:b/>
        </w:rPr>
      </w:pPr>
    </w:p>
    <w:p w14:paraId="6494837C" w14:textId="77777777" w:rsidR="00615781" w:rsidRDefault="00615781" w:rsidP="00E43631">
      <w:pPr>
        <w:pStyle w:val="Heading1"/>
      </w:pPr>
      <w:bookmarkStart w:id="15" w:name="_Toc168043777"/>
      <w:r>
        <w:lastRenderedPageBreak/>
        <w:t>HOW TO SUCCEED IN THE PRACTICAL NURSING PROGRAM</w:t>
      </w:r>
      <w:bookmarkEnd w:id="15"/>
    </w:p>
    <w:p w14:paraId="1CA68501" w14:textId="77777777" w:rsidR="00C84066" w:rsidRPr="00C84066" w:rsidRDefault="00C84066" w:rsidP="00C84066">
      <w:pPr>
        <w:pStyle w:val="paragraph"/>
        <w:spacing w:before="0" w:beforeAutospacing="0" w:after="0" w:afterAutospacing="0"/>
        <w:jc w:val="both"/>
        <w:textAlignment w:val="baseline"/>
        <w:rPr>
          <w:sz w:val="28"/>
          <w:szCs w:val="28"/>
        </w:rPr>
      </w:pPr>
      <w:r w:rsidRPr="00C84066">
        <w:rPr>
          <w:rStyle w:val="normaltextrun"/>
          <w:sz w:val="28"/>
          <w:szCs w:val="28"/>
        </w:rPr>
        <w:t>The practical nursing program is extremely rigorous and demanding of students.  A vast amount of material is covered in a short amount of time.  Students are strongly encouraged to work ahead!  Do not get behind on your assignments or studies.  Once a student gets behind, it is often difficult to catch up, as new information is introduced constantly.  Below are tips that TCATA Nursing Faculty encourage students to use in their efforts to succeed in this program. </w:t>
      </w:r>
      <w:r w:rsidRPr="00C84066">
        <w:rPr>
          <w:rStyle w:val="eop"/>
          <w:sz w:val="28"/>
          <w:szCs w:val="28"/>
        </w:rPr>
        <w:t> </w:t>
      </w:r>
    </w:p>
    <w:p w14:paraId="3B4934A8" w14:textId="77777777" w:rsidR="00C84066" w:rsidRPr="00C84066" w:rsidRDefault="00C84066" w:rsidP="00C84066">
      <w:pPr>
        <w:pStyle w:val="paragraph"/>
        <w:spacing w:before="0" w:beforeAutospacing="0" w:after="0" w:afterAutospacing="0"/>
        <w:jc w:val="both"/>
        <w:textAlignment w:val="baseline"/>
        <w:rPr>
          <w:sz w:val="28"/>
          <w:szCs w:val="28"/>
        </w:rPr>
      </w:pPr>
      <w:r w:rsidRPr="00C84066">
        <w:rPr>
          <w:rStyle w:val="normaltextrun"/>
          <w:sz w:val="28"/>
          <w:szCs w:val="28"/>
        </w:rPr>
        <w:t> </w:t>
      </w:r>
      <w:r w:rsidRPr="00C84066">
        <w:rPr>
          <w:rStyle w:val="eop"/>
          <w:sz w:val="28"/>
          <w:szCs w:val="28"/>
        </w:rPr>
        <w:t> </w:t>
      </w:r>
    </w:p>
    <w:p w14:paraId="0275DAD7" w14:textId="1D10C1AC" w:rsidR="00C84066" w:rsidRPr="00C84066" w:rsidRDefault="00C84066" w:rsidP="0013507D">
      <w:pPr>
        <w:pStyle w:val="paragraph"/>
        <w:numPr>
          <w:ilvl w:val="0"/>
          <w:numId w:val="46"/>
        </w:numPr>
        <w:spacing w:before="0" w:beforeAutospacing="0" w:after="0" w:afterAutospacing="0"/>
        <w:jc w:val="both"/>
        <w:textAlignment w:val="baseline"/>
        <w:rPr>
          <w:sz w:val="28"/>
          <w:szCs w:val="28"/>
        </w:rPr>
      </w:pPr>
      <w:r w:rsidRPr="00C84066">
        <w:rPr>
          <w:rStyle w:val="normaltextrun"/>
          <w:sz w:val="28"/>
          <w:szCs w:val="28"/>
        </w:rPr>
        <w:t>Know the requirements for each course.  When instructors go over their syllabus/calendar, be sure you are listening and understand their expectations. Doing what is expected will assist you greatly!   </w:t>
      </w:r>
      <w:r w:rsidRPr="00C84066">
        <w:rPr>
          <w:rStyle w:val="eop"/>
          <w:sz w:val="28"/>
          <w:szCs w:val="28"/>
        </w:rPr>
        <w:t> </w:t>
      </w:r>
    </w:p>
    <w:p w14:paraId="7E591A5B" w14:textId="6B3A464E" w:rsidR="00C84066" w:rsidRPr="00C84066" w:rsidRDefault="00C84066" w:rsidP="0013507D">
      <w:pPr>
        <w:pStyle w:val="paragraph"/>
        <w:numPr>
          <w:ilvl w:val="0"/>
          <w:numId w:val="47"/>
        </w:numPr>
        <w:spacing w:before="0" w:beforeAutospacing="0" w:after="0" w:afterAutospacing="0"/>
        <w:jc w:val="both"/>
        <w:textAlignment w:val="baseline"/>
        <w:rPr>
          <w:sz w:val="28"/>
          <w:szCs w:val="28"/>
        </w:rPr>
      </w:pPr>
      <w:r w:rsidRPr="00C84066">
        <w:rPr>
          <w:rStyle w:val="normaltextrun"/>
          <w:sz w:val="28"/>
          <w:szCs w:val="28"/>
        </w:rPr>
        <w:t>Read.  Read.   Read.  READING is imperative to your success in this program.     It is recommended that students read chapters prior to exams.  </w:t>
      </w:r>
      <w:r w:rsidRPr="00C84066">
        <w:rPr>
          <w:rStyle w:val="eop"/>
          <w:sz w:val="28"/>
          <w:szCs w:val="28"/>
        </w:rPr>
        <w:t> </w:t>
      </w:r>
    </w:p>
    <w:p w14:paraId="3B55145D" w14:textId="2F9CE394" w:rsidR="00C84066" w:rsidRPr="00C84066" w:rsidRDefault="00C84066" w:rsidP="0013507D">
      <w:pPr>
        <w:pStyle w:val="paragraph"/>
        <w:numPr>
          <w:ilvl w:val="0"/>
          <w:numId w:val="48"/>
        </w:numPr>
        <w:spacing w:before="0" w:beforeAutospacing="0" w:after="0" w:afterAutospacing="0"/>
        <w:jc w:val="both"/>
        <w:textAlignment w:val="baseline"/>
        <w:rPr>
          <w:sz w:val="28"/>
          <w:szCs w:val="28"/>
        </w:rPr>
      </w:pPr>
      <w:r w:rsidRPr="00C84066">
        <w:rPr>
          <w:rStyle w:val="normaltextrun"/>
          <w:sz w:val="28"/>
          <w:szCs w:val="28"/>
        </w:rPr>
        <w:t>Review the learning objectives for each chapter. The instructor’s lecture will reinforce key material that you, as a nurse, will be expected to know. </w:t>
      </w:r>
      <w:r w:rsidRPr="00C84066">
        <w:rPr>
          <w:rStyle w:val="eop"/>
          <w:sz w:val="28"/>
          <w:szCs w:val="28"/>
        </w:rPr>
        <w:t> </w:t>
      </w:r>
    </w:p>
    <w:p w14:paraId="49FB1591" w14:textId="55AFD915" w:rsidR="00C84066" w:rsidRPr="00C84066" w:rsidRDefault="00C84066" w:rsidP="0013507D">
      <w:pPr>
        <w:pStyle w:val="paragraph"/>
        <w:numPr>
          <w:ilvl w:val="0"/>
          <w:numId w:val="48"/>
        </w:numPr>
        <w:spacing w:before="0" w:beforeAutospacing="0" w:after="0" w:afterAutospacing="0"/>
        <w:jc w:val="both"/>
        <w:textAlignment w:val="baseline"/>
        <w:rPr>
          <w:sz w:val="28"/>
          <w:szCs w:val="28"/>
        </w:rPr>
      </w:pPr>
      <w:r w:rsidRPr="00C84066">
        <w:rPr>
          <w:rStyle w:val="normaltextrun"/>
          <w:sz w:val="28"/>
          <w:szCs w:val="28"/>
        </w:rPr>
        <w:t>Be PRESENT for all classes. Being present does</w:t>
      </w:r>
      <w:r w:rsidR="00670FDD">
        <w:rPr>
          <w:rStyle w:val="normaltextrun"/>
          <w:sz w:val="28"/>
          <w:szCs w:val="28"/>
        </w:rPr>
        <w:t xml:space="preserve"> no</w:t>
      </w:r>
      <w:r w:rsidRPr="00C84066">
        <w:rPr>
          <w:rStyle w:val="normaltextrun"/>
          <w:sz w:val="28"/>
          <w:szCs w:val="28"/>
        </w:rPr>
        <w:t>t just mean being in your seat.  It is important for you to be an active listener and take notes.  Be engaged in your learning.  It is an active process</w:t>
      </w:r>
      <w:r w:rsidR="004733EA">
        <w:rPr>
          <w:rStyle w:val="normaltextrun"/>
          <w:sz w:val="28"/>
          <w:szCs w:val="28"/>
        </w:rPr>
        <w:t>,</w:t>
      </w:r>
      <w:r w:rsidRPr="00C84066">
        <w:rPr>
          <w:rStyle w:val="normaltextrun"/>
          <w:sz w:val="28"/>
          <w:szCs w:val="28"/>
        </w:rPr>
        <w:t xml:space="preserve"> and it is up to YOU how much YOU learn! </w:t>
      </w:r>
      <w:r w:rsidRPr="00C84066">
        <w:rPr>
          <w:rStyle w:val="eop"/>
          <w:sz w:val="28"/>
          <w:szCs w:val="28"/>
        </w:rPr>
        <w:t> </w:t>
      </w:r>
    </w:p>
    <w:p w14:paraId="40773717" w14:textId="77777777" w:rsidR="00C84066" w:rsidRPr="00C84066" w:rsidRDefault="00C84066" w:rsidP="00C84066">
      <w:pPr>
        <w:pStyle w:val="paragraph"/>
        <w:spacing w:before="0" w:beforeAutospacing="0" w:after="0" w:afterAutospacing="0"/>
        <w:jc w:val="both"/>
        <w:textAlignment w:val="baseline"/>
        <w:rPr>
          <w:sz w:val="28"/>
          <w:szCs w:val="28"/>
        </w:rPr>
      </w:pPr>
      <w:r w:rsidRPr="00C84066">
        <w:rPr>
          <w:rStyle w:val="eop"/>
          <w:sz w:val="28"/>
          <w:szCs w:val="28"/>
        </w:rPr>
        <w:t> </w:t>
      </w:r>
    </w:p>
    <w:p w14:paraId="388937E9" w14:textId="6DD3022D" w:rsidR="00C84066" w:rsidRPr="00C84066" w:rsidRDefault="00C84066" w:rsidP="0013507D">
      <w:pPr>
        <w:pStyle w:val="paragraph"/>
        <w:numPr>
          <w:ilvl w:val="0"/>
          <w:numId w:val="50"/>
        </w:numPr>
        <w:spacing w:before="0" w:beforeAutospacing="0" w:after="0" w:afterAutospacing="0"/>
        <w:jc w:val="both"/>
        <w:textAlignment w:val="baseline"/>
        <w:rPr>
          <w:sz w:val="28"/>
          <w:szCs w:val="28"/>
        </w:rPr>
      </w:pPr>
      <w:r w:rsidRPr="00C84066">
        <w:rPr>
          <w:rStyle w:val="normaltextrun"/>
          <w:sz w:val="28"/>
          <w:szCs w:val="28"/>
        </w:rPr>
        <w:t>Study daily. Students are strongly advised to study their notes/material daily.   </w:t>
      </w:r>
      <w:r w:rsidRPr="00C84066">
        <w:rPr>
          <w:rStyle w:val="eop"/>
          <w:sz w:val="28"/>
          <w:szCs w:val="28"/>
        </w:rPr>
        <w:t> </w:t>
      </w:r>
    </w:p>
    <w:p w14:paraId="0332B539" w14:textId="533313DE" w:rsidR="00C84066" w:rsidRPr="00C84066" w:rsidRDefault="00C84066" w:rsidP="0013507D">
      <w:pPr>
        <w:pStyle w:val="paragraph"/>
        <w:numPr>
          <w:ilvl w:val="0"/>
          <w:numId w:val="51"/>
        </w:numPr>
        <w:spacing w:before="0" w:beforeAutospacing="0" w:after="0" w:afterAutospacing="0"/>
        <w:jc w:val="both"/>
        <w:textAlignment w:val="baseline"/>
        <w:rPr>
          <w:sz w:val="28"/>
          <w:szCs w:val="28"/>
        </w:rPr>
      </w:pPr>
      <w:r w:rsidRPr="00C84066">
        <w:rPr>
          <w:rStyle w:val="normaltextrun"/>
          <w:sz w:val="28"/>
          <w:szCs w:val="28"/>
        </w:rPr>
        <w:t>Work ahead.  Work ahead on assignments as much as possible.  Do not get behind. </w:t>
      </w:r>
      <w:r w:rsidRPr="00C84066">
        <w:rPr>
          <w:rStyle w:val="eop"/>
          <w:sz w:val="28"/>
          <w:szCs w:val="28"/>
        </w:rPr>
        <w:t> </w:t>
      </w:r>
    </w:p>
    <w:p w14:paraId="4B5EFB70" w14:textId="298AD266" w:rsidR="00C84066" w:rsidRPr="00C84066" w:rsidRDefault="00C84066" w:rsidP="0013507D">
      <w:pPr>
        <w:pStyle w:val="paragraph"/>
        <w:numPr>
          <w:ilvl w:val="0"/>
          <w:numId w:val="52"/>
        </w:numPr>
        <w:spacing w:before="0" w:beforeAutospacing="0" w:after="0" w:afterAutospacing="0"/>
        <w:jc w:val="both"/>
        <w:textAlignment w:val="baseline"/>
        <w:rPr>
          <w:sz w:val="28"/>
          <w:szCs w:val="28"/>
        </w:rPr>
      </w:pPr>
      <w:r w:rsidRPr="00C84066">
        <w:rPr>
          <w:rStyle w:val="normaltextrun"/>
          <w:sz w:val="28"/>
          <w:szCs w:val="28"/>
        </w:rPr>
        <w:t>Find what works for you.  Know your learning style!</w:t>
      </w:r>
      <w:r w:rsidRPr="00C84066">
        <w:rPr>
          <w:rStyle w:val="eop"/>
          <w:sz w:val="28"/>
          <w:szCs w:val="28"/>
        </w:rPr>
        <w:t> </w:t>
      </w:r>
    </w:p>
    <w:p w14:paraId="15E0C638" w14:textId="370A38CC" w:rsidR="00C84066" w:rsidRPr="00C84066" w:rsidRDefault="00C84066" w:rsidP="0013507D">
      <w:pPr>
        <w:pStyle w:val="paragraph"/>
        <w:numPr>
          <w:ilvl w:val="0"/>
          <w:numId w:val="53"/>
        </w:numPr>
        <w:spacing w:before="0" w:beforeAutospacing="0" w:after="0" w:afterAutospacing="0"/>
        <w:jc w:val="both"/>
        <w:textAlignment w:val="baseline"/>
        <w:rPr>
          <w:sz w:val="28"/>
          <w:szCs w:val="28"/>
        </w:rPr>
      </w:pPr>
      <w:r w:rsidRPr="00C84066">
        <w:rPr>
          <w:rStyle w:val="normaltextrun"/>
          <w:sz w:val="28"/>
          <w:szCs w:val="28"/>
        </w:rPr>
        <w:t>Recite the material.  After reading, or writing your notes, can you recite them?  If you can</w:t>
      </w:r>
      <w:r w:rsidR="004733EA">
        <w:rPr>
          <w:rStyle w:val="normaltextrun"/>
          <w:sz w:val="28"/>
          <w:szCs w:val="28"/>
        </w:rPr>
        <w:t>no</w:t>
      </w:r>
      <w:r w:rsidRPr="00C84066">
        <w:rPr>
          <w:rStyle w:val="normaltextrun"/>
          <w:sz w:val="28"/>
          <w:szCs w:val="28"/>
        </w:rPr>
        <w:t>t say it, you do</w:t>
      </w:r>
      <w:r w:rsidR="004733EA">
        <w:rPr>
          <w:rStyle w:val="normaltextrun"/>
          <w:sz w:val="28"/>
          <w:szCs w:val="28"/>
        </w:rPr>
        <w:t xml:space="preserve"> no</w:t>
      </w:r>
      <w:r w:rsidRPr="00C84066">
        <w:rPr>
          <w:rStyle w:val="normaltextrun"/>
          <w:sz w:val="28"/>
          <w:szCs w:val="28"/>
        </w:rPr>
        <w:t>t know it!  DO NOT expect that you can try to memorize key words or phrases and think that you will be able to identify the answer on the exam. Textbook writers/exams are able to identify if a student knows the material. </w:t>
      </w:r>
      <w:r w:rsidRPr="00C84066">
        <w:rPr>
          <w:rStyle w:val="eop"/>
          <w:sz w:val="28"/>
          <w:szCs w:val="28"/>
        </w:rPr>
        <w:t> </w:t>
      </w:r>
    </w:p>
    <w:p w14:paraId="6B21043E" w14:textId="5D01CA00" w:rsidR="00C84066" w:rsidRPr="00C84066" w:rsidRDefault="00C84066" w:rsidP="0013507D">
      <w:pPr>
        <w:pStyle w:val="paragraph"/>
        <w:numPr>
          <w:ilvl w:val="0"/>
          <w:numId w:val="54"/>
        </w:numPr>
        <w:spacing w:before="0" w:beforeAutospacing="0" w:after="0" w:afterAutospacing="0"/>
        <w:jc w:val="both"/>
        <w:textAlignment w:val="baseline"/>
        <w:rPr>
          <w:sz w:val="28"/>
          <w:szCs w:val="28"/>
        </w:rPr>
      </w:pPr>
      <w:r w:rsidRPr="00C84066">
        <w:rPr>
          <w:rStyle w:val="normaltextrun"/>
          <w:sz w:val="28"/>
          <w:szCs w:val="28"/>
        </w:rPr>
        <w:t>Devote as much of your time as you can to this program. Students who are most successful in this program are those who devote time to studying, work ahead, and make NO excuses for their performance. </w:t>
      </w:r>
      <w:r w:rsidRPr="00C84066">
        <w:rPr>
          <w:rStyle w:val="eop"/>
          <w:sz w:val="28"/>
          <w:szCs w:val="28"/>
        </w:rPr>
        <w:t> </w:t>
      </w:r>
    </w:p>
    <w:p w14:paraId="6CACBDAD" w14:textId="097BFCE1" w:rsidR="00C84066" w:rsidRPr="00C84066" w:rsidRDefault="00C84066" w:rsidP="0013507D">
      <w:pPr>
        <w:pStyle w:val="paragraph"/>
        <w:numPr>
          <w:ilvl w:val="0"/>
          <w:numId w:val="55"/>
        </w:numPr>
        <w:spacing w:before="0" w:beforeAutospacing="0" w:after="0" w:afterAutospacing="0"/>
        <w:jc w:val="both"/>
        <w:textAlignment w:val="baseline"/>
        <w:rPr>
          <w:sz w:val="28"/>
          <w:szCs w:val="28"/>
        </w:rPr>
      </w:pPr>
      <w:r w:rsidRPr="00C84066">
        <w:rPr>
          <w:rStyle w:val="normaltextrun"/>
          <w:sz w:val="28"/>
          <w:szCs w:val="28"/>
        </w:rPr>
        <w:t>Make attendance a priority.  Successful students are in class.  Absences should be RARE and for emergency situations.   </w:t>
      </w:r>
      <w:r w:rsidRPr="00C84066">
        <w:rPr>
          <w:rStyle w:val="eop"/>
          <w:sz w:val="28"/>
          <w:szCs w:val="28"/>
        </w:rPr>
        <w:t> </w:t>
      </w:r>
    </w:p>
    <w:p w14:paraId="39F57921" w14:textId="74210E32" w:rsidR="00C84066" w:rsidRPr="00C84066" w:rsidRDefault="00C84066" w:rsidP="0013507D">
      <w:pPr>
        <w:pStyle w:val="paragraph"/>
        <w:numPr>
          <w:ilvl w:val="0"/>
          <w:numId w:val="56"/>
        </w:numPr>
        <w:spacing w:before="0" w:beforeAutospacing="0" w:after="0" w:afterAutospacing="0"/>
        <w:jc w:val="both"/>
        <w:textAlignment w:val="baseline"/>
        <w:rPr>
          <w:sz w:val="28"/>
          <w:szCs w:val="28"/>
        </w:rPr>
      </w:pPr>
      <w:r w:rsidRPr="00C84066">
        <w:rPr>
          <w:rStyle w:val="normaltextrun"/>
          <w:sz w:val="28"/>
          <w:szCs w:val="28"/>
        </w:rPr>
        <w:t>Be supportive of your classmates and faculty.  As nursing students, you are all in the same boat!  Support each other!  Your nursing faculty wants you to succeed as much as you do.  </w:t>
      </w:r>
      <w:r w:rsidRPr="00C84066">
        <w:rPr>
          <w:rStyle w:val="eop"/>
          <w:sz w:val="28"/>
          <w:szCs w:val="28"/>
        </w:rPr>
        <w:t> </w:t>
      </w:r>
    </w:p>
    <w:p w14:paraId="1934B464" w14:textId="02FAC4B3" w:rsidR="00C84066" w:rsidRPr="00C84066" w:rsidRDefault="00C84066" w:rsidP="0013507D">
      <w:pPr>
        <w:pStyle w:val="paragraph"/>
        <w:numPr>
          <w:ilvl w:val="0"/>
          <w:numId w:val="57"/>
        </w:numPr>
        <w:spacing w:before="0" w:beforeAutospacing="0" w:after="0" w:afterAutospacing="0"/>
        <w:jc w:val="both"/>
        <w:textAlignment w:val="baseline"/>
        <w:rPr>
          <w:sz w:val="28"/>
          <w:szCs w:val="28"/>
        </w:rPr>
      </w:pPr>
      <w:r w:rsidRPr="00C84066">
        <w:rPr>
          <w:rStyle w:val="normaltextrun"/>
          <w:sz w:val="28"/>
          <w:szCs w:val="28"/>
        </w:rPr>
        <w:lastRenderedPageBreak/>
        <w:t>Follow TCAT Athens and PN rules and policies.  Successful students follow the rules and policies of the institution and program.  Students that repeatedly violate rules/polices are not typically successful in the program. </w:t>
      </w:r>
      <w:r w:rsidRPr="00C84066">
        <w:rPr>
          <w:rStyle w:val="eop"/>
          <w:sz w:val="28"/>
          <w:szCs w:val="28"/>
        </w:rPr>
        <w:t> </w:t>
      </w:r>
    </w:p>
    <w:p w14:paraId="15F92C29" w14:textId="66EE059B" w:rsidR="00C84066" w:rsidRPr="00C84066" w:rsidRDefault="00C84066" w:rsidP="0013507D">
      <w:pPr>
        <w:pStyle w:val="paragraph"/>
        <w:numPr>
          <w:ilvl w:val="0"/>
          <w:numId w:val="57"/>
        </w:numPr>
        <w:spacing w:before="0" w:beforeAutospacing="0" w:after="0" w:afterAutospacing="0"/>
        <w:jc w:val="both"/>
        <w:textAlignment w:val="baseline"/>
        <w:rPr>
          <w:sz w:val="28"/>
          <w:szCs w:val="28"/>
        </w:rPr>
      </w:pPr>
      <w:r w:rsidRPr="00C84066">
        <w:rPr>
          <w:rStyle w:val="normaltextrun"/>
          <w:sz w:val="28"/>
          <w:szCs w:val="28"/>
        </w:rPr>
        <w:t>Listen.  Pay attention to any and all speakers you have! Successful students are active listeners.  It is imperative that PN students are actively listening and being respectful to any speaker or special guest.</w:t>
      </w:r>
      <w:r w:rsidRPr="00C84066">
        <w:rPr>
          <w:rStyle w:val="eop"/>
          <w:sz w:val="28"/>
          <w:szCs w:val="28"/>
        </w:rPr>
        <w:t> </w:t>
      </w:r>
    </w:p>
    <w:p w14:paraId="750510B2" w14:textId="3A7251BB" w:rsidR="00737F68" w:rsidRPr="00F6152D" w:rsidRDefault="00C84066" w:rsidP="00F6152D">
      <w:pPr>
        <w:pStyle w:val="paragraph"/>
        <w:spacing w:before="0" w:beforeAutospacing="0" w:after="0" w:afterAutospacing="0"/>
        <w:jc w:val="both"/>
        <w:textAlignment w:val="baseline"/>
        <w:rPr>
          <w:rFonts w:ascii="Segoe UI" w:hAnsi="Segoe UI" w:cs="Segoe UI"/>
          <w:sz w:val="18"/>
          <w:szCs w:val="18"/>
        </w:rPr>
      </w:pPr>
      <w:r>
        <w:rPr>
          <w:rStyle w:val="eop"/>
          <w:rFonts w:ascii="Aptos" w:hAnsi="Aptos" w:cs="Segoe UI"/>
        </w:rPr>
        <w:t> </w:t>
      </w:r>
    </w:p>
    <w:p w14:paraId="5E5E6CC1" w14:textId="77777777" w:rsidR="00737F68" w:rsidRDefault="00737F68" w:rsidP="00E43631">
      <w:pPr>
        <w:pStyle w:val="Heading1"/>
      </w:pPr>
      <w:bookmarkStart w:id="16" w:name="_Toc168043778"/>
      <w:r>
        <w:t>CLASS REPRESENTATIVES</w:t>
      </w:r>
      <w:bookmarkEnd w:id="16"/>
    </w:p>
    <w:p w14:paraId="677F1E20" w14:textId="77777777" w:rsidR="00737F68" w:rsidRDefault="00737F68" w:rsidP="00623918">
      <w:r>
        <w:t>Faculty will request students to make nominations or volunteer to serve as representatives for your class.  Class representatives may be asked to coordinate special school events, such as Christmas Toy Drive, planning for Student Appreciation Day, etc.  Class Representatives may also seek to speak with faculty on behalf of the class.</w:t>
      </w:r>
    </w:p>
    <w:p w14:paraId="12B38EB0" w14:textId="77777777" w:rsidR="001B2187" w:rsidRDefault="001B2187">
      <w:pPr>
        <w:rPr>
          <w:b/>
        </w:rPr>
      </w:pPr>
    </w:p>
    <w:p w14:paraId="0D75C058" w14:textId="77777777" w:rsidR="00623918" w:rsidRPr="007C46D7" w:rsidRDefault="00623918" w:rsidP="00E43631">
      <w:pPr>
        <w:pStyle w:val="Heading1"/>
      </w:pPr>
      <w:bookmarkStart w:id="17" w:name="_Toc168043779"/>
      <w:r w:rsidRPr="007C46D7">
        <w:t>DEFINITION</w:t>
      </w:r>
      <w:bookmarkEnd w:id="17"/>
    </w:p>
    <w:p w14:paraId="7960B19A" w14:textId="79A8E9E3" w:rsidR="00623918" w:rsidRDefault="00623918" w:rsidP="00623918">
      <w:r>
        <w:tab/>
        <w:t xml:space="preserve">Practical Nursing is defined by the Nurse Practice Act of 1967 (Tennessee Senate Bill 375) as follows: </w:t>
      </w:r>
      <w:r w:rsidR="000A603D">
        <w:t>“The</w:t>
      </w:r>
      <w:r>
        <w:t xml:space="preserve"> practice of practical nursing means the performance for compensation of selected acts required in the nursing care of the ill, injured, or infirmed and/or carrying out medical orders prescribed by a licensed physician or dentist or a professional registered nurse. The licensed practical nurse </w:t>
      </w:r>
      <w:r w:rsidR="002750BA">
        <w:t xml:space="preserve">shall have preparation in and understanding of </w:t>
      </w:r>
      <w:r w:rsidR="000A603D">
        <w:t>nursing but</w:t>
      </w:r>
      <w:r>
        <w:t xml:space="preserve"> shall not be required to have the same degree of education and preparation as required of a registered nurse.” This law will be effective September 1, 1967.</w:t>
      </w:r>
    </w:p>
    <w:p w14:paraId="0D8A65A6" w14:textId="77777777" w:rsidR="00D36EE0" w:rsidRDefault="00D36EE0" w:rsidP="00623918">
      <w:pPr>
        <w:rPr>
          <w:b/>
        </w:rPr>
      </w:pPr>
    </w:p>
    <w:p w14:paraId="116A38CC" w14:textId="77777777" w:rsidR="00623918" w:rsidRPr="007C46D7" w:rsidRDefault="00623918" w:rsidP="00E43631">
      <w:pPr>
        <w:pStyle w:val="Heading1"/>
      </w:pPr>
      <w:bookmarkStart w:id="18" w:name="_Toc168043780"/>
      <w:r w:rsidRPr="007C46D7">
        <w:t>MISSION STATEMENT</w:t>
      </w:r>
      <w:bookmarkEnd w:id="18"/>
    </w:p>
    <w:p w14:paraId="33119305" w14:textId="77777777" w:rsidR="00623918" w:rsidRDefault="00623918" w:rsidP="00623918">
      <w:r>
        <w:t xml:space="preserve">The mission </w:t>
      </w:r>
      <w:r w:rsidR="00730B0B">
        <w:t xml:space="preserve">of the PN Program of the TCATA </w:t>
      </w:r>
      <w:r>
        <w:t>is to provide the education and clinical experiences that will enable the graduate to obtain licensure and successful employment in health care.</w:t>
      </w:r>
    </w:p>
    <w:p w14:paraId="323C52F1" w14:textId="77777777" w:rsidR="00623918" w:rsidRPr="007C46D7" w:rsidRDefault="00623918" w:rsidP="00E43631">
      <w:pPr>
        <w:pStyle w:val="Heading1"/>
      </w:pPr>
      <w:bookmarkStart w:id="19" w:name="_Toc168043781"/>
      <w:r w:rsidRPr="007C46D7">
        <w:t>PHILOSPHY</w:t>
      </w:r>
      <w:bookmarkEnd w:id="19"/>
    </w:p>
    <w:p w14:paraId="4F46B121" w14:textId="77777777" w:rsidR="00623918" w:rsidRDefault="00623918" w:rsidP="00623918">
      <w:r>
        <w:t xml:space="preserve">We believe that: </w:t>
      </w:r>
    </w:p>
    <w:p w14:paraId="66062710" w14:textId="77777777" w:rsidR="00623918" w:rsidRDefault="00623918" w:rsidP="00623918">
      <w:pPr>
        <w:numPr>
          <w:ilvl w:val="0"/>
          <w:numId w:val="1"/>
        </w:numPr>
      </w:pPr>
      <w:r>
        <w:t xml:space="preserve">The practical nurse is an integral practitioner on the health care team who renders nursing with a legally defined role. </w:t>
      </w:r>
    </w:p>
    <w:p w14:paraId="1515761E" w14:textId="77777777" w:rsidR="00623918" w:rsidRDefault="00623918" w:rsidP="00623918">
      <w:pPr>
        <w:numPr>
          <w:ilvl w:val="0"/>
          <w:numId w:val="1"/>
        </w:numPr>
      </w:pPr>
      <w:r>
        <w:t>The licensed practical nurse is responsible for his/her continued education and competency.</w:t>
      </w:r>
    </w:p>
    <w:p w14:paraId="7361268D" w14:textId="77777777" w:rsidR="00623918" w:rsidRDefault="00623918" w:rsidP="00623918">
      <w:pPr>
        <w:numPr>
          <w:ilvl w:val="0"/>
          <w:numId w:val="1"/>
        </w:numPr>
      </w:pPr>
      <w:r>
        <w:lastRenderedPageBreak/>
        <w:t>Practical Nurse Education prepares persons for gainful employment regardless of age, sex, religion, color, race, national origin, or handicap.</w:t>
      </w:r>
    </w:p>
    <w:p w14:paraId="7110DE44" w14:textId="77777777" w:rsidR="00623918" w:rsidRDefault="00623918" w:rsidP="00623918">
      <w:pPr>
        <w:numPr>
          <w:ilvl w:val="0"/>
          <w:numId w:val="1"/>
        </w:numPr>
      </w:pPr>
      <w:r>
        <w:t>The education of practical nurses shall be in an organized, approved program with planned learning experiences in a logical sequence.</w:t>
      </w:r>
    </w:p>
    <w:p w14:paraId="2F2BB809" w14:textId="77777777" w:rsidR="00623918" w:rsidRDefault="00623918" w:rsidP="00623918">
      <w:pPr>
        <w:numPr>
          <w:ilvl w:val="0"/>
          <w:numId w:val="1"/>
        </w:numPr>
      </w:pPr>
      <w:r>
        <w:t xml:space="preserve">The curriculum shall include both theory and supervised clinical experience which will enable the learners to obtain the knowledge, skills, and attitudes to function within the scope of practical nursing. </w:t>
      </w:r>
    </w:p>
    <w:p w14:paraId="3B400950" w14:textId="77777777" w:rsidR="00623918" w:rsidRDefault="00623918" w:rsidP="00623918">
      <w:pPr>
        <w:numPr>
          <w:ilvl w:val="0"/>
          <w:numId w:val="1"/>
        </w:numPr>
      </w:pPr>
      <w:r>
        <w:t>The broad areas of learning shall include: Vocational Relationships I &amp; II, Anatomy and Physiology, Nutrition and Diet Therapy, Nursing Principles and Skills, Basic Pharmacology and Administration of Medications, Medical/Surgical Nursing, Maternal/Pediatric Nursing, Gerontological Nursing, Mental Health Nursing, IV Therapy, and Leadership/Management.</w:t>
      </w:r>
    </w:p>
    <w:p w14:paraId="22B205F3" w14:textId="77777777" w:rsidR="00623918" w:rsidRDefault="00623918" w:rsidP="00623918">
      <w:pPr>
        <w:numPr>
          <w:ilvl w:val="0"/>
          <w:numId w:val="1"/>
        </w:numPr>
      </w:pPr>
      <w:r>
        <w:t>A local advisory committee shall be involved in the practical nursing educational program</w:t>
      </w:r>
    </w:p>
    <w:p w14:paraId="229B047C" w14:textId="77777777" w:rsidR="00623918" w:rsidRDefault="00623918" w:rsidP="00623918">
      <w:pPr>
        <w:numPr>
          <w:ilvl w:val="0"/>
          <w:numId w:val="1"/>
        </w:numPr>
      </w:pPr>
      <w:r>
        <w:t xml:space="preserve">Evaluation of both the student and the program will be provided. </w:t>
      </w:r>
    </w:p>
    <w:p w14:paraId="3007CE48" w14:textId="77777777" w:rsidR="00E317C4" w:rsidRDefault="00E317C4" w:rsidP="00E317C4"/>
    <w:p w14:paraId="368173B4" w14:textId="77777777" w:rsidR="004359A7" w:rsidRDefault="001B2187" w:rsidP="004359A7">
      <w:r>
        <w:rPr>
          <w:b/>
          <w:i/>
        </w:rPr>
        <w:t>T</w:t>
      </w:r>
      <w:r w:rsidR="00E317C4">
        <w:rPr>
          <w:b/>
          <w:i/>
        </w:rPr>
        <w:t>HE TENNESSEE BOARD OF NURSING HAS ULTIMATE JURISDICTION ON APPROVING AN APPLICANT FOR LICENSURE, REGARDLE</w:t>
      </w:r>
      <w:r w:rsidR="00255853">
        <w:rPr>
          <w:b/>
          <w:i/>
        </w:rPr>
        <w:t>SS OF AN APPLICANT’S COMPLETION OF A PRACTICAL NURSING PROGRAM.</w:t>
      </w:r>
    </w:p>
    <w:p w14:paraId="1F40882D" w14:textId="77777777" w:rsidR="004359A7" w:rsidRDefault="004359A7" w:rsidP="004359A7"/>
    <w:p w14:paraId="09B4DA47" w14:textId="77777777" w:rsidR="00306D5D" w:rsidRDefault="00306D5D">
      <w:pPr>
        <w:rPr>
          <w:b/>
        </w:rPr>
      </w:pPr>
      <w:r>
        <w:rPr>
          <w:b/>
        </w:rPr>
        <w:br w:type="page"/>
      </w:r>
    </w:p>
    <w:p w14:paraId="7A26848C" w14:textId="77777777" w:rsidR="004956A4" w:rsidRDefault="004956A4" w:rsidP="004956A4">
      <w:pPr>
        <w:ind w:left="720"/>
        <w:jc w:val="both"/>
        <w:rPr>
          <w:b/>
        </w:rPr>
      </w:pPr>
      <w:r>
        <w:rPr>
          <w:b/>
        </w:rPr>
        <w:lastRenderedPageBreak/>
        <w:t>TN BOARD OF NURSING</w:t>
      </w:r>
    </w:p>
    <w:p w14:paraId="32B7D5E3" w14:textId="77777777" w:rsidR="004956A4" w:rsidRDefault="004956A4" w:rsidP="00E43631">
      <w:pPr>
        <w:pStyle w:val="Heading1"/>
      </w:pPr>
      <w:bookmarkStart w:id="20" w:name="_Toc168043782"/>
      <w:r>
        <w:t>CRITERIA FOR LICENSURE IN STATE OF TENNESSEE</w:t>
      </w:r>
      <w:bookmarkEnd w:id="20"/>
    </w:p>
    <w:p w14:paraId="39078D54" w14:textId="77777777" w:rsidR="0088019C" w:rsidRDefault="0088019C" w:rsidP="0088019C">
      <w:pPr>
        <w:ind w:left="360"/>
      </w:pPr>
      <w:r w:rsidRPr="00DB2968">
        <w:rPr>
          <w:b/>
          <w:bCs/>
        </w:rPr>
        <w:t>1000-01-.04 RN/LPN LICENSURE BY ENDORSEMENT</w:t>
      </w:r>
      <w:r>
        <w:t>.</w:t>
      </w:r>
    </w:p>
    <w:p w14:paraId="71C58FCD" w14:textId="77777777" w:rsidR="0088019C" w:rsidRPr="00DB2968" w:rsidRDefault="0088019C" w:rsidP="0088019C">
      <w:pPr>
        <w:ind w:left="360"/>
        <w:rPr>
          <w:sz w:val="24"/>
          <w:szCs w:val="24"/>
        </w:rPr>
      </w:pPr>
      <w:r>
        <w:t>(</w:t>
      </w:r>
      <w:r w:rsidRPr="00DB2968">
        <w:rPr>
          <w:sz w:val="24"/>
          <w:szCs w:val="24"/>
        </w:rPr>
        <w:t>1) Application - The required application for RN or LPN, whichever is applicable, for licensure by</w:t>
      </w:r>
    </w:p>
    <w:p w14:paraId="432AA5D5" w14:textId="77777777" w:rsidR="0088019C" w:rsidRPr="00DB2968" w:rsidRDefault="0088019C" w:rsidP="0088019C">
      <w:pPr>
        <w:ind w:left="360"/>
        <w:rPr>
          <w:sz w:val="24"/>
          <w:szCs w:val="24"/>
        </w:rPr>
      </w:pPr>
      <w:r w:rsidRPr="00DB2968">
        <w:rPr>
          <w:sz w:val="24"/>
          <w:szCs w:val="24"/>
        </w:rPr>
        <w:t>endorsement shall be completed in part by the applicant and signed by the applicant under</w:t>
      </w:r>
    </w:p>
    <w:p w14:paraId="5628A7AE" w14:textId="77777777" w:rsidR="0088019C" w:rsidRPr="00DB2968" w:rsidRDefault="0088019C" w:rsidP="0088019C">
      <w:pPr>
        <w:ind w:left="360"/>
        <w:rPr>
          <w:sz w:val="24"/>
          <w:szCs w:val="24"/>
        </w:rPr>
      </w:pPr>
      <w:r w:rsidRPr="00DB2968">
        <w:rPr>
          <w:sz w:val="24"/>
          <w:szCs w:val="24"/>
        </w:rPr>
        <w:t>penalty of perjury.</w:t>
      </w:r>
    </w:p>
    <w:p w14:paraId="70B5AD1A" w14:textId="77777777" w:rsidR="0088019C" w:rsidRPr="00DB2968" w:rsidRDefault="0088019C" w:rsidP="0088019C">
      <w:pPr>
        <w:ind w:left="360"/>
        <w:rPr>
          <w:sz w:val="24"/>
          <w:szCs w:val="24"/>
        </w:rPr>
      </w:pPr>
      <w:r w:rsidRPr="00DB2968">
        <w:rPr>
          <w:sz w:val="24"/>
          <w:szCs w:val="24"/>
        </w:rPr>
        <w:t>(a) The name as signed on the application shall be the name carried in the records of the</w:t>
      </w:r>
    </w:p>
    <w:p w14:paraId="04BEB80F" w14:textId="77777777" w:rsidR="0088019C" w:rsidRPr="00DB2968" w:rsidRDefault="0088019C" w:rsidP="0088019C">
      <w:pPr>
        <w:ind w:left="360"/>
        <w:rPr>
          <w:sz w:val="24"/>
          <w:szCs w:val="24"/>
        </w:rPr>
      </w:pPr>
      <w:r w:rsidRPr="00DB2968">
        <w:rPr>
          <w:sz w:val="24"/>
          <w:szCs w:val="24"/>
        </w:rPr>
        <w:t>Board, absent a change of name.</w:t>
      </w:r>
    </w:p>
    <w:p w14:paraId="23A7C36F" w14:textId="77777777" w:rsidR="0088019C" w:rsidRPr="00DB2968" w:rsidRDefault="0088019C" w:rsidP="0088019C">
      <w:pPr>
        <w:ind w:left="360"/>
        <w:rPr>
          <w:sz w:val="24"/>
          <w:szCs w:val="24"/>
        </w:rPr>
      </w:pPr>
      <w:r w:rsidRPr="00DB2968">
        <w:rPr>
          <w:sz w:val="24"/>
          <w:szCs w:val="24"/>
        </w:rPr>
        <w:t>(b) The application may include a satisfactory reference.</w:t>
      </w:r>
    </w:p>
    <w:p w14:paraId="760144B3" w14:textId="77777777" w:rsidR="0088019C" w:rsidRPr="00DB2968" w:rsidRDefault="0088019C" w:rsidP="0088019C">
      <w:pPr>
        <w:ind w:left="360"/>
        <w:rPr>
          <w:sz w:val="24"/>
          <w:szCs w:val="24"/>
        </w:rPr>
      </w:pPr>
      <w:r w:rsidRPr="00DB2968">
        <w:rPr>
          <w:sz w:val="24"/>
          <w:szCs w:val="24"/>
        </w:rPr>
        <w:t>(c) The application shall include an official verification of the applicant’s licensure for</w:t>
      </w:r>
    </w:p>
    <w:p w14:paraId="29B57CE4" w14:textId="77777777" w:rsidR="0088019C" w:rsidRPr="00DB2968" w:rsidRDefault="0088019C" w:rsidP="0088019C">
      <w:pPr>
        <w:ind w:left="360"/>
        <w:rPr>
          <w:sz w:val="24"/>
          <w:szCs w:val="24"/>
        </w:rPr>
      </w:pPr>
      <w:r w:rsidRPr="00DB2968">
        <w:rPr>
          <w:sz w:val="24"/>
          <w:szCs w:val="24"/>
        </w:rPr>
        <w:t>nursing practice in another jurisdiction.</w:t>
      </w:r>
    </w:p>
    <w:p w14:paraId="32850607" w14:textId="77777777" w:rsidR="0088019C" w:rsidRPr="00DB2968" w:rsidRDefault="0088019C" w:rsidP="0088019C">
      <w:pPr>
        <w:ind w:left="360"/>
        <w:rPr>
          <w:sz w:val="24"/>
          <w:szCs w:val="24"/>
        </w:rPr>
      </w:pPr>
      <w:r w:rsidRPr="00DB2968">
        <w:rPr>
          <w:sz w:val="24"/>
          <w:szCs w:val="24"/>
        </w:rPr>
        <w:t>(d) Only a person who has filed the required application and paid the fee will be eligible for</w:t>
      </w:r>
    </w:p>
    <w:p w14:paraId="34451429" w14:textId="77777777" w:rsidR="0088019C" w:rsidRPr="00DB2968" w:rsidRDefault="0088019C" w:rsidP="0088019C">
      <w:pPr>
        <w:ind w:left="360"/>
        <w:rPr>
          <w:sz w:val="24"/>
          <w:szCs w:val="24"/>
        </w:rPr>
      </w:pPr>
      <w:r w:rsidRPr="00DB2968">
        <w:rPr>
          <w:sz w:val="24"/>
          <w:szCs w:val="24"/>
        </w:rPr>
        <w:t>licensure by endorsement.</w:t>
      </w:r>
    </w:p>
    <w:p w14:paraId="592325A9" w14:textId="77777777" w:rsidR="0088019C" w:rsidRPr="00DB2968" w:rsidRDefault="0088019C" w:rsidP="0088019C">
      <w:pPr>
        <w:ind w:left="360"/>
        <w:rPr>
          <w:sz w:val="24"/>
          <w:szCs w:val="24"/>
        </w:rPr>
      </w:pPr>
      <w:r w:rsidRPr="00DB2968">
        <w:rPr>
          <w:sz w:val="24"/>
          <w:szCs w:val="24"/>
        </w:rPr>
        <w:t>(e) This application shall include the result of a biometric criminal background check that</w:t>
      </w:r>
    </w:p>
    <w:p w14:paraId="3468AA26" w14:textId="77777777" w:rsidR="0088019C" w:rsidRPr="00DB2968" w:rsidRDefault="0088019C" w:rsidP="0088019C">
      <w:pPr>
        <w:ind w:left="360"/>
        <w:rPr>
          <w:sz w:val="24"/>
          <w:szCs w:val="24"/>
        </w:rPr>
      </w:pPr>
      <w:r w:rsidRPr="00DB2968">
        <w:rPr>
          <w:sz w:val="24"/>
          <w:szCs w:val="24"/>
        </w:rPr>
        <w:t>the applicant has caused to be submitted to the Board’s administrative office directly</w:t>
      </w:r>
    </w:p>
    <w:p w14:paraId="2E5440E8" w14:textId="77777777" w:rsidR="0088019C" w:rsidRPr="00DB2968" w:rsidRDefault="0088019C" w:rsidP="0088019C">
      <w:pPr>
        <w:ind w:left="360"/>
        <w:rPr>
          <w:sz w:val="24"/>
          <w:szCs w:val="24"/>
        </w:rPr>
      </w:pPr>
      <w:r w:rsidRPr="00DB2968">
        <w:rPr>
          <w:sz w:val="24"/>
          <w:szCs w:val="24"/>
        </w:rPr>
        <w:t>from the vendor identified in the Board’s licensure application materials.</w:t>
      </w:r>
    </w:p>
    <w:p w14:paraId="714ADA99" w14:textId="77777777" w:rsidR="0088019C" w:rsidRPr="00DB2968" w:rsidRDefault="0088019C" w:rsidP="0088019C">
      <w:pPr>
        <w:ind w:left="360"/>
        <w:rPr>
          <w:sz w:val="24"/>
          <w:szCs w:val="24"/>
        </w:rPr>
      </w:pPr>
      <w:r w:rsidRPr="00DB2968">
        <w:rPr>
          <w:sz w:val="24"/>
          <w:szCs w:val="24"/>
        </w:rPr>
        <w:t>(f) Explanation and supporting documentation regarding the applicant’s background and</w:t>
      </w:r>
    </w:p>
    <w:p w14:paraId="5FB10303" w14:textId="77777777" w:rsidR="0088019C" w:rsidRPr="00DB2968" w:rsidRDefault="0088019C" w:rsidP="0088019C">
      <w:pPr>
        <w:ind w:left="360"/>
        <w:rPr>
          <w:sz w:val="24"/>
          <w:szCs w:val="24"/>
        </w:rPr>
      </w:pPr>
      <w:r w:rsidRPr="00DB2968">
        <w:rPr>
          <w:sz w:val="24"/>
          <w:szCs w:val="24"/>
        </w:rPr>
        <w:t>information contained in the application may be required.</w:t>
      </w:r>
    </w:p>
    <w:p w14:paraId="24CD656E" w14:textId="77777777" w:rsidR="0088019C" w:rsidRPr="00DB2968" w:rsidRDefault="0088019C" w:rsidP="0088019C">
      <w:pPr>
        <w:ind w:left="360"/>
        <w:rPr>
          <w:sz w:val="24"/>
          <w:szCs w:val="24"/>
        </w:rPr>
      </w:pPr>
      <w:r w:rsidRPr="00DB2968">
        <w:rPr>
          <w:sz w:val="24"/>
          <w:szCs w:val="24"/>
        </w:rPr>
        <w:t>(g) Every applicant must be a United States citizen, a “qualified alien” or a non-immigrant</w:t>
      </w:r>
    </w:p>
    <w:p w14:paraId="76B8F08B" w14:textId="77777777" w:rsidR="0088019C" w:rsidRPr="00DB2968" w:rsidRDefault="0088019C" w:rsidP="0088019C">
      <w:pPr>
        <w:ind w:left="360"/>
        <w:rPr>
          <w:sz w:val="24"/>
          <w:szCs w:val="24"/>
        </w:rPr>
      </w:pPr>
      <w:r w:rsidRPr="00DB2968">
        <w:rPr>
          <w:sz w:val="24"/>
          <w:szCs w:val="24"/>
        </w:rPr>
        <w:t>who meets the requirements set out at 8 U.S.C. 1621. Applicants claiming qualified</w:t>
      </w:r>
    </w:p>
    <w:p w14:paraId="2FF0FE8E" w14:textId="77777777" w:rsidR="0088019C" w:rsidRPr="00DB2968" w:rsidRDefault="0088019C" w:rsidP="0088019C">
      <w:pPr>
        <w:ind w:left="360"/>
        <w:rPr>
          <w:sz w:val="24"/>
          <w:szCs w:val="24"/>
        </w:rPr>
      </w:pPr>
      <w:r w:rsidRPr="00DB2968">
        <w:rPr>
          <w:sz w:val="24"/>
          <w:szCs w:val="24"/>
        </w:rPr>
        <w:t>alien status must provide two forms of documentation of identity and immigration status</w:t>
      </w:r>
    </w:p>
    <w:p w14:paraId="4B626361" w14:textId="77777777" w:rsidR="0088019C" w:rsidRPr="00DB2968" w:rsidRDefault="0088019C" w:rsidP="0088019C">
      <w:pPr>
        <w:ind w:left="360"/>
        <w:rPr>
          <w:sz w:val="24"/>
          <w:szCs w:val="24"/>
        </w:rPr>
      </w:pPr>
      <w:r w:rsidRPr="00DB2968">
        <w:rPr>
          <w:sz w:val="24"/>
          <w:szCs w:val="24"/>
        </w:rPr>
        <w:t>as determined by the United States Department of Homeland Security.</w:t>
      </w:r>
    </w:p>
    <w:p w14:paraId="188B5941" w14:textId="77777777" w:rsidR="0088019C" w:rsidRPr="00DB2968" w:rsidRDefault="0088019C" w:rsidP="0088019C">
      <w:pPr>
        <w:ind w:left="360"/>
        <w:rPr>
          <w:sz w:val="24"/>
          <w:szCs w:val="24"/>
        </w:rPr>
      </w:pPr>
      <w:r w:rsidRPr="00DB2968">
        <w:rPr>
          <w:sz w:val="24"/>
          <w:szCs w:val="24"/>
        </w:rPr>
        <w:t>(h) Applicants may be required to submit to an evaluation by a qualified expert as</w:t>
      </w:r>
    </w:p>
    <w:p w14:paraId="34EBE45C" w14:textId="77777777" w:rsidR="0088019C" w:rsidRPr="00DB2968" w:rsidRDefault="0088019C" w:rsidP="0088019C">
      <w:pPr>
        <w:ind w:left="360"/>
        <w:rPr>
          <w:sz w:val="24"/>
          <w:szCs w:val="24"/>
        </w:rPr>
      </w:pPr>
      <w:r w:rsidRPr="00DB2968">
        <w:rPr>
          <w:sz w:val="24"/>
          <w:szCs w:val="24"/>
        </w:rPr>
        <w:t>determined by the Board.</w:t>
      </w:r>
    </w:p>
    <w:p w14:paraId="58A47DC7" w14:textId="77777777" w:rsidR="0088019C" w:rsidRPr="00DB2968" w:rsidRDefault="0088019C" w:rsidP="0088019C">
      <w:pPr>
        <w:ind w:left="360"/>
        <w:rPr>
          <w:sz w:val="24"/>
          <w:szCs w:val="24"/>
        </w:rPr>
      </w:pPr>
      <w:r w:rsidRPr="00DB2968">
        <w:rPr>
          <w:sz w:val="24"/>
          <w:szCs w:val="24"/>
        </w:rPr>
        <w:t>(2) Qualifications - The applicant must either be a graduate of an approved school of nursing, or</w:t>
      </w:r>
    </w:p>
    <w:p w14:paraId="397A2BC3" w14:textId="77777777" w:rsidR="0088019C" w:rsidRPr="00DB2968" w:rsidRDefault="0088019C" w:rsidP="0088019C">
      <w:pPr>
        <w:ind w:left="360"/>
        <w:rPr>
          <w:sz w:val="24"/>
          <w:szCs w:val="24"/>
        </w:rPr>
      </w:pPr>
      <w:r w:rsidRPr="00DB2968">
        <w:rPr>
          <w:sz w:val="24"/>
          <w:szCs w:val="24"/>
        </w:rPr>
        <w:t>the approved school must certify to the Board that the applicant has met all requirements for</w:t>
      </w:r>
    </w:p>
    <w:p w14:paraId="1EEDA3F8" w14:textId="77777777" w:rsidR="0088019C" w:rsidRPr="00DB2968" w:rsidRDefault="0088019C" w:rsidP="0088019C">
      <w:pPr>
        <w:ind w:left="360"/>
        <w:rPr>
          <w:sz w:val="24"/>
          <w:szCs w:val="24"/>
        </w:rPr>
      </w:pPr>
      <w:r w:rsidRPr="00DB2968">
        <w:rPr>
          <w:sz w:val="24"/>
          <w:szCs w:val="24"/>
        </w:rPr>
        <w:t>a diploma, degree, or certificate and been licensed by examination in the other U.S.</w:t>
      </w:r>
    </w:p>
    <w:p w14:paraId="7B746487" w14:textId="1DB8298D" w:rsidR="001A78B2" w:rsidRPr="00DB2968" w:rsidRDefault="0088019C" w:rsidP="0088019C">
      <w:pPr>
        <w:ind w:left="360"/>
        <w:rPr>
          <w:sz w:val="24"/>
          <w:szCs w:val="24"/>
        </w:rPr>
      </w:pPr>
      <w:r w:rsidRPr="00DB2968">
        <w:rPr>
          <w:sz w:val="24"/>
          <w:szCs w:val="24"/>
        </w:rPr>
        <w:t>jurisdiction.</w:t>
      </w:r>
    </w:p>
    <w:p w14:paraId="4001C3CD" w14:textId="77777777" w:rsidR="00DB2968" w:rsidRPr="00DB2968" w:rsidRDefault="00DB2968" w:rsidP="00DB2968">
      <w:pPr>
        <w:ind w:left="360"/>
        <w:rPr>
          <w:sz w:val="24"/>
          <w:szCs w:val="24"/>
        </w:rPr>
      </w:pPr>
      <w:r w:rsidRPr="00DB2968">
        <w:rPr>
          <w:sz w:val="24"/>
          <w:szCs w:val="24"/>
        </w:rPr>
        <w:t>(a) An applicant shall have had substantially the same course of study as set by the Board</w:t>
      </w:r>
    </w:p>
    <w:p w14:paraId="1EC16A5D" w14:textId="77777777" w:rsidR="00DB2968" w:rsidRPr="00DB2968" w:rsidRDefault="00DB2968" w:rsidP="00DB2968">
      <w:pPr>
        <w:ind w:left="360"/>
        <w:rPr>
          <w:sz w:val="24"/>
          <w:szCs w:val="24"/>
        </w:rPr>
      </w:pPr>
      <w:r w:rsidRPr="00DB2968">
        <w:rPr>
          <w:sz w:val="24"/>
          <w:szCs w:val="24"/>
        </w:rPr>
        <w:t>for Tennessee schools of nursing at the time the applicant was accepted for licensure</w:t>
      </w:r>
    </w:p>
    <w:p w14:paraId="7D1A31EC" w14:textId="77777777" w:rsidR="00DB2968" w:rsidRPr="00DB2968" w:rsidRDefault="00DB2968" w:rsidP="00DB2968">
      <w:pPr>
        <w:ind w:left="360"/>
        <w:rPr>
          <w:sz w:val="24"/>
          <w:szCs w:val="24"/>
        </w:rPr>
      </w:pPr>
      <w:r w:rsidRPr="00DB2968">
        <w:rPr>
          <w:sz w:val="24"/>
          <w:szCs w:val="24"/>
        </w:rPr>
        <w:t>by examination in the other jurisdiction.</w:t>
      </w:r>
    </w:p>
    <w:p w14:paraId="70FA1727" w14:textId="77777777" w:rsidR="00DB2968" w:rsidRPr="00DB2968" w:rsidRDefault="00DB2968" w:rsidP="00DB2968">
      <w:pPr>
        <w:ind w:left="360"/>
        <w:rPr>
          <w:sz w:val="24"/>
          <w:szCs w:val="24"/>
        </w:rPr>
      </w:pPr>
      <w:r w:rsidRPr="00DB2968">
        <w:rPr>
          <w:sz w:val="24"/>
          <w:szCs w:val="24"/>
        </w:rPr>
        <w:t>(b) An applicant shall have general education equivalent to that required for Tennessee’s</w:t>
      </w:r>
    </w:p>
    <w:p w14:paraId="45572D14" w14:textId="77777777" w:rsidR="00DB2968" w:rsidRPr="00DB2968" w:rsidRDefault="00DB2968" w:rsidP="00DB2968">
      <w:pPr>
        <w:ind w:left="360"/>
        <w:rPr>
          <w:sz w:val="24"/>
          <w:szCs w:val="24"/>
        </w:rPr>
      </w:pPr>
      <w:r w:rsidRPr="00DB2968">
        <w:rPr>
          <w:sz w:val="24"/>
          <w:szCs w:val="24"/>
        </w:rPr>
        <w:t>licensure by examination at the time the candidate was accepted for licensure in the</w:t>
      </w:r>
    </w:p>
    <w:p w14:paraId="3C69201F" w14:textId="77777777" w:rsidR="00DB2968" w:rsidRPr="00DB2968" w:rsidRDefault="00DB2968" w:rsidP="00DB2968">
      <w:pPr>
        <w:ind w:left="360"/>
        <w:rPr>
          <w:sz w:val="24"/>
          <w:szCs w:val="24"/>
        </w:rPr>
      </w:pPr>
      <w:r w:rsidRPr="00DB2968">
        <w:rPr>
          <w:sz w:val="24"/>
          <w:szCs w:val="24"/>
        </w:rPr>
        <w:t>other jurisdiction. An applicant holding a college or university degree meets the general</w:t>
      </w:r>
    </w:p>
    <w:p w14:paraId="28022685" w14:textId="77777777" w:rsidR="00DB2968" w:rsidRPr="00DB2968" w:rsidRDefault="00DB2968" w:rsidP="00DB2968">
      <w:pPr>
        <w:ind w:left="360"/>
        <w:rPr>
          <w:sz w:val="24"/>
          <w:szCs w:val="24"/>
        </w:rPr>
      </w:pPr>
      <w:r w:rsidRPr="00DB2968">
        <w:rPr>
          <w:sz w:val="24"/>
          <w:szCs w:val="24"/>
        </w:rPr>
        <w:t>education equivalent.</w:t>
      </w:r>
    </w:p>
    <w:p w14:paraId="758C8D50" w14:textId="77777777" w:rsidR="00DB2968" w:rsidRPr="00DB2968" w:rsidRDefault="00DB2968" w:rsidP="00DB2968">
      <w:pPr>
        <w:ind w:left="360"/>
        <w:rPr>
          <w:sz w:val="24"/>
          <w:szCs w:val="24"/>
        </w:rPr>
      </w:pPr>
      <w:r w:rsidRPr="00DB2968">
        <w:rPr>
          <w:sz w:val="24"/>
          <w:szCs w:val="24"/>
        </w:rPr>
        <w:t>(c) An applicant who does not have evidence of satisfactory general or nursing education</w:t>
      </w:r>
    </w:p>
    <w:p w14:paraId="2C161D77" w14:textId="77777777" w:rsidR="00DB2968" w:rsidRPr="00DB2968" w:rsidRDefault="00DB2968" w:rsidP="00DB2968">
      <w:pPr>
        <w:ind w:left="360"/>
        <w:rPr>
          <w:sz w:val="24"/>
          <w:szCs w:val="24"/>
        </w:rPr>
      </w:pPr>
      <w:r w:rsidRPr="00DB2968">
        <w:rPr>
          <w:sz w:val="24"/>
          <w:szCs w:val="24"/>
        </w:rPr>
        <w:t>may be required to take an additional course of study or examination to establish</w:t>
      </w:r>
    </w:p>
    <w:p w14:paraId="67752B2E" w14:textId="77777777" w:rsidR="00DB2968" w:rsidRPr="00DB2968" w:rsidRDefault="00DB2968" w:rsidP="00DB2968">
      <w:pPr>
        <w:ind w:left="360"/>
        <w:rPr>
          <w:sz w:val="24"/>
          <w:szCs w:val="24"/>
        </w:rPr>
      </w:pPr>
      <w:r w:rsidRPr="00DB2968">
        <w:rPr>
          <w:sz w:val="24"/>
          <w:szCs w:val="24"/>
        </w:rPr>
        <w:t>education equivalent to Tennessee’s requirements at the time the applicant was</w:t>
      </w:r>
    </w:p>
    <w:p w14:paraId="15067275" w14:textId="77777777" w:rsidR="00DB2968" w:rsidRPr="00DB2968" w:rsidRDefault="00DB2968" w:rsidP="00DB2968">
      <w:pPr>
        <w:ind w:left="360"/>
        <w:rPr>
          <w:sz w:val="24"/>
          <w:szCs w:val="24"/>
        </w:rPr>
      </w:pPr>
      <w:r w:rsidRPr="00DB2968">
        <w:rPr>
          <w:sz w:val="24"/>
          <w:szCs w:val="24"/>
        </w:rPr>
        <w:t>accepted for licensure in the other jurisdiction</w:t>
      </w:r>
    </w:p>
    <w:p w14:paraId="3361B7D0" w14:textId="77777777" w:rsidR="00DB2968" w:rsidRPr="00DB2968" w:rsidRDefault="00DB2968" w:rsidP="00DB2968">
      <w:pPr>
        <w:ind w:left="360"/>
        <w:rPr>
          <w:sz w:val="24"/>
          <w:szCs w:val="24"/>
        </w:rPr>
      </w:pPr>
      <w:r w:rsidRPr="00DB2968">
        <w:rPr>
          <w:sz w:val="24"/>
          <w:szCs w:val="24"/>
        </w:rPr>
        <w:t>(d) The Board may request submission of evidence of satisfactory mental and physical</w:t>
      </w:r>
    </w:p>
    <w:p w14:paraId="46D58113" w14:textId="77777777" w:rsidR="00DB2968" w:rsidRPr="00DB2968" w:rsidRDefault="00DB2968" w:rsidP="00DB2968">
      <w:pPr>
        <w:ind w:left="360"/>
        <w:rPr>
          <w:sz w:val="24"/>
          <w:szCs w:val="24"/>
        </w:rPr>
      </w:pPr>
      <w:r w:rsidRPr="00DB2968">
        <w:rPr>
          <w:sz w:val="24"/>
          <w:szCs w:val="24"/>
        </w:rPr>
        <w:t>health.</w:t>
      </w:r>
    </w:p>
    <w:p w14:paraId="07C59FEE" w14:textId="77777777" w:rsidR="00DB2968" w:rsidRPr="00DB2968" w:rsidRDefault="00DB2968" w:rsidP="00DB2968">
      <w:pPr>
        <w:ind w:left="360"/>
        <w:rPr>
          <w:sz w:val="24"/>
          <w:szCs w:val="24"/>
        </w:rPr>
      </w:pPr>
      <w:r w:rsidRPr="00DB2968">
        <w:rPr>
          <w:sz w:val="24"/>
          <w:szCs w:val="24"/>
        </w:rPr>
        <w:t>(e) An internationally educated applicant shall cause the Commission on Graduates of</w:t>
      </w:r>
    </w:p>
    <w:p w14:paraId="439521C3" w14:textId="77777777" w:rsidR="00DB2968" w:rsidRPr="00DB2968" w:rsidRDefault="00DB2968" w:rsidP="00DB2968">
      <w:pPr>
        <w:ind w:left="360"/>
        <w:rPr>
          <w:sz w:val="24"/>
          <w:szCs w:val="24"/>
        </w:rPr>
      </w:pPr>
      <w:r w:rsidRPr="00DB2968">
        <w:rPr>
          <w:sz w:val="24"/>
          <w:szCs w:val="24"/>
        </w:rPr>
        <w:t>Foreign Nursing Schools (CGFNS) to submit a CES professional report.</w:t>
      </w:r>
    </w:p>
    <w:p w14:paraId="4B3D0770" w14:textId="77777777" w:rsidR="00DB2968" w:rsidRPr="00DB2968" w:rsidRDefault="00DB2968" w:rsidP="00DB2968">
      <w:pPr>
        <w:ind w:left="360"/>
        <w:rPr>
          <w:sz w:val="24"/>
          <w:szCs w:val="24"/>
        </w:rPr>
      </w:pPr>
      <w:r w:rsidRPr="00DB2968">
        <w:rPr>
          <w:sz w:val="24"/>
          <w:szCs w:val="24"/>
        </w:rPr>
        <w:lastRenderedPageBreak/>
        <w:t>(f) When the Board has reasonable doubt of an applicant’s ability to comprehend the</w:t>
      </w:r>
    </w:p>
    <w:p w14:paraId="7F53261B" w14:textId="77777777" w:rsidR="00DB2968" w:rsidRPr="00DB2968" w:rsidRDefault="00DB2968" w:rsidP="00DB2968">
      <w:pPr>
        <w:ind w:left="360"/>
        <w:rPr>
          <w:sz w:val="24"/>
          <w:szCs w:val="24"/>
        </w:rPr>
      </w:pPr>
      <w:r w:rsidRPr="00DB2968">
        <w:rPr>
          <w:sz w:val="24"/>
          <w:szCs w:val="24"/>
        </w:rPr>
        <w:t>English language to a degree sufficient to permit the applicant to discharge the</w:t>
      </w:r>
    </w:p>
    <w:p w14:paraId="33E9D285" w14:textId="77777777" w:rsidR="00DB2968" w:rsidRPr="00DB2968" w:rsidRDefault="00DB2968" w:rsidP="00DB2968">
      <w:pPr>
        <w:ind w:left="360"/>
        <w:rPr>
          <w:sz w:val="24"/>
          <w:szCs w:val="24"/>
        </w:rPr>
      </w:pPr>
      <w:r w:rsidRPr="00DB2968">
        <w:rPr>
          <w:sz w:val="24"/>
          <w:szCs w:val="24"/>
        </w:rPr>
        <w:t>applicant’s duties as a nurse in this state with safety to the public, the Board may</w:t>
      </w:r>
    </w:p>
    <w:p w14:paraId="2C3E03C5" w14:textId="77777777" w:rsidR="00DB2968" w:rsidRPr="00DB2968" w:rsidRDefault="00DB2968" w:rsidP="00DB2968">
      <w:pPr>
        <w:ind w:left="360"/>
        <w:rPr>
          <w:sz w:val="24"/>
          <w:szCs w:val="24"/>
        </w:rPr>
      </w:pPr>
      <w:r w:rsidRPr="00DB2968">
        <w:rPr>
          <w:sz w:val="24"/>
          <w:szCs w:val="24"/>
        </w:rPr>
        <w:t>require the passing of an examination to demonstrate such ability.</w:t>
      </w:r>
    </w:p>
    <w:p w14:paraId="4CCECC33" w14:textId="77777777" w:rsidR="00DB2968" w:rsidRPr="00DB2968" w:rsidRDefault="00DB2968" w:rsidP="00DB2968">
      <w:pPr>
        <w:ind w:left="360"/>
        <w:rPr>
          <w:sz w:val="24"/>
          <w:szCs w:val="24"/>
        </w:rPr>
      </w:pPr>
    </w:p>
    <w:p w14:paraId="62237308" w14:textId="51412FAC" w:rsidR="00DB2968" w:rsidRPr="00DB2968" w:rsidRDefault="00DB2968" w:rsidP="00DB2968">
      <w:pPr>
        <w:ind w:left="360"/>
        <w:rPr>
          <w:sz w:val="24"/>
          <w:szCs w:val="24"/>
        </w:rPr>
      </w:pPr>
      <w:r w:rsidRPr="00DB2968">
        <w:rPr>
          <w:sz w:val="24"/>
          <w:szCs w:val="24"/>
        </w:rPr>
        <w:t>Authority: T.C.A. §§ 63-7-105, 63-7-106, 63-7-110, 63-7-111, and 63-7-207. Administrative History:</w:t>
      </w:r>
    </w:p>
    <w:p w14:paraId="0500EB47" w14:textId="77777777" w:rsidR="00DB2968" w:rsidRPr="00DB2968" w:rsidRDefault="00DB2968" w:rsidP="00DB2968">
      <w:pPr>
        <w:ind w:left="360"/>
        <w:rPr>
          <w:sz w:val="24"/>
          <w:szCs w:val="24"/>
        </w:rPr>
      </w:pPr>
      <w:r w:rsidRPr="00DB2968">
        <w:rPr>
          <w:sz w:val="24"/>
          <w:szCs w:val="24"/>
        </w:rPr>
        <w:t>Original rule certified May 10, 1974. Amendment filed May 17, 1974; effective June 17, 1974. Amendment</w:t>
      </w:r>
    </w:p>
    <w:p w14:paraId="0F4EAF74" w14:textId="77777777" w:rsidR="00DB2968" w:rsidRPr="00DB2968" w:rsidRDefault="00DB2968" w:rsidP="00DB2968">
      <w:pPr>
        <w:ind w:left="360"/>
        <w:rPr>
          <w:sz w:val="24"/>
          <w:szCs w:val="24"/>
        </w:rPr>
      </w:pPr>
      <w:r w:rsidRPr="00DB2968">
        <w:rPr>
          <w:sz w:val="24"/>
          <w:szCs w:val="24"/>
        </w:rPr>
        <w:t>filed October 30, 1975; effective November 30, 1975. Amendment filed February 28, 1983; effective</w:t>
      </w:r>
    </w:p>
    <w:p w14:paraId="58ADB281" w14:textId="77777777" w:rsidR="00DB2968" w:rsidRPr="00DB2968" w:rsidRDefault="00DB2968" w:rsidP="00DB2968">
      <w:pPr>
        <w:ind w:left="360"/>
        <w:rPr>
          <w:sz w:val="24"/>
          <w:szCs w:val="24"/>
        </w:rPr>
      </w:pPr>
      <w:r w:rsidRPr="00DB2968">
        <w:rPr>
          <w:sz w:val="24"/>
          <w:szCs w:val="24"/>
        </w:rPr>
        <w:t>March 30, 1983. Amendment filed February 14, 1984; effective March 15, 1984. Amendment filed</w:t>
      </w:r>
    </w:p>
    <w:p w14:paraId="1AA5F600" w14:textId="77777777" w:rsidR="00DB2968" w:rsidRPr="00DB2968" w:rsidRDefault="00DB2968" w:rsidP="00DB2968">
      <w:pPr>
        <w:ind w:left="360"/>
        <w:rPr>
          <w:sz w:val="24"/>
          <w:szCs w:val="24"/>
        </w:rPr>
      </w:pPr>
      <w:r w:rsidRPr="00DB2968">
        <w:rPr>
          <w:sz w:val="24"/>
          <w:szCs w:val="24"/>
        </w:rPr>
        <w:t>September 18, 1985; effective October 18, 1985. Amendment filed December 18, 1989; effective</w:t>
      </w:r>
    </w:p>
    <w:p w14:paraId="6BDB307E" w14:textId="77777777" w:rsidR="00DB2968" w:rsidRPr="00DB2968" w:rsidRDefault="00DB2968" w:rsidP="00DB2968">
      <w:pPr>
        <w:ind w:left="360"/>
        <w:rPr>
          <w:sz w:val="24"/>
          <w:szCs w:val="24"/>
        </w:rPr>
      </w:pPr>
      <w:r w:rsidRPr="00DB2968">
        <w:rPr>
          <w:sz w:val="24"/>
          <w:szCs w:val="24"/>
        </w:rPr>
        <w:t>February 1, 1990. Withdrawal of rule 1000-01-.04(6)(c) filed and effective December 4, 1999. Amendment</w:t>
      </w:r>
    </w:p>
    <w:p w14:paraId="52E05173" w14:textId="77777777" w:rsidR="00DB2968" w:rsidRPr="00DB2968" w:rsidRDefault="00DB2968" w:rsidP="00DB2968">
      <w:pPr>
        <w:ind w:left="360"/>
        <w:rPr>
          <w:sz w:val="24"/>
          <w:szCs w:val="24"/>
        </w:rPr>
      </w:pPr>
      <w:r w:rsidRPr="00DB2968">
        <w:rPr>
          <w:sz w:val="24"/>
          <w:szCs w:val="24"/>
        </w:rPr>
        <w:t>filed October 26, 1999; effective January 9, 2000. Amendment filed April 28, 2000; effective July 12,</w:t>
      </w:r>
    </w:p>
    <w:p w14:paraId="02A19667" w14:textId="77777777" w:rsidR="00DB2968" w:rsidRPr="00DB2968" w:rsidRDefault="00DB2968" w:rsidP="00DB2968">
      <w:pPr>
        <w:ind w:left="360"/>
        <w:rPr>
          <w:sz w:val="24"/>
          <w:szCs w:val="24"/>
        </w:rPr>
      </w:pPr>
      <w:r w:rsidRPr="00DB2968">
        <w:rPr>
          <w:sz w:val="24"/>
          <w:szCs w:val="24"/>
        </w:rPr>
        <w:t>2000. Amendment filed November 22, 2000; effective February 6, 2001. Amendments filed September</w:t>
      </w:r>
    </w:p>
    <w:p w14:paraId="0C1396EF" w14:textId="77777777" w:rsidR="00DB2968" w:rsidRPr="00DB2968" w:rsidRDefault="00DB2968" w:rsidP="00DB2968">
      <w:pPr>
        <w:ind w:left="360"/>
        <w:rPr>
          <w:sz w:val="24"/>
          <w:szCs w:val="24"/>
        </w:rPr>
      </w:pPr>
      <w:r w:rsidRPr="00DB2968">
        <w:rPr>
          <w:sz w:val="24"/>
          <w:szCs w:val="24"/>
        </w:rPr>
        <w:t>24, 2004; effective December 8, 2004. Amendment filed May 5, 2006; effective July 19, 2006. Repeal and</w:t>
      </w:r>
    </w:p>
    <w:p w14:paraId="56ACA107" w14:textId="6691F410" w:rsidR="00B50F39" w:rsidRPr="00DB2968" w:rsidRDefault="00DB2968" w:rsidP="00DB2968">
      <w:pPr>
        <w:ind w:left="360"/>
        <w:rPr>
          <w:sz w:val="24"/>
          <w:szCs w:val="24"/>
        </w:rPr>
      </w:pPr>
      <w:r w:rsidRPr="00DB2968">
        <w:rPr>
          <w:sz w:val="24"/>
          <w:szCs w:val="24"/>
        </w:rPr>
        <w:t>new rules filed July 10, 2024; effective October 8, 2024.</w:t>
      </w:r>
    </w:p>
    <w:p w14:paraId="5A902337" w14:textId="2559A750" w:rsidR="004956A4" w:rsidRPr="00DB2968" w:rsidRDefault="004956A4" w:rsidP="00E317C4">
      <w:pPr>
        <w:ind w:left="360"/>
        <w:rPr>
          <w:b/>
          <w:sz w:val="24"/>
          <w:szCs w:val="24"/>
        </w:rPr>
      </w:pPr>
      <w:r w:rsidRPr="00DB2968">
        <w:rPr>
          <w:sz w:val="24"/>
          <w:szCs w:val="24"/>
        </w:rPr>
        <w:t xml:space="preserve">All applicants/students are advised to </w:t>
      </w:r>
      <w:r w:rsidR="00E317C4" w:rsidRPr="00DB2968">
        <w:rPr>
          <w:sz w:val="24"/>
          <w:szCs w:val="24"/>
        </w:rPr>
        <w:t xml:space="preserve">visit the TN Board of Nursing website </w:t>
      </w:r>
      <w:r w:rsidRPr="00DB2968">
        <w:rPr>
          <w:sz w:val="24"/>
          <w:szCs w:val="24"/>
        </w:rPr>
        <w:t xml:space="preserve">review </w:t>
      </w:r>
      <w:r w:rsidR="00E317C4" w:rsidRPr="00DB2968">
        <w:rPr>
          <w:sz w:val="24"/>
          <w:szCs w:val="24"/>
        </w:rPr>
        <w:t>the above mentioned rules in regards to criminal convictions.  T</w:t>
      </w:r>
      <w:r w:rsidRPr="00DB2968">
        <w:rPr>
          <w:sz w:val="24"/>
          <w:szCs w:val="24"/>
        </w:rPr>
        <w:t>he TN B</w:t>
      </w:r>
      <w:r w:rsidR="00E317C4" w:rsidRPr="00DB2968">
        <w:rPr>
          <w:sz w:val="24"/>
          <w:szCs w:val="24"/>
        </w:rPr>
        <w:t xml:space="preserve">oard </w:t>
      </w:r>
      <w:r w:rsidR="00267567" w:rsidRPr="00DB2968">
        <w:rPr>
          <w:sz w:val="24"/>
          <w:szCs w:val="24"/>
        </w:rPr>
        <w:t>o</w:t>
      </w:r>
      <w:r w:rsidR="00E317C4" w:rsidRPr="00DB2968">
        <w:rPr>
          <w:sz w:val="24"/>
          <w:szCs w:val="24"/>
        </w:rPr>
        <w:t xml:space="preserve">f </w:t>
      </w:r>
      <w:r w:rsidRPr="00DB2968">
        <w:rPr>
          <w:sz w:val="24"/>
          <w:szCs w:val="24"/>
        </w:rPr>
        <w:t>N</w:t>
      </w:r>
      <w:r w:rsidR="00E317C4" w:rsidRPr="00DB2968">
        <w:rPr>
          <w:sz w:val="24"/>
          <w:szCs w:val="24"/>
        </w:rPr>
        <w:t>ursing</w:t>
      </w:r>
      <w:r w:rsidRPr="00DB2968">
        <w:rPr>
          <w:sz w:val="24"/>
          <w:szCs w:val="24"/>
        </w:rPr>
        <w:t xml:space="preserve"> has the right t</w:t>
      </w:r>
      <w:r w:rsidR="00E317C4" w:rsidRPr="00DB2968">
        <w:rPr>
          <w:sz w:val="24"/>
          <w:szCs w:val="24"/>
        </w:rPr>
        <w:t>o deny any application due to a history of criminal conviction.</w:t>
      </w:r>
    </w:p>
    <w:p w14:paraId="66A3DDCE" w14:textId="77777777" w:rsidR="004956A4" w:rsidRPr="00DB2968" w:rsidRDefault="004956A4" w:rsidP="00F82F82">
      <w:pPr>
        <w:ind w:left="360"/>
        <w:rPr>
          <w:sz w:val="24"/>
          <w:szCs w:val="24"/>
        </w:rPr>
      </w:pPr>
    </w:p>
    <w:p w14:paraId="630266DA" w14:textId="74919151" w:rsidR="00B9668B" w:rsidRPr="00B85440" w:rsidRDefault="00B9668B" w:rsidP="00F82F82">
      <w:pPr>
        <w:ind w:left="360"/>
        <w:rPr>
          <w:b/>
          <w:bCs/>
        </w:rPr>
      </w:pPr>
      <w:r w:rsidRPr="00B85440">
        <w:rPr>
          <w:b/>
          <w:bCs/>
        </w:rPr>
        <w:t>Rules and Regulations</w:t>
      </w:r>
      <w:r w:rsidR="00B85440" w:rsidRPr="00B85440">
        <w:rPr>
          <w:b/>
          <w:bCs/>
        </w:rPr>
        <w:t xml:space="preserve"> Governing Nursing Website:</w:t>
      </w:r>
    </w:p>
    <w:p w14:paraId="37810619" w14:textId="16787DD3" w:rsidR="004956A4" w:rsidRDefault="00B9668B" w:rsidP="00F82F82">
      <w:pPr>
        <w:ind w:left="360"/>
      </w:pPr>
      <w:hyperlink r:id="rId18" w:history="1">
        <w:r w:rsidRPr="000813EF">
          <w:rPr>
            <w:rStyle w:val="Hyperlink"/>
          </w:rPr>
          <w:t>https://publications.tnsosfiles.com/rules/1000/1000.htm</w:t>
        </w:r>
      </w:hyperlink>
    </w:p>
    <w:p w14:paraId="3475087D" w14:textId="77777777" w:rsidR="00B9668B" w:rsidRDefault="00B9668B" w:rsidP="00F82F82">
      <w:pPr>
        <w:ind w:left="360"/>
      </w:pPr>
    </w:p>
    <w:p w14:paraId="6BD3B3E3" w14:textId="77777777" w:rsidR="00255853" w:rsidRDefault="00255853" w:rsidP="00F82F82">
      <w:pPr>
        <w:ind w:left="360"/>
      </w:pPr>
    </w:p>
    <w:p w14:paraId="33A8FE42" w14:textId="77777777" w:rsidR="00255853" w:rsidRDefault="00255853" w:rsidP="00F82F82">
      <w:pPr>
        <w:ind w:left="360"/>
      </w:pPr>
    </w:p>
    <w:p w14:paraId="752EE7F0" w14:textId="77777777" w:rsidR="00255853" w:rsidRDefault="00255853" w:rsidP="00F82F82">
      <w:pPr>
        <w:ind w:left="360"/>
      </w:pPr>
    </w:p>
    <w:p w14:paraId="2384EAB5" w14:textId="77777777" w:rsidR="00255853" w:rsidRPr="00255853" w:rsidRDefault="00255853" w:rsidP="00F82F82">
      <w:pPr>
        <w:ind w:left="360"/>
        <w:rPr>
          <w:b/>
        </w:rPr>
      </w:pPr>
      <w:r>
        <w:rPr>
          <w:b/>
        </w:rPr>
        <w:t>APPLICANTS THAT ARE APPROVED BY THE TN BOARD OF NURSING ARE ELIGIBLE TO TAKE THE LICENSURE EXAM, NCLEX-PN.  AN APPLICANT MUST PASS THE NCLEX-PN TO BE LICENSED AS A PRACTICAL NURSE</w:t>
      </w:r>
      <w:r w:rsidR="00C76E62">
        <w:rPr>
          <w:b/>
        </w:rPr>
        <w:t>.</w:t>
      </w:r>
    </w:p>
    <w:p w14:paraId="3D2CF9CC" w14:textId="77777777" w:rsidR="00255853" w:rsidRPr="00255853" w:rsidRDefault="00255853" w:rsidP="00F82F82">
      <w:pPr>
        <w:ind w:left="360"/>
        <w:rPr>
          <w:b/>
          <w:i/>
        </w:rPr>
      </w:pPr>
    </w:p>
    <w:p w14:paraId="0177CB00" w14:textId="77777777" w:rsidR="002B27F6" w:rsidRDefault="002B27F6">
      <w:pPr>
        <w:rPr>
          <w:b/>
        </w:rPr>
      </w:pPr>
      <w:r>
        <w:rPr>
          <w:b/>
        </w:rPr>
        <w:br w:type="page"/>
      </w:r>
    </w:p>
    <w:p w14:paraId="6BB361D7" w14:textId="77777777" w:rsidR="002B27F6" w:rsidRDefault="002B27F6" w:rsidP="00F82F82">
      <w:pPr>
        <w:ind w:left="360"/>
        <w:rPr>
          <w:b/>
        </w:rPr>
      </w:pPr>
    </w:p>
    <w:p w14:paraId="5BBD60B4" w14:textId="39011118" w:rsidR="0056470A" w:rsidRDefault="000A5EE8" w:rsidP="00E43631">
      <w:pPr>
        <w:pStyle w:val="Heading1"/>
      </w:pPr>
      <w:r>
        <w:t>PROGRAM DESCRIPTION</w:t>
      </w:r>
    </w:p>
    <w:p w14:paraId="4A369C31" w14:textId="77777777" w:rsidR="006B53EF" w:rsidRPr="006B53EF" w:rsidRDefault="006B53EF" w:rsidP="00BC42D8">
      <w:pPr>
        <w:pStyle w:val="paragraph"/>
        <w:spacing w:before="0" w:beforeAutospacing="0" w:after="0" w:afterAutospacing="0"/>
        <w:textAlignment w:val="baseline"/>
        <w:rPr>
          <w:sz w:val="28"/>
          <w:szCs w:val="28"/>
        </w:rPr>
      </w:pPr>
      <w:r w:rsidRPr="006B53EF">
        <w:rPr>
          <w:rStyle w:val="normaltextrun"/>
          <w:color w:val="333333"/>
          <w:sz w:val="28"/>
          <w:szCs w:val="28"/>
          <w:shd w:val="clear" w:color="auto" w:fill="FFFFFF"/>
        </w:rPr>
        <w:t>The Practical Nursing Program is a 12-month diploma program, which consists of a combination of classroom, laboratory and clinical experiences. These experiences expose the student to the wide variety of tasks and responsibilities required of today’s practical nurse.</w:t>
      </w:r>
      <w:r w:rsidRPr="006B53EF">
        <w:rPr>
          <w:rStyle w:val="eop"/>
          <w:color w:val="333333"/>
          <w:sz w:val="28"/>
          <w:szCs w:val="28"/>
        </w:rPr>
        <w:t> </w:t>
      </w:r>
    </w:p>
    <w:p w14:paraId="2C12D699" w14:textId="77777777" w:rsidR="006B53EF" w:rsidRDefault="006B53EF" w:rsidP="006B53EF">
      <w:pPr>
        <w:pStyle w:val="paragraph"/>
        <w:spacing w:before="0" w:beforeAutospacing="0" w:after="0" w:afterAutospacing="0"/>
        <w:ind w:left="-150"/>
        <w:textAlignment w:val="baseline"/>
        <w:rPr>
          <w:rFonts w:ascii="Segoe UI" w:hAnsi="Segoe UI" w:cs="Segoe UI"/>
          <w:sz w:val="18"/>
          <w:szCs w:val="18"/>
        </w:rPr>
      </w:pPr>
      <w:r>
        <w:rPr>
          <w:rStyle w:val="eop"/>
          <w:rFonts w:ascii="Aptos" w:hAnsi="Aptos" w:cs="Segoe UI"/>
        </w:rPr>
        <w:t> </w:t>
      </w:r>
    </w:p>
    <w:p w14:paraId="6CF39A0E" w14:textId="75A458EA" w:rsidR="006B53EF" w:rsidRDefault="00BC42D8" w:rsidP="006B53EF">
      <w:pPr>
        <w:pStyle w:val="Heading1"/>
      </w:pPr>
      <w:r>
        <w:t>PROGRAM OUTCOMES</w:t>
      </w:r>
    </w:p>
    <w:p w14:paraId="74F1CDDA" w14:textId="7CB6E188" w:rsidR="00BC42D8" w:rsidRDefault="00AC7341" w:rsidP="00BC42D8">
      <w:pPr>
        <w:rPr>
          <w:rStyle w:val="normaltextrun"/>
          <w:color w:val="333333"/>
        </w:rPr>
      </w:pPr>
      <w:r w:rsidRPr="00AC7341">
        <w:rPr>
          <w:rStyle w:val="normaltextrun"/>
          <w:color w:val="333333"/>
        </w:rPr>
        <w:t xml:space="preserve">Upon completion of the program the student is prepared to take the State Board of Nursing </w:t>
      </w:r>
      <w:r w:rsidR="00BE3A63" w:rsidRPr="00AC7341">
        <w:rPr>
          <w:rStyle w:val="normaltextrun"/>
          <w:color w:val="333333"/>
        </w:rPr>
        <w:t>Exam and</w:t>
      </w:r>
      <w:r w:rsidRPr="00AC7341">
        <w:rPr>
          <w:rStyle w:val="normaltextrun"/>
          <w:color w:val="333333"/>
        </w:rPr>
        <w:t xml:space="preserve"> may upon passing become a Licensed Practical Nurse.</w:t>
      </w:r>
    </w:p>
    <w:p w14:paraId="7094A444" w14:textId="77777777" w:rsidR="00AC7341" w:rsidRDefault="00AC7341" w:rsidP="00BC42D8">
      <w:pPr>
        <w:rPr>
          <w:rStyle w:val="normaltextrun"/>
          <w:color w:val="333333"/>
        </w:rPr>
      </w:pPr>
    </w:p>
    <w:p w14:paraId="73932E55" w14:textId="3091A4F2" w:rsidR="00AC7341" w:rsidRDefault="00AC7341" w:rsidP="00AC7341">
      <w:pPr>
        <w:pStyle w:val="Heading1"/>
      </w:pPr>
      <w:r>
        <w:t>PREREQUISITES</w:t>
      </w:r>
    </w:p>
    <w:p w14:paraId="47675132" w14:textId="2EBAD6FF" w:rsidR="00AC7341" w:rsidRPr="00BE3A63" w:rsidRDefault="00BE3A63" w:rsidP="00AC7341">
      <w:pPr>
        <w:rPr>
          <w:sz w:val="24"/>
          <w:szCs w:val="24"/>
        </w:rPr>
      </w:pPr>
      <w:r w:rsidRPr="00BE3A63">
        <w:rPr>
          <w:rStyle w:val="normaltextrun"/>
          <w:color w:val="000000"/>
          <w:sz w:val="24"/>
          <w:szCs w:val="24"/>
          <w:shd w:val="clear" w:color="auto" w:fill="FFFFFF"/>
        </w:rPr>
        <w:t>None</w:t>
      </w:r>
      <w:r w:rsidRPr="00BE3A63">
        <w:rPr>
          <w:rStyle w:val="eop"/>
          <w:color w:val="000000"/>
          <w:sz w:val="24"/>
          <w:szCs w:val="24"/>
          <w:shd w:val="clear" w:color="auto" w:fill="FFFFFF"/>
        </w:rPr>
        <w:t> </w:t>
      </w:r>
    </w:p>
    <w:p w14:paraId="60C152D2" w14:textId="77777777" w:rsidR="00AC7341" w:rsidRDefault="00AC7341" w:rsidP="00BC42D8"/>
    <w:p w14:paraId="5841283A" w14:textId="034B1D6C" w:rsidR="00BE3A63" w:rsidRDefault="00BE3A63" w:rsidP="00BE3A63">
      <w:pPr>
        <w:pStyle w:val="Heading1"/>
      </w:pPr>
      <w:r>
        <w:t>PROFESSIONAL ACCREDITATING BODY</w:t>
      </w:r>
    </w:p>
    <w:p w14:paraId="69339235" w14:textId="24041AA8" w:rsidR="00BE3A63" w:rsidRPr="007D1B0B" w:rsidRDefault="007D1B0B" w:rsidP="00BE3A63">
      <w:r w:rsidRPr="007D1B0B">
        <w:rPr>
          <w:rStyle w:val="normaltextrun"/>
          <w:color w:val="333333"/>
          <w:shd w:val="clear" w:color="auto" w:fill="FFFFFF"/>
        </w:rPr>
        <w:t>Tennessee Board of Nursing</w:t>
      </w:r>
      <w:r w:rsidRPr="007D1B0B">
        <w:rPr>
          <w:rStyle w:val="eop"/>
          <w:color w:val="333333"/>
          <w:shd w:val="clear" w:color="auto" w:fill="FFFFFF"/>
        </w:rPr>
        <w:t> </w:t>
      </w:r>
    </w:p>
    <w:p w14:paraId="2A9318E9" w14:textId="77777777" w:rsidR="00BE3A63" w:rsidRDefault="00BE3A63" w:rsidP="00BC42D8"/>
    <w:p w14:paraId="6801EAE1" w14:textId="4489AED4" w:rsidR="007D1B0B" w:rsidRDefault="00E04868" w:rsidP="007D1B0B">
      <w:pPr>
        <w:pStyle w:val="Heading1"/>
      </w:pPr>
      <w:r>
        <w:t>STATE AGENCY/ENTITY OVERSIGHT</w:t>
      </w:r>
    </w:p>
    <w:p w14:paraId="60DCAD70" w14:textId="77777777" w:rsidR="00E04868" w:rsidRPr="007D1B0B" w:rsidRDefault="00E04868" w:rsidP="00E04868">
      <w:r w:rsidRPr="007D1B0B">
        <w:rPr>
          <w:rStyle w:val="normaltextrun"/>
          <w:color w:val="333333"/>
          <w:shd w:val="clear" w:color="auto" w:fill="FFFFFF"/>
        </w:rPr>
        <w:t>Tennessee Board of Nursing</w:t>
      </w:r>
      <w:r w:rsidRPr="007D1B0B">
        <w:rPr>
          <w:rStyle w:val="eop"/>
          <w:color w:val="333333"/>
          <w:shd w:val="clear" w:color="auto" w:fill="FFFFFF"/>
        </w:rPr>
        <w:t> </w:t>
      </w:r>
    </w:p>
    <w:p w14:paraId="08631DCC" w14:textId="77777777" w:rsidR="007D1B0B" w:rsidRDefault="007D1B0B" w:rsidP="00BC42D8"/>
    <w:p w14:paraId="3012B87C" w14:textId="6D763017" w:rsidR="00BF4C43" w:rsidRPr="00BF4C43" w:rsidRDefault="00BF4C43" w:rsidP="00BF4C43">
      <w:pPr>
        <w:pStyle w:val="Heading1"/>
      </w:pPr>
      <w:r>
        <w:t>APPLICABLE CERTIFICATION/LICENSE OR INDUSTRY-RECOGNIZED CERTIFICATES TO BE AWARDED</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60"/>
      </w:tblGrid>
      <w:tr w:rsidR="00BF4C43" w:rsidRPr="00BF4C43" w14:paraId="60B5A19E" w14:textId="77777777" w:rsidTr="00BF4C43">
        <w:trPr>
          <w:trHeight w:val="300"/>
        </w:trPr>
        <w:tc>
          <w:tcPr>
            <w:tcW w:w="14535" w:type="dxa"/>
            <w:tcBorders>
              <w:top w:val="nil"/>
              <w:left w:val="nil"/>
              <w:bottom w:val="nil"/>
              <w:right w:val="nil"/>
            </w:tcBorders>
            <w:shd w:val="clear" w:color="auto" w:fill="FFFFFF"/>
            <w:hideMark/>
          </w:tcPr>
          <w:p w14:paraId="4C547FBF" w14:textId="7BAC33A9" w:rsidR="00BF4C43" w:rsidRPr="00BF4C43" w:rsidRDefault="00BF4C43" w:rsidP="00BF4C43">
            <w:pPr>
              <w:textAlignment w:val="baseline"/>
              <w:rPr>
                <w:rFonts w:ascii="Segoe UI" w:eastAsia="Times New Roman" w:hAnsi="Segoe UI" w:cs="Segoe UI"/>
                <w:sz w:val="18"/>
                <w:szCs w:val="18"/>
              </w:rPr>
            </w:pPr>
          </w:p>
        </w:tc>
      </w:tr>
      <w:tr w:rsidR="00BF4C43" w:rsidRPr="00BF4C43" w14:paraId="17540246" w14:textId="77777777" w:rsidTr="00BF4C43">
        <w:trPr>
          <w:trHeight w:val="300"/>
        </w:trPr>
        <w:tc>
          <w:tcPr>
            <w:tcW w:w="14535" w:type="dxa"/>
            <w:tcBorders>
              <w:top w:val="nil"/>
              <w:left w:val="nil"/>
              <w:bottom w:val="nil"/>
              <w:right w:val="nil"/>
            </w:tcBorders>
            <w:shd w:val="clear" w:color="auto" w:fill="FFFFFF"/>
            <w:hideMark/>
          </w:tcPr>
          <w:p w14:paraId="3306256F" w14:textId="77777777" w:rsidR="00BF4C43" w:rsidRPr="00BF4C43" w:rsidRDefault="00BF4C43" w:rsidP="00BF4C43">
            <w:pPr>
              <w:ind w:left="-150"/>
              <w:textAlignment w:val="baseline"/>
              <w:rPr>
                <w:rFonts w:ascii="Segoe UI" w:eastAsia="Times New Roman" w:hAnsi="Segoe UI" w:cs="Segoe UI"/>
                <w:sz w:val="18"/>
                <w:szCs w:val="18"/>
              </w:rPr>
            </w:pPr>
            <w:r w:rsidRPr="00BF4C43">
              <w:rPr>
                <w:rFonts w:ascii="Aptos" w:eastAsia="Times New Roman" w:hAnsi="Aptos" w:cs="Segoe UI"/>
                <w:b/>
                <w:bCs/>
                <w:sz w:val="22"/>
                <w:szCs w:val="22"/>
              </w:rPr>
              <w:t>NNurse Aide</w:t>
            </w:r>
            <w:r w:rsidRPr="00BF4C43">
              <w:rPr>
                <w:rFonts w:ascii="Aptos" w:eastAsia="Times New Roman" w:hAnsi="Aptos" w:cs="Segoe UI"/>
                <w:sz w:val="22"/>
                <w:szCs w:val="22"/>
              </w:rPr>
              <w:t> </w:t>
            </w:r>
          </w:p>
          <w:p w14:paraId="0DD6D08B" w14:textId="77777777" w:rsidR="00BF4C43" w:rsidRPr="00BF4C43" w:rsidRDefault="00BF4C43" w:rsidP="00BF4C43">
            <w:pPr>
              <w:ind w:left="-150"/>
              <w:textAlignment w:val="baseline"/>
              <w:rPr>
                <w:rFonts w:ascii="Segoe UI" w:eastAsia="Times New Roman" w:hAnsi="Segoe UI" w:cs="Segoe UI"/>
                <w:sz w:val="18"/>
                <w:szCs w:val="18"/>
              </w:rPr>
            </w:pPr>
            <w:r w:rsidRPr="00BF4C43">
              <w:rPr>
                <w:rFonts w:ascii="Segoe UI" w:eastAsia="Times New Roman" w:hAnsi="Segoe UI" w:cs="Segoe UI"/>
                <w:noProof/>
                <w:sz w:val="18"/>
                <w:szCs w:val="18"/>
              </w:rPr>
              <w:drawing>
                <wp:inline distT="0" distB="0" distL="0" distR="0" wp14:anchorId="0CE7F95F" wp14:editId="3A565EFE">
                  <wp:extent cx="9525" cy="9525"/>
                  <wp:effectExtent l="0" t="0" r="0" b="0"/>
                  <wp:docPr id="1"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F4C43">
              <w:rPr>
                <w:rFonts w:ascii="Aptos" w:eastAsia="Times New Roman" w:hAnsi="Aptos" w:cs="Segoe UI"/>
                <w:sz w:val="22"/>
                <w:szCs w:val="22"/>
              </w:rPr>
              <w:t> </w:t>
            </w:r>
          </w:p>
          <w:p w14:paraId="050B2756" w14:textId="77777777" w:rsidR="00BF4C43" w:rsidRPr="00BF4C43" w:rsidRDefault="00BF4C43" w:rsidP="00BF4C43">
            <w:pPr>
              <w:ind w:left="-150"/>
              <w:textAlignment w:val="baseline"/>
              <w:rPr>
                <w:rFonts w:ascii="Segoe UI" w:eastAsia="Times New Roman" w:hAnsi="Segoe UI" w:cs="Segoe UI"/>
                <w:sz w:val="18"/>
                <w:szCs w:val="18"/>
              </w:rPr>
            </w:pPr>
            <w:r w:rsidRPr="00BF4C43">
              <w:rPr>
                <w:rFonts w:ascii="Aptos" w:eastAsia="Times New Roman" w:hAnsi="Aptos" w:cs="Segoe UI"/>
                <w:sz w:val="22"/>
                <w:szCs w:val="22"/>
              </w:rPr>
              <w:t>AAward type: Certificate </w:t>
            </w:r>
          </w:p>
          <w:p w14:paraId="17F0C29F" w14:textId="77777777" w:rsidR="00BF4C43" w:rsidRPr="00BF4C43" w:rsidRDefault="00BF4C43" w:rsidP="00BF4C43">
            <w:pPr>
              <w:ind w:left="-150"/>
              <w:textAlignment w:val="baseline"/>
              <w:rPr>
                <w:rFonts w:ascii="Segoe UI" w:eastAsia="Times New Roman" w:hAnsi="Segoe UI" w:cs="Segoe UI"/>
                <w:sz w:val="18"/>
                <w:szCs w:val="18"/>
              </w:rPr>
            </w:pPr>
            <w:r w:rsidRPr="00BF4C43">
              <w:rPr>
                <w:rFonts w:ascii="Aptos" w:eastAsia="Times New Roman" w:hAnsi="Aptos" w:cs="Segoe UI"/>
                <w:sz w:val="22"/>
                <w:szCs w:val="22"/>
              </w:rPr>
              <w:t>CFirst Trimester Clock Hours: 432 </w:t>
            </w:r>
          </w:p>
          <w:p w14:paraId="0A66FFF8" w14:textId="77777777" w:rsidR="00BF4C43" w:rsidRPr="00BF4C43" w:rsidRDefault="00BF4C43" w:rsidP="00BF4C43">
            <w:pPr>
              <w:numPr>
                <w:ilvl w:val="0"/>
                <w:numId w:val="27"/>
              </w:numPr>
              <w:ind w:left="1080" w:firstLine="0"/>
              <w:textAlignment w:val="baseline"/>
              <w:rPr>
                <w:rFonts w:ascii="Aptos" w:eastAsia="Times New Roman" w:hAnsi="Aptos" w:cs="Segoe UI"/>
                <w:sz w:val="22"/>
                <w:szCs w:val="22"/>
              </w:rPr>
            </w:pPr>
            <w:hyperlink r:id="rId20" w:anchor="/usr/local/webroot/acalog-legacy/shared/htdocs_gateway/ajax/preview_course.php" w:tgtFrame="_blank" w:history="1">
              <w:r w:rsidRPr="00BF4C43">
                <w:rPr>
                  <w:rFonts w:ascii="Aptos" w:eastAsia="Times New Roman" w:hAnsi="Aptos" w:cs="Segoe UI"/>
                  <w:color w:val="467886"/>
                  <w:sz w:val="22"/>
                  <w:szCs w:val="22"/>
                  <w:u w:val="single"/>
                </w:rPr>
                <w:t>LPN (non-req) 0001 - Worker Characteristic</w:t>
              </w:r>
            </w:hyperlink>
            <w:r w:rsidRPr="00BF4C43">
              <w:rPr>
                <w:rFonts w:ascii="Aptos" w:eastAsia="Times New Roman" w:hAnsi="Aptos" w:cs="Segoe UI"/>
                <w:sz w:val="22"/>
                <w:szCs w:val="22"/>
              </w:rPr>
              <w:t> </w:t>
            </w:r>
          </w:p>
          <w:p w14:paraId="2C767508" w14:textId="77777777" w:rsidR="00BF4C43" w:rsidRPr="00BF4C43" w:rsidRDefault="00BF4C43" w:rsidP="00BF4C43">
            <w:pPr>
              <w:numPr>
                <w:ilvl w:val="0"/>
                <w:numId w:val="28"/>
              </w:numPr>
              <w:ind w:left="1080" w:firstLine="0"/>
              <w:textAlignment w:val="baseline"/>
              <w:rPr>
                <w:rFonts w:ascii="Aptos" w:eastAsia="Times New Roman" w:hAnsi="Aptos" w:cs="Segoe UI"/>
                <w:sz w:val="22"/>
                <w:szCs w:val="22"/>
              </w:rPr>
            </w:pPr>
            <w:hyperlink r:id="rId21" w:tgtFrame="_blank" w:history="1">
              <w:r w:rsidRPr="00BF4C43">
                <w:rPr>
                  <w:rFonts w:ascii="Aptos" w:eastAsia="Times New Roman" w:hAnsi="Aptos" w:cs="Segoe UI"/>
                  <w:color w:val="467886"/>
                  <w:sz w:val="22"/>
                  <w:szCs w:val="22"/>
                  <w:u w:val="single"/>
                </w:rPr>
                <w:t>LPN (non-req) 1010</w:t>
              </w:r>
              <w:r w:rsidRPr="00BF4C43">
                <w:rPr>
                  <w:rFonts w:ascii="Arial" w:eastAsia="Times New Roman" w:hAnsi="Arial" w:cs="Arial"/>
                  <w:color w:val="467886"/>
                  <w:sz w:val="22"/>
                  <w:szCs w:val="22"/>
                  <w:u w:val="single"/>
                </w:rPr>
                <w:t> </w:t>
              </w:r>
              <w:r w:rsidRPr="00BF4C43">
                <w:rPr>
                  <w:rFonts w:ascii="Aptos" w:eastAsia="Times New Roman" w:hAnsi="Aptos" w:cs="Segoe UI"/>
                  <w:color w:val="467886"/>
                  <w:sz w:val="22"/>
                  <w:szCs w:val="22"/>
                  <w:u w:val="single"/>
                </w:rPr>
                <w:t>-</w:t>
              </w:r>
              <w:r w:rsidRPr="00BF4C43">
                <w:rPr>
                  <w:rFonts w:ascii="Arial" w:eastAsia="Times New Roman" w:hAnsi="Arial" w:cs="Arial"/>
                  <w:color w:val="467886"/>
                  <w:sz w:val="22"/>
                  <w:szCs w:val="22"/>
                  <w:u w:val="single"/>
                </w:rPr>
                <w:t> </w:t>
              </w:r>
              <w:r w:rsidRPr="00BF4C43">
                <w:rPr>
                  <w:rFonts w:ascii="Aptos" w:eastAsia="Times New Roman" w:hAnsi="Aptos" w:cs="Segoe UI"/>
                  <w:color w:val="467886"/>
                  <w:sz w:val="22"/>
                  <w:szCs w:val="22"/>
                  <w:u w:val="single"/>
                </w:rPr>
                <w:t>Basic Nursing Principles</w:t>
              </w:r>
            </w:hyperlink>
            <w:r w:rsidRPr="00BF4C43">
              <w:rPr>
                <w:rFonts w:ascii="Aptos" w:eastAsia="Times New Roman" w:hAnsi="Aptos" w:cs="Segoe UI"/>
                <w:sz w:val="22"/>
                <w:szCs w:val="22"/>
              </w:rPr>
              <w:t> </w:t>
            </w:r>
          </w:p>
          <w:p w14:paraId="577486A0" w14:textId="77777777" w:rsidR="00BF4C43" w:rsidRPr="00BF4C43" w:rsidRDefault="00BF4C43" w:rsidP="00BF4C43">
            <w:pPr>
              <w:numPr>
                <w:ilvl w:val="0"/>
                <w:numId w:val="29"/>
              </w:numPr>
              <w:ind w:left="1080" w:firstLine="0"/>
              <w:textAlignment w:val="baseline"/>
              <w:rPr>
                <w:rFonts w:ascii="Aptos" w:eastAsia="Times New Roman" w:hAnsi="Aptos" w:cs="Segoe UI"/>
                <w:sz w:val="22"/>
                <w:szCs w:val="22"/>
              </w:rPr>
            </w:pPr>
            <w:hyperlink r:id="rId22" w:tgtFrame="_blank" w:history="1">
              <w:r w:rsidRPr="00BF4C43">
                <w:rPr>
                  <w:rFonts w:ascii="Aptos" w:eastAsia="Times New Roman" w:hAnsi="Aptos" w:cs="Segoe UI"/>
                  <w:color w:val="467886"/>
                  <w:sz w:val="22"/>
                  <w:szCs w:val="22"/>
                  <w:u w:val="single"/>
                </w:rPr>
                <w:t>LPN (non-req) 1020</w:t>
              </w:r>
              <w:r w:rsidRPr="00BF4C43">
                <w:rPr>
                  <w:rFonts w:ascii="Arial" w:eastAsia="Times New Roman" w:hAnsi="Arial" w:cs="Arial"/>
                  <w:color w:val="467886"/>
                  <w:sz w:val="22"/>
                  <w:szCs w:val="22"/>
                  <w:u w:val="single"/>
                </w:rPr>
                <w:t> </w:t>
              </w:r>
              <w:r w:rsidRPr="00BF4C43">
                <w:rPr>
                  <w:rFonts w:ascii="Aptos" w:eastAsia="Times New Roman" w:hAnsi="Aptos" w:cs="Segoe UI"/>
                  <w:color w:val="467886"/>
                  <w:sz w:val="22"/>
                  <w:szCs w:val="22"/>
                  <w:u w:val="single"/>
                </w:rPr>
                <w:t>-</w:t>
              </w:r>
              <w:r w:rsidRPr="00BF4C43">
                <w:rPr>
                  <w:rFonts w:ascii="Arial" w:eastAsia="Times New Roman" w:hAnsi="Arial" w:cs="Arial"/>
                  <w:color w:val="467886"/>
                  <w:sz w:val="22"/>
                  <w:szCs w:val="22"/>
                  <w:u w:val="single"/>
                </w:rPr>
                <w:t> </w:t>
              </w:r>
              <w:r w:rsidRPr="00BF4C43">
                <w:rPr>
                  <w:rFonts w:ascii="Aptos" w:eastAsia="Times New Roman" w:hAnsi="Aptos" w:cs="Segoe UI"/>
                  <w:color w:val="467886"/>
                  <w:sz w:val="22"/>
                  <w:szCs w:val="22"/>
                  <w:u w:val="single"/>
                </w:rPr>
                <w:t>Fundamentals of Nursing</w:t>
              </w:r>
            </w:hyperlink>
            <w:r w:rsidRPr="00BF4C43">
              <w:rPr>
                <w:rFonts w:ascii="Aptos" w:eastAsia="Times New Roman" w:hAnsi="Aptos" w:cs="Segoe UI"/>
                <w:sz w:val="22"/>
                <w:szCs w:val="22"/>
              </w:rPr>
              <w:t> </w:t>
            </w:r>
          </w:p>
          <w:p w14:paraId="2C5D9659" w14:textId="77777777" w:rsidR="00BF4C43" w:rsidRPr="00BF4C43" w:rsidRDefault="00BF4C43" w:rsidP="00BF4C43">
            <w:pPr>
              <w:numPr>
                <w:ilvl w:val="0"/>
                <w:numId w:val="30"/>
              </w:numPr>
              <w:ind w:left="1080" w:firstLine="0"/>
              <w:textAlignment w:val="baseline"/>
              <w:rPr>
                <w:rFonts w:ascii="Aptos" w:eastAsia="Times New Roman" w:hAnsi="Aptos" w:cs="Segoe UI"/>
                <w:sz w:val="22"/>
                <w:szCs w:val="22"/>
              </w:rPr>
            </w:pPr>
            <w:hyperlink r:id="rId23" w:tgtFrame="_blank" w:history="1">
              <w:r w:rsidRPr="00BF4C43">
                <w:rPr>
                  <w:rFonts w:ascii="Aptos" w:eastAsia="Times New Roman" w:hAnsi="Aptos" w:cs="Segoe UI"/>
                  <w:color w:val="467886"/>
                  <w:sz w:val="22"/>
                  <w:szCs w:val="22"/>
                  <w:u w:val="single"/>
                </w:rPr>
                <w:t>LPN (non-req) 1030</w:t>
              </w:r>
              <w:r w:rsidRPr="00BF4C43">
                <w:rPr>
                  <w:rFonts w:ascii="Arial" w:eastAsia="Times New Roman" w:hAnsi="Arial" w:cs="Arial"/>
                  <w:color w:val="467886"/>
                  <w:sz w:val="22"/>
                  <w:szCs w:val="22"/>
                  <w:u w:val="single"/>
                </w:rPr>
                <w:t> </w:t>
              </w:r>
              <w:r w:rsidRPr="00BF4C43">
                <w:rPr>
                  <w:rFonts w:ascii="Aptos" w:eastAsia="Times New Roman" w:hAnsi="Aptos" w:cs="Segoe UI"/>
                  <w:color w:val="467886"/>
                  <w:sz w:val="22"/>
                  <w:szCs w:val="22"/>
                  <w:u w:val="single"/>
                </w:rPr>
                <w:t>-</w:t>
              </w:r>
              <w:r w:rsidRPr="00BF4C43">
                <w:rPr>
                  <w:rFonts w:ascii="Arial" w:eastAsia="Times New Roman" w:hAnsi="Arial" w:cs="Arial"/>
                  <w:color w:val="467886"/>
                  <w:sz w:val="22"/>
                  <w:szCs w:val="22"/>
                  <w:u w:val="single"/>
                </w:rPr>
                <w:t> </w:t>
              </w:r>
              <w:r w:rsidRPr="00BF4C43">
                <w:rPr>
                  <w:rFonts w:ascii="Aptos" w:eastAsia="Times New Roman" w:hAnsi="Aptos" w:cs="Segoe UI"/>
                  <w:color w:val="467886"/>
                  <w:sz w:val="22"/>
                  <w:szCs w:val="22"/>
                  <w:u w:val="single"/>
                </w:rPr>
                <w:t>Administer of Medication &amp; Basic IV Theory</w:t>
              </w:r>
            </w:hyperlink>
            <w:r w:rsidRPr="00BF4C43">
              <w:rPr>
                <w:rFonts w:ascii="Aptos" w:eastAsia="Times New Roman" w:hAnsi="Aptos" w:cs="Segoe UI"/>
                <w:sz w:val="22"/>
                <w:szCs w:val="22"/>
              </w:rPr>
              <w:t> </w:t>
            </w:r>
          </w:p>
          <w:p w14:paraId="1D5D8F3A" w14:textId="77777777" w:rsidR="00BF4C43" w:rsidRPr="00BF4C43" w:rsidRDefault="00BF4C43" w:rsidP="00BF4C43">
            <w:pPr>
              <w:numPr>
                <w:ilvl w:val="0"/>
                <w:numId w:val="31"/>
              </w:numPr>
              <w:ind w:left="1080" w:firstLine="0"/>
              <w:textAlignment w:val="baseline"/>
              <w:rPr>
                <w:rFonts w:ascii="Aptos" w:eastAsia="Times New Roman" w:hAnsi="Aptos" w:cs="Segoe UI"/>
                <w:sz w:val="22"/>
                <w:szCs w:val="22"/>
              </w:rPr>
            </w:pPr>
            <w:hyperlink r:id="rId24" w:tgtFrame="_blank" w:history="1">
              <w:r w:rsidRPr="00BF4C43">
                <w:rPr>
                  <w:rFonts w:ascii="Aptos" w:eastAsia="Times New Roman" w:hAnsi="Aptos" w:cs="Segoe UI"/>
                  <w:color w:val="467886"/>
                  <w:sz w:val="22"/>
                  <w:szCs w:val="22"/>
                  <w:u w:val="single"/>
                </w:rPr>
                <w:t>LPN (non-req) 1040</w:t>
              </w:r>
              <w:r w:rsidRPr="00BF4C43">
                <w:rPr>
                  <w:rFonts w:ascii="Arial" w:eastAsia="Times New Roman" w:hAnsi="Arial" w:cs="Arial"/>
                  <w:color w:val="467886"/>
                  <w:sz w:val="22"/>
                  <w:szCs w:val="22"/>
                  <w:u w:val="single"/>
                </w:rPr>
                <w:t> </w:t>
              </w:r>
              <w:r w:rsidRPr="00BF4C43">
                <w:rPr>
                  <w:rFonts w:ascii="Aptos" w:eastAsia="Times New Roman" w:hAnsi="Aptos" w:cs="Segoe UI"/>
                  <w:color w:val="467886"/>
                  <w:sz w:val="22"/>
                  <w:szCs w:val="22"/>
                  <w:u w:val="single"/>
                </w:rPr>
                <w:t>-</w:t>
              </w:r>
              <w:r w:rsidRPr="00BF4C43">
                <w:rPr>
                  <w:rFonts w:ascii="Arial" w:eastAsia="Times New Roman" w:hAnsi="Arial" w:cs="Arial"/>
                  <w:color w:val="467886"/>
                  <w:sz w:val="22"/>
                  <w:szCs w:val="22"/>
                  <w:u w:val="single"/>
                </w:rPr>
                <w:t> </w:t>
              </w:r>
              <w:r w:rsidRPr="00BF4C43">
                <w:rPr>
                  <w:rFonts w:ascii="Aptos" w:eastAsia="Times New Roman" w:hAnsi="Aptos" w:cs="Segoe UI"/>
                  <w:color w:val="467886"/>
                  <w:sz w:val="22"/>
                  <w:szCs w:val="22"/>
                  <w:u w:val="single"/>
                </w:rPr>
                <w:t>Anatomy and Physiology</w:t>
              </w:r>
            </w:hyperlink>
            <w:r w:rsidRPr="00BF4C43">
              <w:rPr>
                <w:rFonts w:ascii="Aptos" w:eastAsia="Times New Roman" w:hAnsi="Aptos" w:cs="Segoe UI"/>
                <w:sz w:val="22"/>
                <w:szCs w:val="22"/>
              </w:rPr>
              <w:t> </w:t>
            </w:r>
          </w:p>
          <w:p w14:paraId="294C7512" w14:textId="77777777" w:rsidR="00BF4C43" w:rsidRPr="00BF4C43" w:rsidRDefault="00BF4C43" w:rsidP="00BF4C43">
            <w:pPr>
              <w:numPr>
                <w:ilvl w:val="0"/>
                <w:numId w:val="32"/>
              </w:numPr>
              <w:ind w:left="1080" w:firstLine="0"/>
              <w:textAlignment w:val="baseline"/>
              <w:rPr>
                <w:rFonts w:ascii="Aptos" w:eastAsia="Times New Roman" w:hAnsi="Aptos" w:cs="Segoe UI"/>
                <w:sz w:val="22"/>
                <w:szCs w:val="22"/>
              </w:rPr>
            </w:pPr>
            <w:hyperlink r:id="rId25" w:tgtFrame="_blank" w:history="1">
              <w:r w:rsidRPr="00BF4C43">
                <w:rPr>
                  <w:rFonts w:ascii="Aptos" w:eastAsia="Times New Roman" w:hAnsi="Aptos" w:cs="Segoe UI"/>
                  <w:color w:val="467886"/>
                  <w:sz w:val="22"/>
                  <w:szCs w:val="22"/>
                  <w:u w:val="single"/>
                </w:rPr>
                <w:t>LPN (non-req) 1050</w:t>
              </w:r>
              <w:r w:rsidRPr="00BF4C43">
                <w:rPr>
                  <w:rFonts w:ascii="Arial" w:eastAsia="Times New Roman" w:hAnsi="Arial" w:cs="Arial"/>
                  <w:color w:val="467886"/>
                  <w:sz w:val="22"/>
                  <w:szCs w:val="22"/>
                  <w:u w:val="single"/>
                </w:rPr>
                <w:t> </w:t>
              </w:r>
              <w:r w:rsidRPr="00BF4C43">
                <w:rPr>
                  <w:rFonts w:ascii="Aptos" w:eastAsia="Times New Roman" w:hAnsi="Aptos" w:cs="Segoe UI"/>
                  <w:color w:val="467886"/>
                  <w:sz w:val="22"/>
                  <w:szCs w:val="22"/>
                  <w:u w:val="single"/>
                </w:rPr>
                <w:t>-</w:t>
              </w:r>
              <w:r w:rsidRPr="00BF4C43">
                <w:rPr>
                  <w:rFonts w:ascii="Arial" w:eastAsia="Times New Roman" w:hAnsi="Arial" w:cs="Arial"/>
                  <w:color w:val="467886"/>
                  <w:sz w:val="22"/>
                  <w:szCs w:val="22"/>
                  <w:u w:val="single"/>
                </w:rPr>
                <w:t> </w:t>
              </w:r>
              <w:r w:rsidRPr="00BF4C43">
                <w:rPr>
                  <w:rFonts w:ascii="Aptos" w:eastAsia="Times New Roman" w:hAnsi="Aptos" w:cs="Segoe UI"/>
                  <w:color w:val="467886"/>
                  <w:sz w:val="22"/>
                  <w:szCs w:val="22"/>
                  <w:u w:val="single"/>
                </w:rPr>
                <w:t>Clinical I</w:t>
              </w:r>
            </w:hyperlink>
            <w:r w:rsidRPr="00BF4C43">
              <w:rPr>
                <w:rFonts w:ascii="Aptos" w:eastAsia="Times New Roman" w:hAnsi="Aptos" w:cs="Segoe UI"/>
                <w:sz w:val="22"/>
                <w:szCs w:val="22"/>
              </w:rPr>
              <w:t> </w:t>
            </w:r>
          </w:p>
          <w:p w14:paraId="7533F493" w14:textId="77777777" w:rsidR="00BF4C43" w:rsidRPr="00BF4C43" w:rsidRDefault="00BF4C43" w:rsidP="00BF4C43">
            <w:pPr>
              <w:ind w:left="-150"/>
              <w:textAlignment w:val="baseline"/>
              <w:rPr>
                <w:rFonts w:ascii="Segoe UI" w:eastAsia="Times New Roman" w:hAnsi="Segoe UI" w:cs="Segoe UI"/>
                <w:sz w:val="18"/>
                <w:szCs w:val="18"/>
              </w:rPr>
            </w:pPr>
            <w:r w:rsidRPr="00BF4C43">
              <w:rPr>
                <w:rFonts w:ascii="Aptos" w:eastAsia="Times New Roman" w:hAnsi="Aptos" w:cs="Segoe UI"/>
                <w:b/>
                <w:bCs/>
                <w:sz w:val="22"/>
                <w:szCs w:val="22"/>
              </w:rPr>
              <w:t>PPractical Nursing</w:t>
            </w:r>
            <w:r w:rsidRPr="00BF4C43">
              <w:rPr>
                <w:rFonts w:ascii="Aptos" w:eastAsia="Times New Roman" w:hAnsi="Aptos" w:cs="Segoe UI"/>
                <w:sz w:val="22"/>
                <w:szCs w:val="22"/>
              </w:rPr>
              <w:t> </w:t>
            </w:r>
          </w:p>
          <w:p w14:paraId="653A9EB7" w14:textId="77777777" w:rsidR="00BF4C43" w:rsidRPr="00BF4C43" w:rsidRDefault="00BF4C43" w:rsidP="00BF4C43">
            <w:pPr>
              <w:ind w:left="-150"/>
              <w:textAlignment w:val="baseline"/>
              <w:rPr>
                <w:rFonts w:ascii="Segoe UI" w:eastAsia="Times New Roman" w:hAnsi="Segoe UI" w:cs="Segoe UI"/>
                <w:sz w:val="18"/>
                <w:szCs w:val="18"/>
              </w:rPr>
            </w:pPr>
            <w:r w:rsidRPr="00BF4C43">
              <w:rPr>
                <w:rFonts w:ascii="Segoe UI" w:eastAsia="Times New Roman" w:hAnsi="Segoe UI" w:cs="Segoe UI"/>
                <w:noProof/>
                <w:sz w:val="18"/>
                <w:szCs w:val="18"/>
              </w:rPr>
              <w:drawing>
                <wp:inline distT="0" distB="0" distL="0" distR="0" wp14:anchorId="1E8719EE" wp14:editId="3FFA8944">
                  <wp:extent cx="9525" cy="9525"/>
                  <wp:effectExtent l="0" t="0" r="0" b="0"/>
                  <wp:docPr id="1865616993"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F4C43">
              <w:rPr>
                <w:rFonts w:ascii="Aptos" w:eastAsia="Times New Roman" w:hAnsi="Aptos" w:cs="Segoe UI"/>
                <w:sz w:val="22"/>
                <w:szCs w:val="22"/>
              </w:rPr>
              <w:t> </w:t>
            </w:r>
          </w:p>
          <w:p w14:paraId="14E7C14D" w14:textId="77777777" w:rsidR="00BF4C43" w:rsidRPr="00BF4C43" w:rsidRDefault="00BF4C43" w:rsidP="00BF4C43">
            <w:pPr>
              <w:ind w:left="-150"/>
              <w:textAlignment w:val="baseline"/>
              <w:rPr>
                <w:rFonts w:ascii="Segoe UI" w:eastAsia="Times New Roman" w:hAnsi="Segoe UI" w:cs="Segoe UI"/>
                <w:sz w:val="18"/>
                <w:szCs w:val="18"/>
              </w:rPr>
            </w:pPr>
            <w:r w:rsidRPr="00BF4C43">
              <w:rPr>
                <w:rFonts w:ascii="Aptos" w:eastAsia="Times New Roman" w:hAnsi="Aptos" w:cs="Segoe UI"/>
                <w:sz w:val="22"/>
                <w:szCs w:val="22"/>
              </w:rPr>
              <w:lastRenderedPageBreak/>
              <w:t>A </w:t>
            </w:r>
          </w:p>
          <w:p w14:paraId="19EF7341" w14:textId="77777777" w:rsidR="00BF4C43" w:rsidRPr="00BF4C43" w:rsidRDefault="00BF4C43" w:rsidP="00BF4C43">
            <w:pPr>
              <w:ind w:left="-150"/>
              <w:textAlignment w:val="baseline"/>
              <w:rPr>
                <w:rFonts w:ascii="Segoe UI" w:eastAsia="Times New Roman" w:hAnsi="Segoe UI" w:cs="Segoe UI"/>
                <w:sz w:val="18"/>
                <w:szCs w:val="18"/>
              </w:rPr>
            </w:pPr>
            <w:r w:rsidRPr="00BF4C43">
              <w:rPr>
                <w:rFonts w:ascii="Aptos" w:eastAsia="Times New Roman" w:hAnsi="Aptos" w:cs="Segoe UI"/>
                <w:sz w:val="22"/>
                <w:szCs w:val="22"/>
              </w:rPr>
              <w:t>CSecond Trimester Clock Hours: 432 </w:t>
            </w:r>
          </w:p>
          <w:p w14:paraId="122534A5" w14:textId="77777777" w:rsidR="00BF4C43" w:rsidRPr="00BF4C43" w:rsidRDefault="00BF4C43" w:rsidP="00BF4C43">
            <w:pPr>
              <w:numPr>
                <w:ilvl w:val="0"/>
                <w:numId w:val="33"/>
              </w:numPr>
              <w:ind w:left="1080" w:firstLine="0"/>
              <w:textAlignment w:val="baseline"/>
              <w:rPr>
                <w:rFonts w:ascii="Aptos" w:eastAsia="Times New Roman" w:hAnsi="Aptos" w:cs="Segoe UI"/>
                <w:sz w:val="22"/>
                <w:szCs w:val="22"/>
              </w:rPr>
            </w:pPr>
            <w:hyperlink r:id="rId26" w:tgtFrame="_blank" w:history="1">
              <w:r w:rsidRPr="00BF4C43">
                <w:rPr>
                  <w:rFonts w:ascii="Aptos" w:eastAsia="Times New Roman" w:hAnsi="Aptos" w:cs="Segoe UI"/>
                  <w:color w:val="467886"/>
                  <w:sz w:val="22"/>
                  <w:szCs w:val="22"/>
                  <w:u w:val="single"/>
                </w:rPr>
                <w:t>LPN (non-req) 0002</w:t>
              </w:r>
              <w:r w:rsidRPr="00BF4C43">
                <w:rPr>
                  <w:rFonts w:ascii="Arial" w:eastAsia="Times New Roman" w:hAnsi="Arial" w:cs="Arial"/>
                  <w:color w:val="467886"/>
                  <w:sz w:val="22"/>
                  <w:szCs w:val="22"/>
                  <w:u w:val="single"/>
                </w:rPr>
                <w:t> </w:t>
              </w:r>
              <w:r w:rsidRPr="00BF4C43">
                <w:rPr>
                  <w:rFonts w:ascii="Aptos" w:eastAsia="Times New Roman" w:hAnsi="Aptos" w:cs="Segoe UI"/>
                  <w:color w:val="467886"/>
                  <w:sz w:val="22"/>
                  <w:szCs w:val="22"/>
                  <w:u w:val="single"/>
                </w:rPr>
                <w:t>-</w:t>
              </w:r>
              <w:r w:rsidRPr="00BF4C43">
                <w:rPr>
                  <w:rFonts w:ascii="Arial" w:eastAsia="Times New Roman" w:hAnsi="Arial" w:cs="Arial"/>
                  <w:color w:val="467886"/>
                  <w:sz w:val="22"/>
                  <w:szCs w:val="22"/>
                  <w:u w:val="single"/>
                </w:rPr>
                <w:t> </w:t>
              </w:r>
              <w:r w:rsidRPr="00BF4C43">
                <w:rPr>
                  <w:rFonts w:ascii="Aptos" w:eastAsia="Times New Roman" w:hAnsi="Aptos" w:cs="Segoe UI"/>
                  <w:color w:val="467886"/>
                  <w:sz w:val="22"/>
                  <w:szCs w:val="22"/>
                  <w:u w:val="single"/>
                </w:rPr>
                <w:t>Worker Characteristic</w:t>
              </w:r>
            </w:hyperlink>
            <w:r w:rsidRPr="00BF4C43">
              <w:rPr>
                <w:rFonts w:ascii="Aptos" w:eastAsia="Times New Roman" w:hAnsi="Aptos" w:cs="Segoe UI"/>
                <w:sz w:val="22"/>
                <w:szCs w:val="22"/>
              </w:rPr>
              <w:t> </w:t>
            </w:r>
          </w:p>
          <w:p w14:paraId="386161FA" w14:textId="77777777" w:rsidR="00BF4C43" w:rsidRPr="00BF4C43" w:rsidRDefault="00BF4C43" w:rsidP="00BF4C43">
            <w:pPr>
              <w:numPr>
                <w:ilvl w:val="0"/>
                <w:numId w:val="34"/>
              </w:numPr>
              <w:ind w:left="1080" w:firstLine="0"/>
              <w:textAlignment w:val="baseline"/>
              <w:rPr>
                <w:rFonts w:ascii="Aptos" w:eastAsia="Times New Roman" w:hAnsi="Aptos" w:cs="Segoe UI"/>
                <w:sz w:val="22"/>
                <w:szCs w:val="22"/>
              </w:rPr>
            </w:pPr>
            <w:hyperlink r:id="rId27" w:tgtFrame="_blank" w:history="1">
              <w:r w:rsidRPr="00BF4C43">
                <w:rPr>
                  <w:rFonts w:ascii="Aptos" w:eastAsia="Times New Roman" w:hAnsi="Aptos" w:cs="Segoe UI"/>
                  <w:color w:val="467886"/>
                  <w:sz w:val="22"/>
                  <w:szCs w:val="22"/>
                  <w:u w:val="single"/>
                </w:rPr>
                <w:t>LPN (non-req) 2010</w:t>
              </w:r>
              <w:r w:rsidRPr="00BF4C43">
                <w:rPr>
                  <w:rFonts w:ascii="Arial" w:eastAsia="Times New Roman" w:hAnsi="Arial" w:cs="Arial"/>
                  <w:color w:val="467886"/>
                  <w:sz w:val="22"/>
                  <w:szCs w:val="22"/>
                  <w:u w:val="single"/>
                </w:rPr>
                <w:t> </w:t>
              </w:r>
              <w:r w:rsidRPr="00BF4C43">
                <w:rPr>
                  <w:rFonts w:ascii="Aptos" w:eastAsia="Times New Roman" w:hAnsi="Aptos" w:cs="Segoe UI"/>
                  <w:color w:val="467886"/>
                  <w:sz w:val="22"/>
                  <w:szCs w:val="22"/>
                  <w:u w:val="single"/>
                </w:rPr>
                <w:t>-</w:t>
              </w:r>
              <w:r w:rsidRPr="00BF4C43">
                <w:rPr>
                  <w:rFonts w:ascii="Arial" w:eastAsia="Times New Roman" w:hAnsi="Arial" w:cs="Arial"/>
                  <w:color w:val="467886"/>
                  <w:sz w:val="22"/>
                  <w:szCs w:val="22"/>
                  <w:u w:val="single"/>
                </w:rPr>
                <w:t> </w:t>
              </w:r>
              <w:r w:rsidRPr="00BF4C43">
                <w:rPr>
                  <w:rFonts w:ascii="Aptos" w:eastAsia="Times New Roman" w:hAnsi="Aptos" w:cs="Segoe UI"/>
                  <w:color w:val="467886"/>
                  <w:sz w:val="22"/>
                  <w:szCs w:val="22"/>
                  <w:u w:val="single"/>
                </w:rPr>
                <w:t>Pharmacology I</w:t>
              </w:r>
            </w:hyperlink>
            <w:r w:rsidRPr="00BF4C43">
              <w:rPr>
                <w:rFonts w:ascii="Aptos" w:eastAsia="Times New Roman" w:hAnsi="Aptos" w:cs="Segoe UI"/>
                <w:sz w:val="22"/>
                <w:szCs w:val="22"/>
              </w:rPr>
              <w:t> </w:t>
            </w:r>
          </w:p>
          <w:p w14:paraId="0AF88AF7" w14:textId="77777777" w:rsidR="00BF4C43" w:rsidRPr="00BF4C43" w:rsidRDefault="00BF4C43" w:rsidP="00BF4C43">
            <w:pPr>
              <w:numPr>
                <w:ilvl w:val="0"/>
                <w:numId w:val="35"/>
              </w:numPr>
              <w:ind w:left="1080" w:firstLine="0"/>
              <w:textAlignment w:val="baseline"/>
              <w:rPr>
                <w:rFonts w:ascii="Aptos" w:eastAsia="Times New Roman" w:hAnsi="Aptos" w:cs="Segoe UI"/>
                <w:sz w:val="22"/>
                <w:szCs w:val="22"/>
              </w:rPr>
            </w:pPr>
            <w:hyperlink r:id="rId28" w:tgtFrame="_blank" w:history="1">
              <w:r w:rsidRPr="00BF4C43">
                <w:rPr>
                  <w:rFonts w:ascii="Aptos" w:eastAsia="Times New Roman" w:hAnsi="Aptos" w:cs="Segoe UI"/>
                  <w:color w:val="467886"/>
                  <w:sz w:val="22"/>
                  <w:szCs w:val="22"/>
                  <w:u w:val="single"/>
                </w:rPr>
                <w:t>LPN (non-req) 2020</w:t>
              </w:r>
              <w:r w:rsidRPr="00BF4C43">
                <w:rPr>
                  <w:rFonts w:ascii="Arial" w:eastAsia="Times New Roman" w:hAnsi="Arial" w:cs="Arial"/>
                  <w:color w:val="467886"/>
                  <w:sz w:val="22"/>
                  <w:szCs w:val="22"/>
                  <w:u w:val="single"/>
                </w:rPr>
                <w:t> </w:t>
              </w:r>
              <w:r w:rsidRPr="00BF4C43">
                <w:rPr>
                  <w:rFonts w:ascii="Aptos" w:eastAsia="Times New Roman" w:hAnsi="Aptos" w:cs="Segoe UI"/>
                  <w:color w:val="467886"/>
                  <w:sz w:val="22"/>
                  <w:szCs w:val="22"/>
                  <w:u w:val="single"/>
                </w:rPr>
                <w:t>-</w:t>
              </w:r>
              <w:r w:rsidRPr="00BF4C43">
                <w:rPr>
                  <w:rFonts w:ascii="Arial" w:eastAsia="Times New Roman" w:hAnsi="Arial" w:cs="Arial"/>
                  <w:color w:val="467886"/>
                  <w:sz w:val="22"/>
                  <w:szCs w:val="22"/>
                  <w:u w:val="single"/>
                </w:rPr>
                <w:t> </w:t>
              </w:r>
              <w:r w:rsidRPr="00BF4C43">
                <w:rPr>
                  <w:rFonts w:ascii="Aptos" w:eastAsia="Times New Roman" w:hAnsi="Aptos" w:cs="Segoe UI"/>
                  <w:color w:val="467886"/>
                  <w:sz w:val="22"/>
                  <w:szCs w:val="22"/>
                  <w:u w:val="single"/>
                </w:rPr>
                <w:t>Mental Health</w:t>
              </w:r>
            </w:hyperlink>
            <w:r w:rsidRPr="00BF4C43">
              <w:rPr>
                <w:rFonts w:ascii="Aptos" w:eastAsia="Times New Roman" w:hAnsi="Aptos" w:cs="Segoe UI"/>
                <w:sz w:val="22"/>
                <w:szCs w:val="22"/>
              </w:rPr>
              <w:t> </w:t>
            </w:r>
          </w:p>
          <w:p w14:paraId="7BF7E2B8" w14:textId="77777777" w:rsidR="00BF4C43" w:rsidRPr="00BF4C43" w:rsidRDefault="00BF4C43" w:rsidP="00BF4C43">
            <w:pPr>
              <w:numPr>
                <w:ilvl w:val="0"/>
                <w:numId w:val="36"/>
              </w:numPr>
              <w:ind w:left="1080" w:firstLine="0"/>
              <w:textAlignment w:val="baseline"/>
              <w:rPr>
                <w:rFonts w:ascii="Aptos" w:eastAsia="Times New Roman" w:hAnsi="Aptos" w:cs="Segoe UI"/>
                <w:sz w:val="22"/>
                <w:szCs w:val="22"/>
              </w:rPr>
            </w:pPr>
            <w:hyperlink r:id="rId29" w:tgtFrame="_blank" w:history="1">
              <w:r w:rsidRPr="00BF4C43">
                <w:rPr>
                  <w:rFonts w:ascii="Aptos" w:eastAsia="Times New Roman" w:hAnsi="Aptos" w:cs="Segoe UI"/>
                  <w:color w:val="467886"/>
                  <w:sz w:val="22"/>
                  <w:szCs w:val="22"/>
                  <w:u w:val="single"/>
                </w:rPr>
                <w:t>LPN (non-req) 2030</w:t>
              </w:r>
              <w:r w:rsidRPr="00BF4C43">
                <w:rPr>
                  <w:rFonts w:ascii="Arial" w:eastAsia="Times New Roman" w:hAnsi="Arial" w:cs="Arial"/>
                  <w:color w:val="467886"/>
                  <w:sz w:val="22"/>
                  <w:szCs w:val="22"/>
                  <w:u w:val="single"/>
                </w:rPr>
                <w:t> </w:t>
              </w:r>
              <w:r w:rsidRPr="00BF4C43">
                <w:rPr>
                  <w:rFonts w:ascii="Aptos" w:eastAsia="Times New Roman" w:hAnsi="Aptos" w:cs="Segoe UI"/>
                  <w:color w:val="467886"/>
                  <w:sz w:val="22"/>
                  <w:szCs w:val="22"/>
                  <w:u w:val="single"/>
                </w:rPr>
                <w:t>-</w:t>
              </w:r>
              <w:r w:rsidRPr="00BF4C43">
                <w:rPr>
                  <w:rFonts w:ascii="Arial" w:eastAsia="Times New Roman" w:hAnsi="Arial" w:cs="Arial"/>
                  <w:color w:val="467886"/>
                  <w:sz w:val="22"/>
                  <w:szCs w:val="22"/>
                  <w:u w:val="single"/>
                </w:rPr>
                <w:t> </w:t>
              </w:r>
              <w:r w:rsidRPr="00BF4C43">
                <w:rPr>
                  <w:rFonts w:ascii="Aptos" w:eastAsia="Times New Roman" w:hAnsi="Aptos" w:cs="Segoe UI"/>
                  <w:color w:val="467886"/>
                  <w:sz w:val="22"/>
                  <w:szCs w:val="22"/>
                  <w:u w:val="single"/>
                </w:rPr>
                <w:t>Medical &amp; Surgical Nursing I</w:t>
              </w:r>
            </w:hyperlink>
            <w:r w:rsidRPr="00BF4C43">
              <w:rPr>
                <w:rFonts w:ascii="Aptos" w:eastAsia="Times New Roman" w:hAnsi="Aptos" w:cs="Segoe UI"/>
                <w:sz w:val="22"/>
                <w:szCs w:val="22"/>
              </w:rPr>
              <w:t> </w:t>
            </w:r>
          </w:p>
          <w:p w14:paraId="6FC1A780" w14:textId="77777777" w:rsidR="00BF4C43" w:rsidRPr="00BF4C43" w:rsidRDefault="00BF4C43" w:rsidP="00BF4C43">
            <w:pPr>
              <w:numPr>
                <w:ilvl w:val="0"/>
                <w:numId w:val="37"/>
              </w:numPr>
              <w:ind w:left="1080" w:firstLine="0"/>
              <w:textAlignment w:val="baseline"/>
              <w:rPr>
                <w:rFonts w:ascii="Aptos" w:eastAsia="Times New Roman" w:hAnsi="Aptos" w:cs="Segoe UI"/>
                <w:sz w:val="22"/>
                <w:szCs w:val="22"/>
              </w:rPr>
            </w:pPr>
            <w:hyperlink r:id="rId30" w:tgtFrame="_blank" w:history="1">
              <w:r w:rsidRPr="00BF4C43">
                <w:rPr>
                  <w:rFonts w:ascii="Aptos" w:eastAsia="Times New Roman" w:hAnsi="Aptos" w:cs="Segoe UI"/>
                  <w:color w:val="467886"/>
                  <w:sz w:val="22"/>
                  <w:szCs w:val="22"/>
                  <w:u w:val="single"/>
                </w:rPr>
                <w:t>LPN (non-req) 2040</w:t>
              </w:r>
              <w:r w:rsidRPr="00BF4C43">
                <w:rPr>
                  <w:rFonts w:ascii="Arial" w:eastAsia="Times New Roman" w:hAnsi="Arial" w:cs="Arial"/>
                  <w:color w:val="467886"/>
                  <w:sz w:val="22"/>
                  <w:szCs w:val="22"/>
                  <w:u w:val="single"/>
                </w:rPr>
                <w:t> </w:t>
              </w:r>
              <w:r w:rsidRPr="00BF4C43">
                <w:rPr>
                  <w:rFonts w:ascii="Aptos" w:eastAsia="Times New Roman" w:hAnsi="Aptos" w:cs="Segoe UI"/>
                  <w:color w:val="467886"/>
                  <w:sz w:val="22"/>
                  <w:szCs w:val="22"/>
                  <w:u w:val="single"/>
                </w:rPr>
                <w:t>-</w:t>
              </w:r>
              <w:r w:rsidRPr="00BF4C43">
                <w:rPr>
                  <w:rFonts w:ascii="Arial" w:eastAsia="Times New Roman" w:hAnsi="Arial" w:cs="Arial"/>
                  <w:color w:val="467886"/>
                  <w:sz w:val="22"/>
                  <w:szCs w:val="22"/>
                  <w:u w:val="single"/>
                </w:rPr>
                <w:t> </w:t>
              </w:r>
              <w:r w:rsidRPr="00BF4C43">
                <w:rPr>
                  <w:rFonts w:ascii="Aptos" w:eastAsia="Times New Roman" w:hAnsi="Aptos" w:cs="Segoe UI"/>
                  <w:color w:val="467886"/>
                  <w:sz w:val="22"/>
                  <w:szCs w:val="22"/>
                  <w:u w:val="single"/>
                </w:rPr>
                <w:t>Maternity Health</w:t>
              </w:r>
            </w:hyperlink>
            <w:r w:rsidRPr="00BF4C43">
              <w:rPr>
                <w:rFonts w:ascii="Aptos" w:eastAsia="Times New Roman" w:hAnsi="Aptos" w:cs="Segoe UI"/>
                <w:sz w:val="22"/>
                <w:szCs w:val="22"/>
              </w:rPr>
              <w:t> </w:t>
            </w:r>
          </w:p>
          <w:p w14:paraId="7343C0AC" w14:textId="77777777" w:rsidR="00BF4C43" w:rsidRPr="00BF4C43" w:rsidRDefault="00BF4C43" w:rsidP="00BF4C43">
            <w:pPr>
              <w:numPr>
                <w:ilvl w:val="0"/>
                <w:numId w:val="38"/>
              </w:numPr>
              <w:ind w:left="1080" w:firstLine="0"/>
              <w:textAlignment w:val="baseline"/>
              <w:rPr>
                <w:rFonts w:ascii="Aptos" w:eastAsia="Times New Roman" w:hAnsi="Aptos" w:cs="Segoe UI"/>
                <w:sz w:val="22"/>
                <w:szCs w:val="22"/>
              </w:rPr>
            </w:pPr>
            <w:hyperlink r:id="rId31" w:tgtFrame="_blank" w:history="1">
              <w:r w:rsidRPr="00BF4C43">
                <w:rPr>
                  <w:rFonts w:ascii="Aptos" w:eastAsia="Times New Roman" w:hAnsi="Aptos" w:cs="Segoe UI"/>
                  <w:color w:val="467886"/>
                  <w:sz w:val="22"/>
                  <w:szCs w:val="22"/>
                  <w:u w:val="single"/>
                </w:rPr>
                <w:t>LPN (non-req) 2050</w:t>
              </w:r>
              <w:r w:rsidRPr="00BF4C43">
                <w:rPr>
                  <w:rFonts w:ascii="Arial" w:eastAsia="Times New Roman" w:hAnsi="Arial" w:cs="Arial"/>
                  <w:color w:val="467886"/>
                  <w:sz w:val="22"/>
                  <w:szCs w:val="22"/>
                  <w:u w:val="single"/>
                </w:rPr>
                <w:t> </w:t>
              </w:r>
              <w:r w:rsidRPr="00BF4C43">
                <w:rPr>
                  <w:rFonts w:ascii="Aptos" w:eastAsia="Times New Roman" w:hAnsi="Aptos" w:cs="Segoe UI"/>
                  <w:color w:val="467886"/>
                  <w:sz w:val="22"/>
                  <w:szCs w:val="22"/>
                  <w:u w:val="single"/>
                </w:rPr>
                <w:t>-</w:t>
              </w:r>
              <w:r w:rsidRPr="00BF4C43">
                <w:rPr>
                  <w:rFonts w:ascii="Arial" w:eastAsia="Times New Roman" w:hAnsi="Arial" w:cs="Arial"/>
                  <w:color w:val="467886"/>
                  <w:sz w:val="22"/>
                  <w:szCs w:val="22"/>
                  <w:u w:val="single"/>
                </w:rPr>
                <w:t> </w:t>
              </w:r>
              <w:r w:rsidRPr="00BF4C43">
                <w:rPr>
                  <w:rFonts w:ascii="Aptos" w:eastAsia="Times New Roman" w:hAnsi="Aptos" w:cs="Segoe UI"/>
                  <w:color w:val="467886"/>
                  <w:sz w:val="22"/>
                  <w:szCs w:val="22"/>
                  <w:u w:val="single"/>
                </w:rPr>
                <w:t>Clinical II</w:t>
              </w:r>
            </w:hyperlink>
            <w:r w:rsidRPr="00BF4C43">
              <w:rPr>
                <w:rFonts w:ascii="Aptos" w:eastAsia="Times New Roman" w:hAnsi="Aptos" w:cs="Segoe UI"/>
                <w:sz w:val="22"/>
                <w:szCs w:val="22"/>
              </w:rPr>
              <w:t> </w:t>
            </w:r>
          </w:p>
          <w:p w14:paraId="09438B56" w14:textId="77777777" w:rsidR="00BF4C43" w:rsidRPr="00BF4C43" w:rsidRDefault="00BF4C43" w:rsidP="00BF4C43">
            <w:pPr>
              <w:ind w:left="-150"/>
              <w:textAlignment w:val="baseline"/>
              <w:rPr>
                <w:rFonts w:ascii="Segoe UI" w:eastAsia="Times New Roman" w:hAnsi="Segoe UI" w:cs="Segoe UI"/>
                <w:sz w:val="18"/>
                <w:szCs w:val="18"/>
              </w:rPr>
            </w:pPr>
            <w:r w:rsidRPr="00BF4C43">
              <w:rPr>
                <w:rFonts w:ascii="Aptos" w:eastAsia="Times New Roman" w:hAnsi="Aptos" w:cs="Segoe UI"/>
                <w:sz w:val="22"/>
                <w:szCs w:val="22"/>
              </w:rPr>
              <w:t>C </w:t>
            </w:r>
          </w:p>
          <w:p w14:paraId="7F4517AA" w14:textId="77777777" w:rsidR="00BF4C43" w:rsidRPr="00BF4C43" w:rsidRDefault="00BF4C43" w:rsidP="00BF4C43">
            <w:pPr>
              <w:ind w:left="-150"/>
              <w:textAlignment w:val="baseline"/>
              <w:rPr>
                <w:rFonts w:ascii="Segoe UI" w:eastAsia="Times New Roman" w:hAnsi="Segoe UI" w:cs="Segoe UI"/>
                <w:sz w:val="18"/>
                <w:szCs w:val="18"/>
              </w:rPr>
            </w:pPr>
            <w:r w:rsidRPr="00BF4C43">
              <w:rPr>
                <w:rFonts w:ascii="Aptos" w:eastAsia="Times New Roman" w:hAnsi="Aptos" w:cs="Segoe UI"/>
                <w:sz w:val="22"/>
                <w:szCs w:val="22"/>
              </w:rPr>
              <w:t>SThird Trimester Clock Hours: 432 </w:t>
            </w:r>
          </w:p>
          <w:p w14:paraId="18A9C228" w14:textId="77777777" w:rsidR="00BF4C43" w:rsidRPr="00BF4C43" w:rsidRDefault="00BF4C43" w:rsidP="00BF4C43">
            <w:pPr>
              <w:textAlignment w:val="baseline"/>
              <w:rPr>
                <w:rFonts w:ascii="Segoe UI" w:eastAsia="Times New Roman" w:hAnsi="Segoe UI" w:cs="Segoe UI"/>
                <w:sz w:val="18"/>
                <w:szCs w:val="18"/>
              </w:rPr>
            </w:pPr>
            <w:r w:rsidRPr="00BF4C43">
              <w:rPr>
                <w:rFonts w:ascii="Aptos" w:eastAsia="Times New Roman" w:hAnsi="Aptos" w:cs="Segoe UI"/>
                <w:sz w:val="22"/>
                <w:szCs w:val="22"/>
              </w:rPr>
              <w:t> </w:t>
            </w:r>
          </w:p>
          <w:p w14:paraId="438A3380" w14:textId="77777777" w:rsidR="00BF4C43" w:rsidRPr="00BF4C43" w:rsidRDefault="00BF4C43" w:rsidP="00BF4C43">
            <w:pPr>
              <w:numPr>
                <w:ilvl w:val="0"/>
                <w:numId w:val="39"/>
              </w:numPr>
              <w:ind w:left="1080" w:firstLine="0"/>
              <w:textAlignment w:val="baseline"/>
              <w:rPr>
                <w:rFonts w:ascii="Aptos" w:eastAsia="Times New Roman" w:hAnsi="Aptos" w:cs="Segoe UI"/>
                <w:sz w:val="22"/>
                <w:szCs w:val="22"/>
              </w:rPr>
            </w:pPr>
            <w:hyperlink r:id="rId32" w:tgtFrame="_blank" w:history="1">
              <w:r w:rsidRPr="00BF4C43">
                <w:rPr>
                  <w:rFonts w:ascii="Aptos" w:eastAsia="Times New Roman" w:hAnsi="Aptos" w:cs="Segoe UI"/>
                  <w:color w:val="467886"/>
                  <w:sz w:val="22"/>
                  <w:szCs w:val="22"/>
                  <w:u w:val="single"/>
                </w:rPr>
                <w:t>LPN (non-req) 0003</w:t>
              </w:r>
              <w:r w:rsidRPr="00BF4C43">
                <w:rPr>
                  <w:rFonts w:ascii="Arial" w:eastAsia="Times New Roman" w:hAnsi="Arial" w:cs="Arial"/>
                  <w:color w:val="467886"/>
                  <w:sz w:val="22"/>
                  <w:szCs w:val="22"/>
                  <w:u w:val="single"/>
                </w:rPr>
                <w:t> </w:t>
              </w:r>
              <w:r w:rsidRPr="00BF4C43">
                <w:rPr>
                  <w:rFonts w:ascii="Aptos" w:eastAsia="Times New Roman" w:hAnsi="Aptos" w:cs="Segoe UI"/>
                  <w:color w:val="467886"/>
                  <w:sz w:val="22"/>
                  <w:szCs w:val="22"/>
                  <w:u w:val="single"/>
                </w:rPr>
                <w:t>-</w:t>
              </w:r>
              <w:r w:rsidRPr="00BF4C43">
                <w:rPr>
                  <w:rFonts w:ascii="Arial" w:eastAsia="Times New Roman" w:hAnsi="Arial" w:cs="Arial"/>
                  <w:color w:val="467886"/>
                  <w:sz w:val="22"/>
                  <w:szCs w:val="22"/>
                  <w:u w:val="single"/>
                </w:rPr>
                <w:t> </w:t>
              </w:r>
              <w:r w:rsidRPr="00BF4C43">
                <w:rPr>
                  <w:rFonts w:ascii="Aptos" w:eastAsia="Times New Roman" w:hAnsi="Aptos" w:cs="Segoe UI"/>
                  <w:color w:val="467886"/>
                  <w:sz w:val="22"/>
                  <w:szCs w:val="22"/>
                  <w:u w:val="single"/>
                </w:rPr>
                <w:t>Worker Characteristic</w:t>
              </w:r>
            </w:hyperlink>
            <w:r w:rsidRPr="00BF4C43">
              <w:rPr>
                <w:rFonts w:ascii="Aptos" w:eastAsia="Times New Roman" w:hAnsi="Aptos" w:cs="Segoe UI"/>
                <w:sz w:val="22"/>
                <w:szCs w:val="22"/>
              </w:rPr>
              <w:t> </w:t>
            </w:r>
          </w:p>
          <w:p w14:paraId="27E68D78" w14:textId="77777777" w:rsidR="00BF4C43" w:rsidRPr="00BF4C43" w:rsidRDefault="00BF4C43" w:rsidP="00BF4C43">
            <w:pPr>
              <w:numPr>
                <w:ilvl w:val="0"/>
                <w:numId w:val="40"/>
              </w:numPr>
              <w:ind w:left="1080" w:firstLine="0"/>
              <w:textAlignment w:val="baseline"/>
              <w:rPr>
                <w:rFonts w:ascii="Aptos" w:eastAsia="Times New Roman" w:hAnsi="Aptos" w:cs="Segoe UI"/>
                <w:sz w:val="22"/>
                <w:szCs w:val="22"/>
              </w:rPr>
            </w:pPr>
            <w:hyperlink r:id="rId33" w:tgtFrame="_blank" w:history="1">
              <w:r w:rsidRPr="00BF4C43">
                <w:rPr>
                  <w:rFonts w:ascii="Aptos" w:eastAsia="Times New Roman" w:hAnsi="Aptos" w:cs="Segoe UI"/>
                  <w:color w:val="467886"/>
                  <w:sz w:val="22"/>
                  <w:szCs w:val="22"/>
                  <w:u w:val="single"/>
                </w:rPr>
                <w:t>LPN (non-req) 3010</w:t>
              </w:r>
              <w:r w:rsidRPr="00BF4C43">
                <w:rPr>
                  <w:rFonts w:ascii="Arial" w:eastAsia="Times New Roman" w:hAnsi="Arial" w:cs="Arial"/>
                  <w:color w:val="467886"/>
                  <w:sz w:val="22"/>
                  <w:szCs w:val="22"/>
                  <w:u w:val="single"/>
                </w:rPr>
                <w:t> </w:t>
              </w:r>
              <w:r w:rsidRPr="00BF4C43">
                <w:rPr>
                  <w:rFonts w:ascii="Aptos" w:eastAsia="Times New Roman" w:hAnsi="Aptos" w:cs="Segoe UI"/>
                  <w:color w:val="467886"/>
                  <w:sz w:val="22"/>
                  <w:szCs w:val="22"/>
                  <w:u w:val="single"/>
                </w:rPr>
                <w:t>-</w:t>
              </w:r>
              <w:r w:rsidRPr="00BF4C43">
                <w:rPr>
                  <w:rFonts w:ascii="Arial" w:eastAsia="Times New Roman" w:hAnsi="Arial" w:cs="Arial"/>
                  <w:color w:val="467886"/>
                  <w:sz w:val="22"/>
                  <w:szCs w:val="22"/>
                  <w:u w:val="single"/>
                </w:rPr>
                <w:t> </w:t>
              </w:r>
              <w:r w:rsidRPr="00BF4C43">
                <w:rPr>
                  <w:rFonts w:ascii="Aptos" w:eastAsia="Times New Roman" w:hAnsi="Aptos" w:cs="Segoe UI"/>
                  <w:color w:val="467886"/>
                  <w:sz w:val="22"/>
                  <w:szCs w:val="22"/>
                  <w:u w:val="single"/>
                </w:rPr>
                <w:t>Clinical III</w:t>
              </w:r>
            </w:hyperlink>
            <w:r w:rsidRPr="00BF4C43">
              <w:rPr>
                <w:rFonts w:ascii="Aptos" w:eastAsia="Times New Roman" w:hAnsi="Aptos" w:cs="Segoe UI"/>
                <w:sz w:val="22"/>
                <w:szCs w:val="22"/>
              </w:rPr>
              <w:t> </w:t>
            </w:r>
          </w:p>
          <w:p w14:paraId="52CDF182" w14:textId="77777777" w:rsidR="00BF4C43" w:rsidRPr="00BF4C43" w:rsidRDefault="00BF4C43" w:rsidP="00BF4C43">
            <w:pPr>
              <w:numPr>
                <w:ilvl w:val="0"/>
                <w:numId w:val="41"/>
              </w:numPr>
              <w:ind w:left="1080" w:firstLine="0"/>
              <w:textAlignment w:val="baseline"/>
              <w:rPr>
                <w:rFonts w:ascii="Aptos" w:eastAsia="Times New Roman" w:hAnsi="Aptos" w:cs="Segoe UI"/>
                <w:sz w:val="22"/>
                <w:szCs w:val="22"/>
              </w:rPr>
            </w:pPr>
            <w:hyperlink r:id="rId34" w:tgtFrame="_blank" w:history="1">
              <w:r w:rsidRPr="00BF4C43">
                <w:rPr>
                  <w:rFonts w:ascii="Aptos" w:eastAsia="Times New Roman" w:hAnsi="Aptos" w:cs="Segoe UI"/>
                  <w:color w:val="467886"/>
                  <w:sz w:val="22"/>
                  <w:szCs w:val="22"/>
                  <w:u w:val="single"/>
                </w:rPr>
                <w:t>LPN (non-req) 3020</w:t>
              </w:r>
              <w:r w:rsidRPr="00BF4C43">
                <w:rPr>
                  <w:rFonts w:ascii="Arial" w:eastAsia="Times New Roman" w:hAnsi="Arial" w:cs="Arial"/>
                  <w:color w:val="467886"/>
                  <w:sz w:val="22"/>
                  <w:szCs w:val="22"/>
                  <w:u w:val="single"/>
                </w:rPr>
                <w:t> </w:t>
              </w:r>
              <w:r w:rsidRPr="00BF4C43">
                <w:rPr>
                  <w:rFonts w:ascii="Aptos" w:eastAsia="Times New Roman" w:hAnsi="Aptos" w:cs="Segoe UI"/>
                  <w:color w:val="467886"/>
                  <w:sz w:val="22"/>
                  <w:szCs w:val="22"/>
                  <w:u w:val="single"/>
                </w:rPr>
                <w:t>-</w:t>
              </w:r>
              <w:r w:rsidRPr="00BF4C43">
                <w:rPr>
                  <w:rFonts w:ascii="Arial" w:eastAsia="Times New Roman" w:hAnsi="Arial" w:cs="Arial"/>
                  <w:color w:val="467886"/>
                  <w:sz w:val="22"/>
                  <w:szCs w:val="22"/>
                  <w:u w:val="single"/>
                </w:rPr>
                <w:t> </w:t>
              </w:r>
              <w:r w:rsidRPr="00BF4C43">
                <w:rPr>
                  <w:rFonts w:ascii="Aptos" w:eastAsia="Times New Roman" w:hAnsi="Aptos" w:cs="Segoe UI"/>
                  <w:color w:val="467886"/>
                  <w:sz w:val="22"/>
                  <w:szCs w:val="22"/>
                  <w:u w:val="single"/>
                </w:rPr>
                <w:t>Advanced Professional Vocational Relations</w:t>
              </w:r>
            </w:hyperlink>
            <w:r w:rsidRPr="00BF4C43">
              <w:rPr>
                <w:rFonts w:ascii="Aptos" w:eastAsia="Times New Roman" w:hAnsi="Aptos" w:cs="Segoe UI"/>
                <w:sz w:val="22"/>
                <w:szCs w:val="22"/>
              </w:rPr>
              <w:t> </w:t>
            </w:r>
          </w:p>
          <w:p w14:paraId="41B6FBEB" w14:textId="77777777" w:rsidR="00BF4C43" w:rsidRPr="00BF4C43" w:rsidRDefault="00BF4C43" w:rsidP="00BF4C43">
            <w:pPr>
              <w:numPr>
                <w:ilvl w:val="0"/>
                <w:numId w:val="42"/>
              </w:numPr>
              <w:ind w:left="1080" w:firstLine="0"/>
              <w:textAlignment w:val="baseline"/>
              <w:rPr>
                <w:rFonts w:ascii="Aptos" w:eastAsia="Times New Roman" w:hAnsi="Aptos" w:cs="Segoe UI"/>
                <w:sz w:val="22"/>
                <w:szCs w:val="22"/>
              </w:rPr>
            </w:pPr>
            <w:hyperlink r:id="rId35" w:tgtFrame="_blank" w:history="1">
              <w:r w:rsidRPr="00BF4C43">
                <w:rPr>
                  <w:rFonts w:ascii="Aptos" w:eastAsia="Times New Roman" w:hAnsi="Aptos" w:cs="Segoe UI"/>
                  <w:color w:val="467886"/>
                  <w:sz w:val="22"/>
                  <w:szCs w:val="22"/>
                  <w:u w:val="single"/>
                </w:rPr>
                <w:t>LPN (non-req) 3030</w:t>
              </w:r>
              <w:r w:rsidRPr="00BF4C43">
                <w:rPr>
                  <w:rFonts w:ascii="Arial" w:eastAsia="Times New Roman" w:hAnsi="Arial" w:cs="Arial"/>
                  <w:color w:val="467886"/>
                  <w:sz w:val="22"/>
                  <w:szCs w:val="22"/>
                  <w:u w:val="single"/>
                </w:rPr>
                <w:t> </w:t>
              </w:r>
              <w:r w:rsidRPr="00BF4C43">
                <w:rPr>
                  <w:rFonts w:ascii="Aptos" w:eastAsia="Times New Roman" w:hAnsi="Aptos" w:cs="Segoe UI"/>
                  <w:color w:val="467886"/>
                  <w:sz w:val="22"/>
                  <w:szCs w:val="22"/>
                  <w:u w:val="single"/>
                </w:rPr>
                <w:t>-</w:t>
              </w:r>
              <w:r w:rsidRPr="00BF4C43">
                <w:rPr>
                  <w:rFonts w:ascii="Arial" w:eastAsia="Times New Roman" w:hAnsi="Arial" w:cs="Arial"/>
                  <w:color w:val="467886"/>
                  <w:sz w:val="22"/>
                  <w:szCs w:val="22"/>
                  <w:u w:val="single"/>
                </w:rPr>
                <w:t> </w:t>
              </w:r>
              <w:r w:rsidRPr="00BF4C43">
                <w:rPr>
                  <w:rFonts w:ascii="Aptos" w:eastAsia="Times New Roman" w:hAnsi="Aptos" w:cs="Segoe UI"/>
                  <w:color w:val="467886"/>
                  <w:sz w:val="22"/>
                  <w:szCs w:val="22"/>
                  <w:u w:val="single"/>
                </w:rPr>
                <w:t>Pediatric Nursing</w:t>
              </w:r>
            </w:hyperlink>
            <w:r w:rsidRPr="00BF4C43">
              <w:rPr>
                <w:rFonts w:ascii="Aptos" w:eastAsia="Times New Roman" w:hAnsi="Aptos" w:cs="Segoe UI"/>
                <w:sz w:val="22"/>
                <w:szCs w:val="22"/>
              </w:rPr>
              <w:t> </w:t>
            </w:r>
          </w:p>
          <w:p w14:paraId="23EB2B3B" w14:textId="77777777" w:rsidR="00BF4C43" w:rsidRPr="00BF4C43" w:rsidRDefault="00BF4C43" w:rsidP="00BF4C43">
            <w:pPr>
              <w:numPr>
                <w:ilvl w:val="0"/>
                <w:numId w:val="43"/>
              </w:numPr>
              <w:ind w:left="1080" w:firstLine="0"/>
              <w:textAlignment w:val="baseline"/>
              <w:rPr>
                <w:rFonts w:ascii="Aptos" w:eastAsia="Times New Roman" w:hAnsi="Aptos" w:cs="Segoe UI"/>
                <w:sz w:val="22"/>
                <w:szCs w:val="22"/>
              </w:rPr>
            </w:pPr>
            <w:hyperlink r:id="rId36" w:tgtFrame="_blank" w:history="1">
              <w:r w:rsidRPr="00BF4C43">
                <w:rPr>
                  <w:rFonts w:ascii="Aptos" w:eastAsia="Times New Roman" w:hAnsi="Aptos" w:cs="Segoe UI"/>
                  <w:color w:val="467886"/>
                  <w:sz w:val="22"/>
                  <w:szCs w:val="22"/>
                  <w:u w:val="single"/>
                </w:rPr>
                <w:t>LPN (non-req) 3040</w:t>
              </w:r>
              <w:r w:rsidRPr="00BF4C43">
                <w:rPr>
                  <w:rFonts w:ascii="Arial" w:eastAsia="Times New Roman" w:hAnsi="Arial" w:cs="Arial"/>
                  <w:color w:val="467886"/>
                  <w:sz w:val="22"/>
                  <w:szCs w:val="22"/>
                  <w:u w:val="single"/>
                </w:rPr>
                <w:t> </w:t>
              </w:r>
              <w:r w:rsidRPr="00BF4C43">
                <w:rPr>
                  <w:rFonts w:ascii="Aptos" w:eastAsia="Times New Roman" w:hAnsi="Aptos" w:cs="Segoe UI"/>
                  <w:color w:val="467886"/>
                  <w:sz w:val="22"/>
                  <w:szCs w:val="22"/>
                  <w:u w:val="single"/>
                </w:rPr>
                <w:t>-</w:t>
              </w:r>
              <w:r w:rsidRPr="00BF4C43">
                <w:rPr>
                  <w:rFonts w:ascii="Arial" w:eastAsia="Times New Roman" w:hAnsi="Arial" w:cs="Arial"/>
                  <w:color w:val="467886"/>
                  <w:sz w:val="22"/>
                  <w:szCs w:val="22"/>
                  <w:u w:val="single"/>
                </w:rPr>
                <w:t> </w:t>
              </w:r>
              <w:r w:rsidRPr="00BF4C43">
                <w:rPr>
                  <w:rFonts w:ascii="Aptos" w:eastAsia="Times New Roman" w:hAnsi="Aptos" w:cs="Segoe UI"/>
                  <w:color w:val="467886"/>
                  <w:sz w:val="22"/>
                  <w:szCs w:val="22"/>
                  <w:u w:val="single"/>
                </w:rPr>
                <w:t>Pharmacology II</w:t>
              </w:r>
            </w:hyperlink>
            <w:r w:rsidRPr="00BF4C43">
              <w:rPr>
                <w:rFonts w:ascii="Aptos" w:eastAsia="Times New Roman" w:hAnsi="Aptos" w:cs="Segoe UI"/>
                <w:sz w:val="22"/>
                <w:szCs w:val="22"/>
              </w:rPr>
              <w:t> </w:t>
            </w:r>
          </w:p>
          <w:p w14:paraId="0FE64D81" w14:textId="77777777" w:rsidR="00BF4C43" w:rsidRPr="00BF4C43" w:rsidRDefault="00BF4C43" w:rsidP="00BF4C43">
            <w:pPr>
              <w:numPr>
                <w:ilvl w:val="0"/>
                <w:numId w:val="44"/>
              </w:numPr>
              <w:ind w:left="1080" w:firstLine="0"/>
              <w:textAlignment w:val="baseline"/>
              <w:rPr>
                <w:rFonts w:ascii="Aptos" w:eastAsia="Times New Roman" w:hAnsi="Aptos" w:cs="Segoe UI"/>
                <w:sz w:val="22"/>
                <w:szCs w:val="22"/>
              </w:rPr>
            </w:pPr>
            <w:hyperlink r:id="rId37" w:tgtFrame="_blank" w:history="1">
              <w:r w:rsidRPr="00BF4C43">
                <w:rPr>
                  <w:rFonts w:ascii="Aptos" w:eastAsia="Times New Roman" w:hAnsi="Aptos" w:cs="Segoe UI"/>
                  <w:color w:val="467886"/>
                  <w:sz w:val="22"/>
                  <w:szCs w:val="22"/>
                  <w:u w:val="single"/>
                </w:rPr>
                <w:t>LPN (non-req) 3050</w:t>
              </w:r>
              <w:r w:rsidRPr="00BF4C43">
                <w:rPr>
                  <w:rFonts w:ascii="Arial" w:eastAsia="Times New Roman" w:hAnsi="Arial" w:cs="Arial"/>
                  <w:color w:val="467886"/>
                  <w:sz w:val="22"/>
                  <w:szCs w:val="22"/>
                  <w:u w:val="single"/>
                </w:rPr>
                <w:t> </w:t>
              </w:r>
              <w:r w:rsidRPr="00BF4C43">
                <w:rPr>
                  <w:rFonts w:ascii="Aptos" w:eastAsia="Times New Roman" w:hAnsi="Aptos" w:cs="Segoe UI"/>
                  <w:color w:val="467886"/>
                  <w:sz w:val="22"/>
                  <w:szCs w:val="22"/>
                  <w:u w:val="single"/>
                </w:rPr>
                <w:t>-</w:t>
              </w:r>
              <w:r w:rsidRPr="00BF4C43">
                <w:rPr>
                  <w:rFonts w:ascii="Arial" w:eastAsia="Times New Roman" w:hAnsi="Arial" w:cs="Arial"/>
                  <w:color w:val="467886"/>
                  <w:sz w:val="22"/>
                  <w:szCs w:val="22"/>
                  <w:u w:val="single"/>
                </w:rPr>
                <w:t> </w:t>
              </w:r>
              <w:r w:rsidRPr="00BF4C43">
                <w:rPr>
                  <w:rFonts w:ascii="Aptos" w:eastAsia="Times New Roman" w:hAnsi="Aptos" w:cs="Segoe UI"/>
                  <w:color w:val="467886"/>
                  <w:sz w:val="22"/>
                  <w:szCs w:val="22"/>
                  <w:u w:val="single"/>
                </w:rPr>
                <w:t>Medical &amp; Surgical Nursing II</w:t>
              </w:r>
            </w:hyperlink>
            <w:r w:rsidRPr="00BF4C43">
              <w:rPr>
                <w:rFonts w:ascii="Aptos" w:eastAsia="Times New Roman" w:hAnsi="Aptos" w:cs="Segoe UI"/>
                <w:sz w:val="22"/>
                <w:szCs w:val="22"/>
              </w:rPr>
              <w:t> </w:t>
            </w:r>
          </w:p>
          <w:p w14:paraId="113803E4" w14:textId="77777777" w:rsidR="00BF4C43" w:rsidRPr="00BF4C43" w:rsidRDefault="00BF4C43" w:rsidP="00BF4C43">
            <w:pPr>
              <w:textAlignment w:val="baseline"/>
              <w:rPr>
                <w:rFonts w:ascii="Segoe UI" w:eastAsia="Times New Roman" w:hAnsi="Segoe UI" w:cs="Segoe UI"/>
                <w:sz w:val="18"/>
                <w:szCs w:val="18"/>
              </w:rPr>
            </w:pPr>
            <w:r w:rsidRPr="00BF4C43">
              <w:rPr>
                <w:rFonts w:ascii="Aptos" w:eastAsia="Times New Roman" w:hAnsi="Aptos" w:cs="Segoe UI"/>
                <w:sz w:val="22"/>
                <w:szCs w:val="22"/>
              </w:rPr>
              <w:t> </w:t>
            </w:r>
          </w:p>
          <w:p w14:paraId="2CF9F3E2" w14:textId="77777777" w:rsidR="00BF4C43" w:rsidRPr="00BF4C43" w:rsidRDefault="00BF4C43" w:rsidP="00BF4C43">
            <w:pPr>
              <w:ind w:left="-150"/>
              <w:textAlignment w:val="baseline"/>
              <w:rPr>
                <w:rFonts w:ascii="Segoe UI" w:eastAsia="Times New Roman" w:hAnsi="Segoe UI" w:cs="Segoe UI"/>
                <w:sz w:val="18"/>
                <w:szCs w:val="18"/>
              </w:rPr>
            </w:pPr>
            <w:r w:rsidRPr="00BF4C43">
              <w:rPr>
                <w:rFonts w:ascii="Aptos" w:eastAsia="Times New Roman" w:hAnsi="Aptos" w:cs="Segoe UI"/>
                <w:sz w:val="22"/>
                <w:szCs w:val="22"/>
              </w:rPr>
              <w:t>AAward type: Diploma </w:t>
            </w:r>
          </w:p>
          <w:p w14:paraId="0C0DE578" w14:textId="77777777" w:rsidR="00BF4C43" w:rsidRPr="00BF4C43" w:rsidRDefault="00BF4C43" w:rsidP="00BF4C43">
            <w:pPr>
              <w:ind w:left="-150"/>
              <w:textAlignment w:val="baseline"/>
              <w:rPr>
                <w:rFonts w:ascii="Segoe UI" w:eastAsia="Times New Roman" w:hAnsi="Segoe UI" w:cs="Segoe UI"/>
                <w:sz w:val="18"/>
                <w:szCs w:val="18"/>
              </w:rPr>
            </w:pPr>
            <w:r w:rsidRPr="00BF4C43">
              <w:rPr>
                <w:rFonts w:ascii="Aptos" w:eastAsia="Times New Roman" w:hAnsi="Aptos" w:cs="Segoe UI"/>
                <w:sz w:val="22"/>
                <w:szCs w:val="22"/>
              </w:rPr>
              <w:t>CTotal Clock Hours: 1296 </w:t>
            </w:r>
          </w:p>
          <w:p w14:paraId="0C28E132" w14:textId="77777777" w:rsidR="00BF4C43" w:rsidRPr="00BF4C43" w:rsidRDefault="00BF4C43" w:rsidP="00BF4C43">
            <w:pPr>
              <w:textAlignment w:val="baseline"/>
              <w:rPr>
                <w:rFonts w:ascii="Segoe UI" w:eastAsia="Times New Roman" w:hAnsi="Segoe UI" w:cs="Segoe UI"/>
                <w:sz w:val="18"/>
                <w:szCs w:val="18"/>
              </w:rPr>
            </w:pPr>
            <w:r w:rsidRPr="00BF4C43">
              <w:rPr>
                <w:rFonts w:ascii="Aptos" w:eastAsia="Times New Roman" w:hAnsi="Aptos" w:cs="Segoe UI"/>
                <w:sz w:val="22"/>
                <w:szCs w:val="22"/>
              </w:rPr>
              <w:t> </w:t>
            </w:r>
          </w:p>
        </w:tc>
      </w:tr>
    </w:tbl>
    <w:p w14:paraId="584471A6" w14:textId="77777777" w:rsidR="00F82F82" w:rsidRDefault="00F82F82" w:rsidP="00BF4C43"/>
    <w:p w14:paraId="22330F58" w14:textId="567DFFDF" w:rsidR="00BF4C43" w:rsidRDefault="00320998" w:rsidP="00BF4C43">
      <w:pPr>
        <w:pStyle w:val="Heading1"/>
      </w:pPr>
      <w:r>
        <w:t>TEXTBOOKS/</w:t>
      </w:r>
      <w:r w:rsidR="00371F2D">
        <w:t>SUPPLEMENTARY &amp; RELATED</w:t>
      </w:r>
      <w:r>
        <w:t xml:space="preserve"> </w:t>
      </w:r>
      <w:r w:rsidR="00371F2D">
        <w:t>INSTRUCTIONAL MATERIALS</w:t>
      </w:r>
    </w:p>
    <w:p w14:paraId="73A0CE2D" w14:textId="77777777" w:rsidR="0059660C" w:rsidRPr="0059660C" w:rsidRDefault="0059660C" w:rsidP="0059660C">
      <w:pPr>
        <w:textAlignment w:val="baseline"/>
        <w:rPr>
          <w:rFonts w:eastAsia="Times New Roman"/>
          <w:sz w:val="24"/>
          <w:szCs w:val="24"/>
        </w:rPr>
      </w:pPr>
      <w:r w:rsidRPr="0059660C">
        <w:rPr>
          <w:rFonts w:eastAsia="Times New Roman"/>
          <w:sz w:val="24"/>
          <w:szCs w:val="24"/>
          <w:u w:val="single"/>
        </w:rPr>
        <w:t>Textbooks/Instructional Media:</w:t>
      </w:r>
      <w:r w:rsidRPr="0059660C">
        <w:rPr>
          <w:rFonts w:eastAsia="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0"/>
        <w:gridCol w:w="1920"/>
        <w:gridCol w:w="1860"/>
      </w:tblGrid>
      <w:tr w:rsidR="0059660C" w:rsidRPr="0059660C" w14:paraId="0CA756BE" w14:textId="77777777" w:rsidTr="0059660C">
        <w:trPr>
          <w:trHeight w:val="300"/>
        </w:trPr>
        <w:tc>
          <w:tcPr>
            <w:tcW w:w="555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7B12876F" w14:textId="77777777" w:rsidR="0059660C" w:rsidRPr="0059660C" w:rsidRDefault="0059660C" w:rsidP="0059660C">
            <w:pPr>
              <w:textAlignment w:val="baseline"/>
              <w:rPr>
                <w:rFonts w:eastAsia="Times New Roman"/>
                <w:sz w:val="24"/>
                <w:szCs w:val="24"/>
              </w:rPr>
            </w:pPr>
            <w:r w:rsidRPr="0059660C">
              <w:rPr>
                <w:rFonts w:eastAsia="Times New Roman"/>
                <w:color w:val="000000"/>
                <w:sz w:val="24"/>
                <w:szCs w:val="24"/>
              </w:rPr>
              <w:t>Title </w:t>
            </w:r>
          </w:p>
        </w:tc>
        <w:tc>
          <w:tcPr>
            <w:tcW w:w="192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10E2AD88" w14:textId="77777777" w:rsidR="0059660C" w:rsidRPr="0059660C" w:rsidRDefault="0059660C" w:rsidP="0059660C">
            <w:pPr>
              <w:textAlignment w:val="baseline"/>
              <w:rPr>
                <w:rFonts w:eastAsia="Times New Roman"/>
                <w:sz w:val="24"/>
                <w:szCs w:val="24"/>
              </w:rPr>
            </w:pPr>
            <w:r w:rsidRPr="0059660C">
              <w:rPr>
                <w:rFonts w:eastAsia="Times New Roman"/>
                <w:color w:val="000000"/>
                <w:sz w:val="24"/>
                <w:szCs w:val="24"/>
              </w:rPr>
              <w:t>Print ISBN </w:t>
            </w:r>
          </w:p>
        </w:tc>
        <w:tc>
          <w:tcPr>
            <w:tcW w:w="186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6327E5CA" w14:textId="77777777" w:rsidR="0059660C" w:rsidRPr="0059660C" w:rsidRDefault="0059660C" w:rsidP="0059660C">
            <w:pPr>
              <w:textAlignment w:val="baseline"/>
              <w:rPr>
                <w:rFonts w:eastAsia="Times New Roman"/>
                <w:sz w:val="24"/>
                <w:szCs w:val="24"/>
              </w:rPr>
            </w:pPr>
            <w:r w:rsidRPr="0059660C">
              <w:rPr>
                <w:rFonts w:eastAsia="Times New Roman"/>
                <w:color w:val="000000"/>
                <w:sz w:val="24"/>
                <w:szCs w:val="24"/>
              </w:rPr>
              <w:t>eBook ISBN </w:t>
            </w:r>
          </w:p>
        </w:tc>
      </w:tr>
      <w:tr w:rsidR="0059660C" w:rsidRPr="0059660C" w14:paraId="027CED57" w14:textId="77777777" w:rsidTr="0059660C">
        <w:trPr>
          <w:trHeight w:val="300"/>
        </w:trPr>
        <w:tc>
          <w:tcPr>
            <w:tcW w:w="55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B78122" w14:textId="77777777" w:rsidR="0059660C" w:rsidRPr="0059660C" w:rsidRDefault="0059660C" w:rsidP="0059660C">
            <w:pPr>
              <w:textAlignment w:val="baseline"/>
              <w:rPr>
                <w:rFonts w:eastAsia="Times New Roman"/>
                <w:sz w:val="24"/>
                <w:szCs w:val="24"/>
              </w:rPr>
            </w:pPr>
            <w:r w:rsidRPr="0059660C">
              <w:rPr>
                <w:rFonts w:eastAsia="Times New Roman"/>
                <w:color w:val="000000"/>
                <w:sz w:val="24"/>
                <w:szCs w:val="24"/>
              </w:rPr>
              <w:t>Timby's Fundamental Nursing Skills and Concepts </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CE19B1E" w14:textId="77777777" w:rsidR="0059660C" w:rsidRPr="0059660C" w:rsidRDefault="0059660C" w:rsidP="0059660C">
            <w:pPr>
              <w:jc w:val="right"/>
              <w:textAlignment w:val="baseline"/>
              <w:rPr>
                <w:rFonts w:eastAsia="Times New Roman"/>
                <w:sz w:val="24"/>
                <w:szCs w:val="24"/>
              </w:rPr>
            </w:pPr>
            <w:r w:rsidRPr="0059660C">
              <w:rPr>
                <w:rFonts w:eastAsia="Times New Roman"/>
                <w:b/>
                <w:bCs/>
                <w:sz w:val="24"/>
                <w:szCs w:val="24"/>
              </w:rPr>
              <w:t>9781975220778</w:t>
            </w:r>
            <w:r w:rsidRPr="0059660C">
              <w:rPr>
                <w:rFonts w:eastAsia="Times New Roman"/>
                <w:sz w:val="24"/>
                <w:szCs w:val="24"/>
              </w:rPr>
              <w:t> </w:t>
            </w:r>
          </w:p>
        </w:tc>
        <w:tc>
          <w:tcPr>
            <w:tcW w:w="186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608965B" w14:textId="77777777" w:rsidR="0059660C" w:rsidRPr="0059660C" w:rsidRDefault="0059660C" w:rsidP="0059660C">
            <w:pPr>
              <w:jc w:val="right"/>
              <w:textAlignment w:val="baseline"/>
              <w:rPr>
                <w:rFonts w:eastAsia="Times New Roman"/>
                <w:sz w:val="24"/>
                <w:szCs w:val="24"/>
              </w:rPr>
            </w:pPr>
            <w:r w:rsidRPr="0059660C">
              <w:rPr>
                <w:rFonts w:eastAsia="Times New Roman"/>
                <w:b/>
                <w:bCs/>
                <w:sz w:val="24"/>
                <w:szCs w:val="24"/>
              </w:rPr>
              <w:t>9781975220808</w:t>
            </w:r>
            <w:r w:rsidRPr="0059660C">
              <w:rPr>
                <w:rFonts w:eastAsia="Times New Roman"/>
                <w:sz w:val="24"/>
                <w:szCs w:val="24"/>
              </w:rPr>
              <w:t> </w:t>
            </w:r>
          </w:p>
        </w:tc>
      </w:tr>
      <w:tr w:rsidR="0059660C" w:rsidRPr="0059660C" w14:paraId="24C9E0FB" w14:textId="77777777" w:rsidTr="0059660C">
        <w:trPr>
          <w:trHeight w:val="300"/>
        </w:trPr>
        <w:tc>
          <w:tcPr>
            <w:tcW w:w="55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A9D2A3" w14:textId="77777777" w:rsidR="0059660C" w:rsidRPr="0059660C" w:rsidRDefault="0059660C" w:rsidP="0059660C">
            <w:pPr>
              <w:textAlignment w:val="baseline"/>
              <w:rPr>
                <w:rFonts w:eastAsia="Times New Roman"/>
                <w:sz w:val="24"/>
                <w:szCs w:val="24"/>
              </w:rPr>
            </w:pPr>
            <w:r w:rsidRPr="0059660C">
              <w:rPr>
                <w:rFonts w:eastAsia="Times New Roman"/>
                <w:color w:val="000000"/>
                <w:sz w:val="24"/>
                <w:szCs w:val="24"/>
              </w:rPr>
              <w:t>Gerontological Nursing </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7027B41" w14:textId="77777777" w:rsidR="0059660C" w:rsidRPr="0059660C" w:rsidRDefault="0059660C" w:rsidP="0059660C">
            <w:pPr>
              <w:jc w:val="right"/>
              <w:textAlignment w:val="baseline"/>
              <w:rPr>
                <w:rFonts w:eastAsia="Times New Roman"/>
                <w:sz w:val="24"/>
                <w:szCs w:val="24"/>
              </w:rPr>
            </w:pPr>
            <w:r w:rsidRPr="0059660C">
              <w:rPr>
                <w:rFonts w:eastAsia="Times New Roman"/>
                <w:b/>
                <w:bCs/>
                <w:sz w:val="24"/>
                <w:szCs w:val="24"/>
              </w:rPr>
              <w:t>9781975161002</w:t>
            </w:r>
            <w:r w:rsidRPr="0059660C">
              <w:rPr>
                <w:rFonts w:eastAsia="Times New Roman"/>
                <w:sz w:val="24"/>
                <w:szCs w:val="24"/>
              </w:rPr>
              <w:t> </w:t>
            </w:r>
          </w:p>
        </w:tc>
        <w:tc>
          <w:tcPr>
            <w:tcW w:w="186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453F3465" w14:textId="77777777" w:rsidR="0059660C" w:rsidRPr="0059660C" w:rsidRDefault="0059660C" w:rsidP="0059660C">
            <w:pPr>
              <w:jc w:val="right"/>
              <w:textAlignment w:val="baseline"/>
              <w:rPr>
                <w:rFonts w:eastAsia="Times New Roman"/>
                <w:sz w:val="24"/>
                <w:szCs w:val="24"/>
              </w:rPr>
            </w:pPr>
            <w:r w:rsidRPr="0059660C">
              <w:rPr>
                <w:rFonts w:eastAsia="Times New Roman"/>
                <w:b/>
                <w:bCs/>
                <w:sz w:val="24"/>
                <w:szCs w:val="24"/>
              </w:rPr>
              <w:t>9781975220808</w:t>
            </w:r>
            <w:r w:rsidRPr="0059660C">
              <w:rPr>
                <w:rFonts w:eastAsia="Times New Roman"/>
                <w:sz w:val="24"/>
                <w:szCs w:val="24"/>
              </w:rPr>
              <w:t> </w:t>
            </w:r>
          </w:p>
        </w:tc>
      </w:tr>
      <w:tr w:rsidR="0059660C" w:rsidRPr="0059660C" w14:paraId="1F4341D1" w14:textId="77777777" w:rsidTr="0059660C">
        <w:trPr>
          <w:trHeight w:val="300"/>
        </w:trPr>
        <w:tc>
          <w:tcPr>
            <w:tcW w:w="55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C8D24D" w14:textId="77777777" w:rsidR="0059660C" w:rsidRPr="0059660C" w:rsidRDefault="0059660C" w:rsidP="0059660C">
            <w:pPr>
              <w:textAlignment w:val="baseline"/>
              <w:rPr>
                <w:rFonts w:eastAsia="Times New Roman"/>
                <w:sz w:val="24"/>
                <w:szCs w:val="24"/>
              </w:rPr>
            </w:pPr>
            <w:r w:rsidRPr="0059660C">
              <w:rPr>
                <w:rFonts w:eastAsia="Times New Roman"/>
                <w:color w:val="000000"/>
                <w:sz w:val="24"/>
                <w:szCs w:val="24"/>
              </w:rPr>
              <w:t>Introductory Maternity &amp; Pediatric Nursing </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638BB01" w14:textId="77777777" w:rsidR="0059660C" w:rsidRPr="0059660C" w:rsidRDefault="0059660C" w:rsidP="0059660C">
            <w:pPr>
              <w:jc w:val="right"/>
              <w:textAlignment w:val="baseline"/>
              <w:rPr>
                <w:rFonts w:eastAsia="Times New Roman"/>
                <w:sz w:val="24"/>
                <w:szCs w:val="24"/>
              </w:rPr>
            </w:pPr>
            <w:r w:rsidRPr="0059660C">
              <w:rPr>
                <w:rFonts w:eastAsia="Times New Roman"/>
                <w:b/>
                <w:bCs/>
                <w:sz w:val="24"/>
                <w:szCs w:val="24"/>
              </w:rPr>
              <w:t>9781975163785</w:t>
            </w:r>
            <w:r w:rsidRPr="0059660C">
              <w:rPr>
                <w:rFonts w:eastAsia="Times New Roman"/>
                <w:sz w:val="24"/>
                <w:szCs w:val="24"/>
              </w:rPr>
              <w:t> </w:t>
            </w:r>
          </w:p>
        </w:tc>
        <w:tc>
          <w:tcPr>
            <w:tcW w:w="186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496ABF8C" w14:textId="77777777" w:rsidR="0059660C" w:rsidRPr="0059660C" w:rsidRDefault="0059660C" w:rsidP="0059660C">
            <w:pPr>
              <w:jc w:val="right"/>
              <w:textAlignment w:val="baseline"/>
              <w:rPr>
                <w:rFonts w:eastAsia="Times New Roman"/>
                <w:sz w:val="24"/>
                <w:szCs w:val="24"/>
              </w:rPr>
            </w:pPr>
            <w:r w:rsidRPr="0059660C">
              <w:rPr>
                <w:rFonts w:eastAsia="Times New Roman"/>
                <w:b/>
                <w:bCs/>
                <w:sz w:val="24"/>
                <w:szCs w:val="24"/>
              </w:rPr>
              <w:t>9781975163808</w:t>
            </w:r>
            <w:r w:rsidRPr="0059660C">
              <w:rPr>
                <w:rFonts w:eastAsia="Times New Roman"/>
                <w:sz w:val="24"/>
                <w:szCs w:val="24"/>
              </w:rPr>
              <w:t> </w:t>
            </w:r>
          </w:p>
        </w:tc>
      </w:tr>
      <w:tr w:rsidR="0059660C" w:rsidRPr="0059660C" w14:paraId="484F5FA6" w14:textId="77777777" w:rsidTr="0059660C">
        <w:trPr>
          <w:trHeight w:val="300"/>
        </w:trPr>
        <w:tc>
          <w:tcPr>
            <w:tcW w:w="55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40AE3D" w14:textId="77777777" w:rsidR="0059660C" w:rsidRPr="0059660C" w:rsidRDefault="0059660C" w:rsidP="0059660C">
            <w:pPr>
              <w:textAlignment w:val="baseline"/>
              <w:rPr>
                <w:rFonts w:eastAsia="Times New Roman"/>
                <w:sz w:val="24"/>
                <w:szCs w:val="24"/>
              </w:rPr>
            </w:pPr>
            <w:r w:rsidRPr="0059660C">
              <w:rPr>
                <w:rFonts w:eastAsia="Times New Roman"/>
                <w:color w:val="000000"/>
                <w:sz w:val="24"/>
                <w:szCs w:val="24"/>
              </w:rPr>
              <w:t>Timby's Introductory Medical-Surgical Nursing </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66946A8" w14:textId="77777777" w:rsidR="0059660C" w:rsidRPr="0059660C" w:rsidRDefault="0059660C" w:rsidP="0059660C">
            <w:pPr>
              <w:jc w:val="right"/>
              <w:textAlignment w:val="baseline"/>
              <w:rPr>
                <w:rFonts w:eastAsia="Times New Roman"/>
                <w:sz w:val="24"/>
                <w:szCs w:val="24"/>
              </w:rPr>
            </w:pPr>
            <w:r w:rsidRPr="0059660C">
              <w:rPr>
                <w:rFonts w:eastAsia="Times New Roman"/>
                <w:b/>
                <w:bCs/>
                <w:sz w:val="24"/>
                <w:szCs w:val="24"/>
              </w:rPr>
              <w:t>9781975172237</w:t>
            </w:r>
            <w:r w:rsidRPr="0059660C">
              <w:rPr>
                <w:rFonts w:eastAsia="Times New Roman"/>
                <w:sz w:val="24"/>
                <w:szCs w:val="24"/>
              </w:rPr>
              <w:t> </w:t>
            </w:r>
          </w:p>
        </w:tc>
        <w:tc>
          <w:tcPr>
            <w:tcW w:w="186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7FC87577" w14:textId="77777777" w:rsidR="0059660C" w:rsidRPr="0059660C" w:rsidRDefault="0059660C" w:rsidP="0059660C">
            <w:pPr>
              <w:jc w:val="right"/>
              <w:textAlignment w:val="baseline"/>
              <w:rPr>
                <w:rFonts w:eastAsia="Times New Roman"/>
                <w:sz w:val="24"/>
                <w:szCs w:val="24"/>
              </w:rPr>
            </w:pPr>
            <w:r w:rsidRPr="0059660C">
              <w:rPr>
                <w:rFonts w:eastAsia="Times New Roman"/>
                <w:b/>
                <w:bCs/>
                <w:sz w:val="24"/>
                <w:szCs w:val="24"/>
              </w:rPr>
              <w:t>9781975172251</w:t>
            </w:r>
            <w:r w:rsidRPr="0059660C">
              <w:rPr>
                <w:rFonts w:eastAsia="Times New Roman"/>
                <w:sz w:val="24"/>
                <w:szCs w:val="24"/>
              </w:rPr>
              <w:t> </w:t>
            </w:r>
          </w:p>
        </w:tc>
      </w:tr>
      <w:tr w:rsidR="0059660C" w:rsidRPr="0059660C" w14:paraId="3820A31D" w14:textId="77777777" w:rsidTr="0059660C">
        <w:trPr>
          <w:trHeight w:val="300"/>
        </w:trPr>
        <w:tc>
          <w:tcPr>
            <w:tcW w:w="55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15423E" w14:textId="77777777" w:rsidR="0059660C" w:rsidRPr="0059660C" w:rsidRDefault="0059660C" w:rsidP="0059660C">
            <w:pPr>
              <w:textAlignment w:val="baseline"/>
              <w:rPr>
                <w:rFonts w:eastAsia="Times New Roman"/>
                <w:sz w:val="24"/>
                <w:szCs w:val="24"/>
              </w:rPr>
            </w:pPr>
            <w:r w:rsidRPr="0059660C">
              <w:rPr>
                <w:rFonts w:eastAsia="Times New Roman"/>
                <w:color w:val="000000"/>
                <w:sz w:val="24"/>
                <w:szCs w:val="24"/>
              </w:rPr>
              <w:t>Nutrition Essentials for Nursing Practice </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29AFD51" w14:textId="77777777" w:rsidR="0059660C" w:rsidRPr="0059660C" w:rsidRDefault="0059660C" w:rsidP="0059660C">
            <w:pPr>
              <w:jc w:val="right"/>
              <w:textAlignment w:val="baseline"/>
              <w:rPr>
                <w:rFonts w:eastAsia="Times New Roman"/>
                <w:sz w:val="24"/>
                <w:szCs w:val="24"/>
              </w:rPr>
            </w:pPr>
            <w:r w:rsidRPr="0059660C">
              <w:rPr>
                <w:rFonts w:eastAsia="Times New Roman"/>
                <w:b/>
                <w:bCs/>
                <w:sz w:val="24"/>
                <w:szCs w:val="24"/>
              </w:rPr>
              <w:t>9781975161125</w:t>
            </w:r>
            <w:r w:rsidRPr="0059660C">
              <w:rPr>
                <w:rFonts w:eastAsia="Times New Roman"/>
                <w:sz w:val="24"/>
                <w:szCs w:val="24"/>
              </w:rPr>
              <w:t> </w:t>
            </w:r>
          </w:p>
        </w:tc>
        <w:tc>
          <w:tcPr>
            <w:tcW w:w="186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1EF5007E" w14:textId="77777777" w:rsidR="0059660C" w:rsidRPr="0059660C" w:rsidRDefault="0059660C" w:rsidP="0059660C">
            <w:pPr>
              <w:jc w:val="right"/>
              <w:textAlignment w:val="baseline"/>
              <w:rPr>
                <w:rFonts w:eastAsia="Times New Roman"/>
                <w:sz w:val="24"/>
                <w:szCs w:val="24"/>
              </w:rPr>
            </w:pPr>
            <w:r w:rsidRPr="0059660C">
              <w:rPr>
                <w:rFonts w:eastAsia="Times New Roman"/>
                <w:b/>
                <w:bCs/>
                <w:sz w:val="24"/>
                <w:szCs w:val="24"/>
              </w:rPr>
              <w:t>9781975161149</w:t>
            </w:r>
            <w:r w:rsidRPr="0059660C">
              <w:rPr>
                <w:rFonts w:eastAsia="Times New Roman"/>
                <w:sz w:val="24"/>
                <w:szCs w:val="24"/>
              </w:rPr>
              <w:t> </w:t>
            </w:r>
          </w:p>
        </w:tc>
      </w:tr>
      <w:tr w:rsidR="0059660C" w:rsidRPr="0059660C" w14:paraId="21368B37" w14:textId="77777777" w:rsidTr="0059660C">
        <w:trPr>
          <w:trHeight w:val="300"/>
        </w:trPr>
        <w:tc>
          <w:tcPr>
            <w:tcW w:w="55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1E51FF" w14:textId="5DB1A538" w:rsidR="0059660C" w:rsidRPr="0059660C" w:rsidRDefault="0059660C" w:rsidP="0059660C">
            <w:pPr>
              <w:textAlignment w:val="baseline"/>
              <w:rPr>
                <w:rFonts w:eastAsia="Times New Roman"/>
                <w:sz w:val="24"/>
                <w:szCs w:val="24"/>
              </w:rPr>
            </w:pPr>
            <w:r w:rsidRPr="0059660C">
              <w:rPr>
                <w:rFonts w:eastAsia="Times New Roman"/>
                <w:color w:val="000000"/>
                <w:sz w:val="24"/>
                <w:szCs w:val="24"/>
              </w:rPr>
              <w:t>Nursing</w:t>
            </w:r>
            <w:r w:rsidR="0099143B">
              <w:rPr>
                <w:rFonts w:eastAsia="Times New Roman"/>
                <w:color w:val="000000"/>
                <w:sz w:val="24"/>
                <w:szCs w:val="24"/>
              </w:rPr>
              <w:t xml:space="preserve"> </w:t>
            </w:r>
            <w:r w:rsidRPr="0059660C">
              <w:rPr>
                <w:rFonts w:eastAsia="Times New Roman"/>
                <w:color w:val="000000"/>
                <w:sz w:val="24"/>
                <w:szCs w:val="24"/>
              </w:rPr>
              <w:t>2025-2026 Drug Handbook </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13C81E6" w14:textId="77777777" w:rsidR="0059660C" w:rsidRPr="0059660C" w:rsidRDefault="0059660C" w:rsidP="0059660C">
            <w:pPr>
              <w:jc w:val="right"/>
              <w:textAlignment w:val="baseline"/>
              <w:rPr>
                <w:rFonts w:eastAsia="Times New Roman"/>
                <w:sz w:val="24"/>
                <w:szCs w:val="24"/>
              </w:rPr>
            </w:pPr>
            <w:r w:rsidRPr="0059660C">
              <w:rPr>
                <w:rFonts w:eastAsia="Times New Roman"/>
                <w:b/>
                <w:bCs/>
                <w:sz w:val="24"/>
                <w:szCs w:val="24"/>
              </w:rPr>
              <w:t>9781975217112</w:t>
            </w:r>
            <w:r w:rsidRPr="0059660C">
              <w:rPr>
                <w:rFonts w:eastAsia="Times New Roman"/>
                <w:sz w:val="24"/>
                <w:szCs w:val="24"/>
              </w:rPr>
              <w:t> </w:t>
            </w:r>
          </w:p>
        </w:tc>
        <w:tc>
          <w:tcPr>
            <w:tcW w:w="186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49501B5D" w14:textId="77777777" w:rsidR="0059660C" w:rsidRPr="0059660C" w:rsidRDefault="0059660C" w:rsidP="0059660C">
            <w:pPr>
              <w:jc w:val="right"/>
              <w:textAlignment w:val="baseline"/>
              <w:rPr>
                <w:rFonts w:eastAsia="Times New Roman"/>
                <w:sz w:val="24"/>
                <w:szCs w:val="24"/>
              </w:rPr>
            </w:pPr>
            <w:r w:rsidRPr="0059660C">
              <w:rPr>
                <w:rFonts w:eastAsia="Times New Roman"/>
                <w:b/>
                <w:bCs/>
                <w:sz w:val="24"/>
                <w:szCs w:val="24"/>
              </w:rPr>
              <w:t>9781975247379</w:t>
            </w:r>
            <w:r w:rsidRPr="0059660C">
              <w:rPr>
                <w:rFonts w:eastAsia="Times New Roman"/>
                <w:sz w:val="24"/>
                <w:szCs w:val="24"/>
              </w:rPr>
              <w:t> </w:t>
            </w:r>
          </w:p>
        </w:tc>
      </w:tr>
      <w:tr w:rsidR="0059660C" w:rsidRPr="0059660C" w14:paraId="76D8B245" w14:textId="77777777" w:rsidTr="0059660C">
        <w:trPr>
          <w:trHeight w:val="300"/>
        </w:trPr>
        <w:tc>
          <w:tcPr>
            <w:tcW w:w="55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877AF2" w14:textId="7F07A664" w:rsidR="0059660C" w:rsidRPr="0059660C" w:rsidRDefault="0059660C" w:rsidP="0059660C">
            <w:pPr>
              <w:textAlignment w:val="baseline"/>
              <w:rPr>
                <w:rFonts w:eastAsia="Times New Roman"/>
                <w:sz w:val="24"/>
                <w:szCs w:val="24"/>
              </w:rPr>
            </w:pPr>
            <w:r w:rsidRPr="0059660C">
              <w:rPr>
                <w:rFonts w:eastAsia="Times New Roman"/>
                <w:color w:val="000000"/>
                <w:sz w:val="24"/>
                <w:szCs w:val="24"/>
              </w:rPr>
              <w:t xml:space="preserve">Fischbach's </w:t>
            </w:r>
            <w:r w:rsidR="0099143B">
              <w:rPr>
                <w:rFonts w:eastAsia="Times New Roman"/>
                <w:color w:val="000000"/>
                <w:sz w:val="24"/>
                <w:szCs w:val="24"/>
              </w:rPr>
              <w:t xml:space="preserve">A </w:t>
            </w:r>
            <w:r w:rsidR="0099143B" w:rsidRPr="0059660C">
              <w:rPr>
                <w:rFonts w:eastAsia="Times New Roman"/>
                <w:color w:val="000000"/>
                <w:sz w:val="24"/>
                <w:szCs w:val="24"/>
              </w:rPr>
              <w:t>Manual</w:t>
            </w:r>
            <w:r w:rsidRPr="0059660C">
              <w:rPr>
                <w:rFonts w:eastAsia="Times New Roman"/>
                <w:color w:val="000000"/>
                <w:sz w:val="24"/>
                <w:szCs w:val="24"/>
              </w:rPr>
              <w:t xml:space="preserve"> of Laboratory and Diagnostic Tests </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C847813" w14:textId="77777777" w:rsidR="0059660C" w:rsidRPr="0059660C" w:rsidRDefault="0059660C" w:rsidP="0059660C">
            <w:pPr>
              <w:jc w:val="right"/>
              <w:textAlignment w:val="baseline"/>
              <w:rPr>
                <w:rFonts w:eastAsia="Times New Roman"/>
                <w:sz w:val="24"/>
                <w:szCs w:val="24"/>
              </w:rPr>
            </w:pPr>
            <w:r w:rsidRPr="0059660C">
              <w:rPr>
                <w:rFonts w:eastAsia="Times New Roman"/>
                <w:b/>
                <w:bCs/>
                <w:sz w:val="24"/>
                <w:szCs w:val="24"/>
              </w:rPr>
              <w:t>9781975173425</w:t>
            </w:r>
            <w:r w:rsidRPr="0059660C">
              <w:rPr>
                <w:rFonts w:eastAsia="Times New Roman"/>
                <w:sz w:val="24"/>
                <w:szCs w:val="24"/>
              </w:rPr>
              <w:t> </w:t>
            </w:r>
          </w:p>
        </w:tc>
        <w:tc>
          <w:tcPr>
            <w:tcW w:w="186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0FF226F" w14:textId="77777777" w:rsidR="0059660C" w:rsidRPr="0059660C" w:rsidRDefault="0059660C" w:rsidP="0059660C">
            <w:pPr>
              <w:jc w:val="right"/>
              <w:textAlignment w:val="baseline"/>
              <w:rPr>
                <w:rFonts w:eastAsia="Times New Roman"/>
                <w:sz w:val="24"/>
                <w:szCs w:val="24"/>
              </w:rPr>
            </w:pPr>
            <w:r w:rsidRPr="0059660C">
              <w:rPr>
                <w:rFonts w:eastAsia="Times New Roman"/>
                <w:b/>
                <w:bCs/>
                <w:sz w:val="24"/>
                <w:szCs w:val="24"/>
              </w:rPr>
              <w:t>9781975173432</w:t>
            </w:r>
            <w:r w:rsidRPr="0059660C">
              <w:rPr>
                <w:rFonts w:eastAsia="Times New Roman"/>
                <w:sz w:val="24"/>
                <w:szCs w:val="24"/>
              </w:rPr>
              <w:t> </w:t>
            </w:r>
          </w:p>
        </w:tc>
      </w:tr>
      <w:tr w:rsidR="0059660C" w:rsidRPr="0059660C" w14:paraId="371C5D01" w14:textId="77777777" w:rsidTr="0059660C">
        <w:trPr>
          <w:trHeight w:val="300"/>
        </w:trPr>
        <w:tc>
          <w:tcPr>
            <w:tcW w:w="55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3BF8E0" w14:textId="77777777" w:rsidR="0059660C" w:rsidRPr="0059660C" w:rsidRDefault="0059660C" w:rsidP="0059660C">
            <w:pPr>
              <w:textAlignment w:val="baseline"/>
              <w:rPr>
                <w:rFonts w:eastAsia="Times New Roman"/>
                <w:sz w:val="24"/>
                <w:szCs w:val="24"/>
              </w:rPr>
            </w:pPr>
            <w:r w:rsidRPr="0059660C">
              <w:rPr>
                <w:rFonts w:eastAsia="Times New Roman"/>
                <w:color w:val="000000"/>
                <w:sz w:val="24"/>
                <w:szCs w:val="24"/>
              </w:rPr>
              <w:t>Introductory Clinical Pharmacology </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1C7944D" w14:textId="77777777" w:rsidR="0059660C" w:rsidRPr="0059660C" w:rsidRDefault="0059660C" w:rsidP="0059660C">
            <w:pPr>
              <w:jc w:val="right"/>
              <w:textAlignment w:val="baseline"/>
              <w:rPr>
                <w:rFonts w:eastAsia="Times New Roman"/>
                <w:sz w:val="24"/>
                <w:szCs w:val="24"/>
              </w:rPr>
            </w:pPr>
            <w:r w:rsidRPr="0059660C">
              <w:rPr>
                <w:rFonts w:eastAsia="Times New Roman"/>
                <w:b/>
                <w:bCs/>
                <w:sz w:val="24"/>
                <w:szCs w:val="24"/>
              </w:rPr>
              <w:t>9781975163730</w:t>
            </w:r>
            <w:r w:rsidRPr="0059660C">
              <w:rPr>
                <w:rFonts w:eastAsia="Times New Roman"/>
                <w:sz w:val="24"/>
                <w:szCs w:val="24"/>
              </w:rPr>
              <w:t> </w:t>
            </w:r>
          </w:p>
        </w:tc>
        <w:tc>
          <w:tcPr>
            <w:tcW w:w="186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091093D" w14:textId="77777777" w:rsidR="0059660C" w:rsidRPr="0059660C" w:rsidRDefault="0059660C" w:rsidP="0059660C">
            <w:pPr>
              <w:jc w:val="right"/>
              <w:textAlignment w:val="baseline"/>
              <w:rPr>
                <w:rFonts w:eastAsia="Times New Roman"/>
                <w:sz w:val="24"/>
                <w:szCs w:val="24"/>
              </w:rPr>
            </w:pPr>
            <w:r w:rsidRPr="0059660C">
              <w:rPr>
                <w:rFonts w:eastAsia="Times New Roman"/>
                <w:b/>
                <w:bCs/>
                <w:sz w:val="24"/>
                <w:szCs w:val="24"/>
              </w:rPr>
              <w:t>9781975163754</w:t>
            </w:r>
            <w:r w:rsidRPr="0059660C">
              <w:rPr>
                <w:rFonts w:eastAsia="Times New Roman"/>
                <w:sz w:val="24"/>
                <w:szCs w:val="24"/>
              </w:rPr>
              <w:t> </w:t>
            </w:r>
          </w:p>
        </w:tc>
      </w:tr>
      <w:tr w:rsidR="0059660C" w:rsidRPr="0059660C" w14:paraId="4DE41D23" w14:textId="77777777" w:rsidTr="0059660C">
        <w:trPr>
          <w:trHeight w:val="300"/>
        </w:trPr>
        <w:tc>
          <w:tcPr>
            <w:tcW w:w="55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28B2CC" w14:textId="77777777" w:rsidR="0059660C" w:rsidRPr="0059660C" w:rsidRDefault="0059660C" w:rsidP="0059660C">
            <w:pPr>
              <w:textAlignment w:val="baseline"/>
              <w:rPr>
                <w:rFonts w:eastAsia="Times New Roman"/>
                <w:sz w:val="24"/>
                <w:szCs w:val="24"/>
              </w:rPr>
            </w:pPr>
            <w:r w:rsidRPr="0059660C">
              <w:rPr>
                <w:rFonts w:eastAsia="Times New Roman"/>
                <w:color w:val="000000"/>
                <w:sz w:val="24"/>
                <w:szCs w:val="24"/>
              </w:rPr>
              <w:t>Introductory Mental Health Nursing </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260283A" w14:textId="77777777" w:rsidR="0059660C" w:rsidRPr="0059660C" w:rsidRDefault="0059660C" w:rsidP="0059660C">
            <w:pPr>
              <w:jc w:val="right"/>
              <w:textAlignment w:val="baseline"/>
              <w:rPr>
                <w:rFonts w:eastAsia="Times New Roman"/>
                <w:sz w:val="24"/>
                <w:szCs w:val="24"/>
              </w:rPr>
            </w:pPr>
            <w:r w:rsidRPr="0059660C">
              <w:rPr>
                <w:rFonts w:eastAsia="Times New Roman"/>
                <w:b/>
                <w:bCs/>
                <w:sz w:val="24"/>
                <w:szCs w:val="24"/>
              </w:rPr>
              <w:t>9781975211240</w:t>
            </w:r>
            <w:r w:rsidRPr="0059660C">
              <w:rPr>
                <w:rFonts w:eastAsia="Times New Roman"/>
                <w:sz w:val="24"/>
                <w:szCs w:val="24"/>
              </w:rPr>
              <w:t> </w:t>
            </w:r>
          </w:p>
        </w:tc>
        <w:tc>
          <w:tcPr>
            <w:tcW w:w="186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DF43D64" w14:textId="77777777" w:rsidR="0059660C" w:rsidRPr="0059660C" w:rsidRDefault="0059660C" w:rsidP="0059660C">
            <w:pPr>
              <w:jc w:val="right"/>
              <w:textAlignment w:val="baseline"/>
              <w:rPr>
                <w:rFonts w:eastAsia="Times New Roman"/>
                <w:sz w:val="24"/>
                <w:szCs w:val="24"/>
              </w:rPr>
            </w:pPr>
            <w:r w:rsidRPr="0059660C">
              <w:rPr>
                <w:rFonts w:eastAsia="Times New Roman"/>
                <w:b/>
                <w:bCs/>
                <w:sz w:val="24"/>
                <w:szCs w:val="24"/>
              </w:rPr>
              <w:t>9781975211271</w:t>
            </w:r>
            <w:r w:rsidRPr="0059660C">
              <w:rPr>
                <w:rFonts w:eastAsia="Times New Roman"/>
                <w:sz w:val="24"/>
                <w:szCs w:val="24"/>
              </w:rPr>
              <w:t> </w:t>
            </w:r>
          </w:p>
        </w:tc>
      </w:tr>
      <w:tr w:rsidR="0059660C" w:rsidRPr="0059660C" w14:paraId="74936422" w14:textId="77777777" w:rsidTr="0059660C">
        <w:trPr>
          <w:trHeight w:val="300"/>
        </w:trPr>
        <w:tc>
          <w:tcPr>
            <w:tcW w:w="55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33EB2A3" w14:textId="77777777" w:rsidR="0059660C" w:rsidRPr="0059660C" w:rsidRDefault="0059660C" w:rsidP="0059660C">
            <w:pPr>
              <w:textAlignment w:val="baseline"/>
              <w:rPr>
                <w:rFonts w:eastAsia="Times New Roman"/>
                <w:sz w:val="24"/>
                <w:szCs w:val="24"/>
              </w:rPr>
            </w:pPr>
            <w:r w:rsidRPr="0059660C">
              <w:rPr>
                <w:rFonts w:eastAsia="Times New Roman"/>
                <w:color w:val="000000"/>
                <w:sz w:val="24"/>
                <w:szCs w:val="24"/>
              </w:rPr>
              <w:t>Memmler's Structure and Function of The Human Body </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757F8C5" w14:textId="77777777" w:rsidR="0059660C" w:rsidRPr="0059660C" w:rsidRDefault="0059660C" w:rsidP="0059660C">
            <w:pPr>
              <w:jc w:val="right"/>
              <w:textAlignment w:val="baseline"/>
              <w:rPr>
                <w:rFonts w:eastAsia="Times New Roman"/>
                <w:sz w:val="24"/>
                <w:szCs w:val="24"/>
              </w:rPr>
            </w:pPr>
            <w:r w:rsidRPr="0059660C">
              <w:rPr>
                <w:rFonts w:eastAsia="Times New Roman"/>
                <w:b/>
                <w:bCs/>
                <w:sz w:val="24"/>
                <w:szCs w:val="24"/>
              </w:rPr>
              <w:t>9781284268317</w:t>
            </w:r>
            <w:r w:rsidRPr="0059660C">
              <w:rPr>
                <w:rFonts w:eastAsia="Times New Roman"/>
                <w:sz w:val="24"/>
                <w:szCs w:val="24"/>
              </w:rPr>
              <w:t> </w:t>
            </w:r>
          </w:p>
          <w:p w14:paraId="64EF8A6F" w14:textId="77777777" w:rsidR="0059660C" w:rsidRPr="0059660C" w:rsidRDefault="0059660C" w:rsidP="0059660C">
            <w:pPr>
              <w:jc w:val="right"/>
              <w:textAlignment w:val="baseline"/>
              <w:rPr>
                <w:rFonts w:eastAsia="Times New Roman"/>
                <w:sz w:val="24"/>
                <w:szCs w:val="24"/>
              </w:rPr>
            </w:pPr>
            <w:r w:rsidRPr="0059660C">
              <w:rPr>
                <w:rFonts w:eastAsia="Times New Roman"/>
                <w:sz w:val="24"/>
                <w:szCs w:val="24"/>
              </w:rPr>
              <w:t> </w:t>
            </w:r>
          </w:p>
        </w:tc>
        <w:tc>
          <w:tcPr>
            <w:tcW w:w="186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549EC19A" w14:textId="77777777" w:rsidR="0059660C" w:rsidRPr="0059660C" w:rsidRDefault="0059660C" w:rsidP="0059660C">
            <w:pPr>
              <w:jc w:val="right"/>
              <w:textAlignment w:val="baseline"/>
              <w:rPr>
                <w:rFonts w:eastAsia="Times New Roman"/>
                <w:sz w:val="24"/>
                <w:szCs w:val="24"/>
              </w:rPr>
            </w:pPr>
            <w:r w:rsidRPr="0059660C">
              <w:rPr>
                <w:rFonts w:eastAsia="Times New Roman"/>
                <w:b/>
                <w:bCs/>
                <w:sz w:val="24"/>
                <w:szCs w:val="24"/>
              </w:rPr>
              <w:t>9781284268317</w:t>
            </w:r>
            <w:r w:rsidRPr="0059660C">
              <w:rPr>
                <w:rFonts w:eastAsia="Times New Roman"/>
                <w:sz w:val="24"/>
                <w:szCs w:val="24"/>
              </w:rPr>
              <w:t> </w:t>
            </w:r>
          </w:p>
          <w:p w14:paraId="697625C2" w14:textId="77777777" w:rsidR="0059660C" w:rsidRPr="0059660C" w:rsidRDefault="0059660C" w:rsidP="0059660C">
            <w:pPr>
              <w:jc w:val="right"/>
              <w:textAlignment w:val="baseline"/>
              <w:rPr>
                <w:rFonts w:eastAsia="Times New Roman"/>
                <w:sz w:val="24"/>
                <w:szCs w:val="24"/>
              </w:rPr>
            </w:pPr>
            <w:r w:rsidRPr="0059660C">
              <w:rPr>
                <w:rFonts w:eastAsia="Times New Roman"/>
                <w:sz w:val="24"/>
                <w:szCs w:val="24"/>
              </w:rPr>
              <w:t> </w:t>
            </w:r>
          </w:p>
        </w:tc>
      </w:tr>
      <w:tr w:rsidR="0059660C" w:rsidRPr="0059660C" w14:paraId="4B420D4C" w14:textId="77777777" w:rsidTr="0059660C">
        <w:trPr>
          <w:trHeight w:val="300"/>
        </w:trPr>
        <w:tc>
          <w:tcPr>
            <w:tcW w:w="55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755254" w14:textId="77777777" w:rsidR="0059660C" w:rsidRPr="0059660C" w:rsidRDefault="0059660C" w:rsidP="0059660C">
            <w:pPr>
              <w:textAlignment w:val="baseline"/>
              <w:rPr>
                <w:rFonts w:eastAsia="Times New Roman"/>
                <w:sz w:val="24"/>
                <w:szCs w:val="24"/>
              </w:rPr>
            </w:pPr>
            <w:r w:rsidRPr="0059660C">
              <w:rPr>
                <w:rFonts w:eastAsia="Times New Roman"/>
                <w:color w:val="000000"/>
                <w:sz w:val="24"/>
                <w:szCs w:val="24"/>
              </w:rPr>
              <w:t>ATI Software (NCLEX Prep) </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0E4429A" w14:textId="77777777" w:rsidR="0059660C" w:rsidRPr="0059660C" w:rsidRDefault="0059660C" w:rsidP="0059660C">
            <w:pPr>
              <w:jc w:val="right"/>
              <w:textAlignment w:val="baseline"/>
              <w:rPr>
                <w:rFonts w:eastAsia="Times New Roman"/>
                <w:sz w:val="24"/>
                <w:szCs w:val="24"/>
              </w:rPr>
            </w:pPr>
            <w:r w:rsidRPr="0059660C">
              <w:rPr>
                <w:rFonts w:eastAsia="Times New Roman"/>
                <w:b/>
                <w:bCs/>
                <w:sz w:val="24"/>
                <w:szCs w:val="24"/>
              </w:rPr>
              <w:t>N/A</w:t>
            </w:r>
            <w:r w:rsidRPr="0059660C">
              <w:rPr>
                <w:rFonts w:eastAsia="Times New Roman"/>
                <w:sz w:val="24"/>
                <w:szCs w:val="24"/>
              </w:rPr>
              <w:t> </w:t>
            </w:r>
          </w:p>
        </w:tc>
        <w:tc>
          <w:tcPr>
            <w:tcW w:w="186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1FDBB882" w14:textId="77777777" w:rsidR="0059660C" w:rsidRPr="0059660C" w:rsidRDefault="0059660C" w:rsidP="0059660C">
            <w:pPr>
              <w:jc w:val="right"/>
              <w:textAlignment w:val="baseline"/>
              <w:rPr>
                <w:rFonts w:eastAsia="Times New Roman"/>
                <w:sz w:val="24"/>
                <w:szCs w:val="24"/>
              </w:rPr>
            </w:pPr>
            <w:r w:rsidRPr="0059660C">
              <w:rPr>
                <w:rFonts w:eastAsia="Times New Roman"/>
                <w:b/>
                <w:bCs/>
                <w:sz w:val="24"/>
                <w:szCs w:val="24"/>
              </w:rPr>
              <w:t>N/A</w:t>
            </w:r>
            <w:r w:rsidRPr="0059660C">
              <w:rPr>
                <w:rFonts w:eastAsia="Times New Roman"/>
                <w:sz w:val="24"/>
                <w:szCs w:val="24"/>
              </w:rPr>
              <w:t> </w:t>
            </w:r>
          </w:p>
        </w:tc>
      </w:tr>
      <w:tr w:rsidR="0059660C" w:rsidRPr="0059660C" w14:paraId="79B83C1F" w14:textId="77777777" w:rsidTr="0059660C">
        <w:trPr>
          <w:trHeight w:val="300"/>
        </w:trPr>
        <w:tc>
          <w:tcPr>
            <w:tcW w:w="55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004EDAF" w14:textId="77777777" w:rsidR="0059660C" w:rsidRPr="0059660C" w:rsidRDefault="0059660C" w:rsidP="0059660C">
            <w:pPr>
              <w:textAlignment w:val="baseline"/>
              <w:rPr>
                <w:rFonts w:eastAsia="Times New Roman"/>
                <w:sz w:val="24"/>
                <w:szCs w:val="24"/>
              </w:rPr>
            </w:pPr>
            <w:r w:rsidRPr="0059660C">
              <w:rPr>
                <w:rFonts w:eastAsia="Times New Roman"/>
                <w:color w:val="000000"/>
                <w:sz w:val="24"/>
                <w:szCs w:val="24"/>
              </w:rPr>
              <w:t>Hurst NCLEX Review </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81F1A95" w14:textId="77777777" w:rsidR="0059660C" w:rsidRPr="0059660C" w:rsidRDefault="0059660C" w:rsidP="0059660C">
            <w:pPr>
              <w:jc w:val="right"/>
              <w:textAlignment w:val="baseline"/>
              <w:rPr>
                <w:rFonts w:eastAsia="Times New Roman"/>
                <w:sz w:val="24"/>
                <w:szCs w:val="24"/>
              </w:rPr>
            </w:pPr>
            <w:r w:rsidRPr="0059660C">
              <w:rPr>
                <w:rFonts w:eastAsia="Times New Roman"/>
                <w:b/>
                <w:bCs/>
                <w:sz w:val="24"/>
                <w:szCs w:val="24"/>
              </w:rPr>
              <w:t>N/A</w:t>
            </w:r>
            <w:r w:rsidRPr="0059660C">
              <w:rPr>
                <w:rFonts w:eastAsia="Times New Roman"/>
                <w:sz w:val="24"/>
                <w:szCs w:val="24"/>
              </w:rPr>
              <w:t> </w:t>
            </w:r>
          </w:p>
        </w:tc>
        <w:tc>
          <w:tcPr>
            <w:tcW w:w="186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7C4B8EF5" w14:textId="77777777" w:rsidR="0059660C" w:rsidRPr="0059660C" w:rsidRDefault="0059660C" w:rsidP="0059660C">
            <w:pPr>
              <w:jc w:val="right"/>
              <w:textAlignment w:val="baseline"/>
              <w:rPr>
                <w:rFonts w:eastAsia="Times New Roman"/>
                <w:sz w:val="24"/>
                <w:szCs w:val="24"/>
              </w:rPr>
            </w:pPr>
            <w:r w:rsidRPr="0059660C">
              <w:rPr>
                <w:rFonts w:eastAsia="Times New Roman"/>
                <w:b/>
                <w:bCs/>
                <w:sz w:val="24"/>
                <w:szCs w:val="24"/>
              </w:rPr>
              <w:t>N/A</w:t>
            </w:r>
            <w:r w:rsidRPr="0059660C">
              <w:rPr>
                <w:rFonts w:eastAsia="Times New Roman"/>
                <w:sz w:val="24"/>
                <w:szCs w:val="24"/>
              </w:rPr>
              <w:t> </w:t>
            </w:r>
          </w:p>
        </w:tc>
      </w:tr>
    </w:tbl>
    <w:p w14:paraId="2BE7597D" w14:textId="77777777" w:rsidR="0059660C" w:rsidRPr="0059660C" w:rsidRDefault="0059660C" w:rsidP="0059660C">
      <w:pPr>
        <w:ind w:left="-150"/>
        <w:textAlignment w:val="baseline"/>
        <w:rPr>
          <w:rFonts w:eastAsia="Times New Roman"/>
          <w:sz w:val="24"/>
          <w:szCs w:val="24"/>
        </w:rPr>
      </w:pPr>
      <w:r w:rsidRPr="0059660C">
        <w:rPr>
          <w:rFonts w:eastAsia="Times New Roman"/>
          <w:sz w:val="24"/>
          <w:szCs w:val="24"/>
        </w:rPr>
        <w:t> </w:t>
      </w:r>
    </w:p>
    <w:p w14:paraId="6560DD5C" w14:textId="77777777" w:rsidR="0059660C" w:rsidRPr="0059660C" w:rsidRDefault="0059660C" w:rsidP="0059660C">
      <w:pPr>
        <w:textAlignment w:val="baseline"/>
        <w:rPr>
          <w:rFonts w:eastAsia="Times New Roman"/>
          <w:sz w:val="24"/>
          <w:szCs w:val="24"/>
        </w:rPr>
      </w:pPr>
      <w:r w:rsidRPr="0059660C">
        <w:rPr>
          <w:rFonts w:eastAsia="Times New Roman"/>
          <w:sz w:val="24"/>
          <w:szCs w:val="24"/>
          <w:u w:val="single"/>
        </w:rPr>
        <w:t>Instructional Resources:</w:t>
      </w:r>
      <w:r w:rsidRPr="0059660C">
        <w:rPr>
          <w:rFonts w:eastAsia="Times New Roman"/>
          <w:sz w:val="24"/>
          <w:szCs w:val="24"/>
        </w:rPr>
        <w:t> </w:t>
      </w:r>
    </w:p>
    <w:p w14:paraId="5019012A" w14:textId="77777777" w:rsidR="0059660C" w:rsidRPr="0059660C" w:rsidRDefault="0059660C" w:rsidP="0059660C">
      <w:pPr>
        <w:ind w:left="720"/>
        <w:textAlignment w:val="baseline"/>
        <w:rPr>
          <w:rFonts w:eastAsia="Times New Roman"/>
          <w:sz w:val="24"/>
          <w:szCs w:val="24"/>
        </w:rPr>
      </w:pPr>
      <w:r w:rsidRPr="0059660C">
        <w:rPr>
          <w:rFonts w:eastAsia="Times New Roman"/>
          <w:sz w:val="24"/>
          <w:szCs w:val="24"/>
        </w:rPr>
        <w:lastRenderedPageBreak/>
        <w:t>Delivery of assignments and assessments will be presented primarily through the Desire-2-Learn Online Learning Management System (LMS) </w:t>
      </w:r>
    </w:p>
    <w:p w14:paraId="6A4E93ED" w14:textId="77777777" w:rsidR="0059660C" w:rsidRPr="0059660C" w:rsidRDefault="0059660C" w:rsidP="0059660C">
      <w:pPr>
        <w:ind w:left="720"/>
        <w:textAlignment w:val="baseline"/>
        <w:rPr>
          <w:rFonts w:eastAsia="Times New Roman"/>
          <w:sz w:val="24"/>
          <w:szCs w:val="24"/>
        </w:rPr>
      </w:pPr>
      <w:r w:rsidRPr="0059660C">
        <w:rPr>
          <w:rFonts w:eastAsia="Times New Roman"/>
          <w:sz w:val="24"/>
          <w:szCs w:val="24"/>
        </w:rPr>
        <w:t xml:space="preserve">Desire-2-Learn Website: </w:t>
      </w:r>
      <w:hyperlink r:id="rId38" w:tgtFrame="_blank" w:history="1">
        <w:r w:rsidRPr="0059660C">
          <w:rPr>
            <w:rFonts w:eastAsia="Times New Roman"/>
            <w:color w:val="467886"/>
            <w:sz w:val="24"/>
            <w:szCs w:val="24"/>
            <w:u w:val="single"/>
          </w:rPr>
          <w:t>https://elearn.ttcworkforce.org</w:t>
        </w:r>
      </w:hyperlink>
      <w:r w:rsidRPr="0059660C">
        <w:rPr>
          <w:rFonts w:eastAsia="Times New Roman"/>
          <w:sz w:val="24"/>
          <w:szCs w:val="24"/>
        </w:rPr>
        <w:t> </w:t>
      </w:r>
    </w:p>
    <w:p w14:paraId="1ECB665A" w14:textId="77777777" w:rsidR="0059660C" w:rsidRPr="0059660C" w:rsidRDefault="0059660C" w:rsidP="0059660C"/>
    <w:p w14:paraId="6AF70977" w14:textId="77777777" w:rsidR="00BF4C43" w:rsidRDefault="00BF4C43" w:rsidP="00BF4C43"/>
    <w:p w14:paraId="6AAD1260" w14:textId="3E24BD69" w:rsidR="006445A6" w:rsidRDefault="006445A6" w:rsidP="006445A6">
      <w:pPr>
        <w:pStyle w:val="Heading1"/>
      </w:pPr>
      <w:r>
        <w:t>PROGRAM OUTLINE</w:t>
      </w:r>
    </w:p>
    <w:p w14:paraId="216D22B4" w14:textId="70D343D2" w:rsidR="006445A6" w:rsidRPr="00BA34EB" w:rsidRDefault="00BA34EB" w:rsidP="006445A6">
      <w:r w:rsidRPr="00BA34EB">
        <w:rPr>
          <w:rStyle w:val="normaltextrun"/>
          <w:color w:val="000000"/>
          <w:bdr w:val="none" w:sz="0" w:space="0" w:color="auto" w:frame="1"/>
        </w:rPr>
        <w:t>Specific course details will be provided in each course syllabus.</w:t>
      </w:r>
    </w:p>
    <w:p w14:paraId="54C8BFE0" w14:textId="7A675ECF" w:rsidR="00F82F82" w:rsidRDefault="00F82F82" w:rsidP="00F82F82">
      <w:pPr>
        <w:ind w:left="360"/>
      </w:pPr>
    </w:p>
    <w:p w14:paraId="3475D4A9" w14:textId="06280F58" w:rsidR="00F82F82" w:rsidRDefault="00DC0E6D" w:rsidP="00DC0E6D">
      <w:pPr>
        <w:pStyle w:val="Heading1"/>
      </w:pPr>
      <w:r>
        <w:t>STUDENT EXPENSES</w:t>
      </w:r>
    </w:p>
    <w:p w14:paraId="68B5BE5D" w14:textId="0C5C26FE" w:rsidR="005A0A61" w:rsidRPr="009F41B1" w:rsidRDefault="005A0A61" w:rsidP="005A0A61">
      <w:pPr>
        <w:ind w:left="360"/>
        <w:rPr>
          <w:b/>
          <w:i/>
          <w:u w:val="single"/>
        </w:rPr>
      </w:pPr>
      <w:r>
        <w:t xml:space="preserve">The total estimated cost of the expenses is </w:t>
      </w:r>
      <w:r>
        <w:rPr>
          <w:b/>
          <w:i/>
          <w:u w:val="single"/>
        </w:rPr>
        <w:t xml:space="preserve">APPROXIMATELY </w:t>
      </w:r>
      <w:r>
        <w:t>$</w:t>
      </w:r>
      <w:r w:rsidR="00332553">
        <w:t>9</w:t>
      </w:r>
      <w:r w:rsidR="00B51795">
        <w:t>,</w:t>
      </w:r>
      <w:r w:rsidR="00332553">
        <w:t>5</w:t>
      </w:r>
      <w:r>
        <w:t xml:space="preserve">00.00. The </w:t>
      </w:r>
    </w:p>
    <w:p w14:paraId="1F54E43B" w14:textId="77777777" w:rsidR="005A0A61" w:rsidRDefault="005A0A61" w:rsidP="005A0A61">
      <w:pPr>
        <w:ind w:left="360"/>
      </w:pPr>
      <w:r>
        <w:rPr>
          <w:b/>
          <w:i/>
          <w:u w:val="single"/>
        </w:rPr>
        <w:t>Estimated cost</w:t>
      </w:r>
      <w:r>
        <w:t xml:space="preserve"> </w:t>
      </w:r>
      <w:r w:rsidR="00B51795">
        <w:t xml:space="preserve">may </w:t>
      </w:r>
      <w:r>
        <w:t>vary as prices for different items change.</w:t>
      </w:r>
    </w:p>
    <w:p w14:paraId="16C47B3C" w14:textId="77777777" w:rsidR="005A0A61" w:rsidRDefault="005A0A61" w:rsidP="005A0A61">
      <w:pPr>
        <w:ind w:left="360"/>
      </w:pPr>
      <w:r>
        <w:t xml:space="preserve">Expenses for the following will be incurred by the student: </w:t>
      </w:r>
    </w:p>
    <w:p w14:paraId="0AB8716F" w14:textId="77777777" w:rsidR="005A0A61" w:rsidRDefault="005A0A61" w:rsidP="005A0A61">
      <w:pPr>
        <w:ind w:left="360"/>
      </w:pPr>
      <w:r>
        <w:t>1. Expenses for acceptance:</w:t>
      </w:r>
      <w:r>
        <w:tab/>
      </w:r>
    </w:p>
    <w:p w14:paraId="60E4717C" w14:textId="77777777" w:rsidR="005A0A61" w:rsidRDefault="00D56644" w:rsidP="00533E14">
      <w:pPr>
        <w:pStyle w:val="ListParagraph"/>
        <w:numPr>
          <w:ilvl w:val="0"/>
          <w:numId w:val="11"/>
        </w:numPr>
      </w:pPr>
      <w:r>
        <w:t>HESI</w:t>
      </w:r>
      <w:r w:rsidR="005A0A61">
        <w:t xml:space="preserve"> Test</w:t>
      </w:r>
    </w:p>
    <w:p w14:paraId="36E28ACC" w14:textId="77777777" w:rsidR="005A0A61" w:rsidRDefault="005A0A61" w:rsidP="00533E14">
      <w:pPr>
        <w:pStyle w:val="ListParagraph"/>
        <w:numPr>
          <w:ilvl w:val="0"/>
          <w:numId w:val="11"/>
        </w:numPr>
      </w:pPr>
      <w:r>
        <w:t>Physical Examination (X-ray and/or skin test, immunizations)</w:t>
      </w:r>
    </w:p>
    <w:p w14:paraId="2BF38B67" w14:textId="77777777" w:rsidR="005A0A61" w:rsidRDefault="005A0A61" w:rsidP="005A0A61">
      <w:pPr>
        <w:ind w:left="360"/>
      </w:pPr>
      <w:r>
        <w:t>2. Estimated expenses upon entrance:</w:t>
      </w:r>
    </w:p>
    <w:p w14:paraId="29CE5763" w14:textId="64BEA337" w:rsidR="005A0A61" w:rsidRDefault="005B73A1" w:rsidP="001A3F00">
      <w:pPr>
        <w:pStyle w:val="ListParagraph"/>
        <w:numPr>
          <w:ilvl w:val="1"/>
          <w:numId w:val="13"/>
        </w:numPr>
      </w:pPr>
      <w:r>
        <w:t>Books/Software</w:t>
      </w:r>
      <w:r w:rsidR="005A0A61">
        <w:t>/Scantrons</w:t>
      </w:r>
    </w:p>
    <w:p w14:paraId="6BFB3273" w14:textId="77777777" w:rsidR="005A0A61" w:rsidRDefault="005A0A61" w:rsidP="00A652F5">
      <w:pPr>
        <w:pStyle w:val="ListParagraph"/>
        <w:numPr>
          <w:ilvl w:val="1"/>
          <w:numId w:val="13"/>
        </w:numPr>
      </w:pPr>
      <w:r>
        <w:t>Tuition/Fees (3 Trimesters)</w:t>
      </w:r>
    </w:p>
    <w:p w14:paraId="7AA9F039" w14:textId="46FBF6B9" w:rsidR="005A0A61" w:rsidRDefault="00B51795" w:rsidP="001A3F00">
      <w:pPr>
        <w:pStyle w:val="ListParagraph"/>
        <w:numPr>
          <w:ilvl w:val="1"/>
          <w:numId w:val="13"/>
        </w:numPr>
      </w:pPr>
      <w:r>
        <w:t>Watch (with second hand)</w:t>
      </w:r>
    </w:p>
    <w:p w14:paraId="6471AF98" w14:textId="77777777" w:rsidR="005A0A61" w:rsidRDefault="00B51795" w:rsidP="00A652F5">
      <w:pPr>
        <w:pStyle w:val="ListParagraph"/>
        <w:numPr>
          <w:ilvl w:val="1"/>
          <w:numId w:val="13"/>
        </w:numPr>
      </w:pPr>
      <w:r>
        <w:t>Student Uniforms</w:t>
      </w:r>
      <w:r w:rsidR="005A0A61">
        <w:t xml:space="preserve">  (ordered through one vendor )</w:t>
      </w:r>
    </w:p>
    <w:p w14:paraId="786A41D7" w14:textId="77777777" w:rsidR="005A0A61" w:rsidRDefault="005A0A61" w:rsidP="00A652F5">
      <w:pPr>
        <w:pStyle w:val="ListParagraph"/>
        <w:numPr>
          <w:ilvl w:val="1"/>
          <w:numId w:val="13"/>
        </w:numPr>
      </w:pPr>
      <w:r>
        <w:t>White nursing shoes/socks</w:t>
      </w:r>
      <w:r>
        <w:tab/>
      </w:r>
    </w:p>
    <w:p w14:paraId="1F6CDD54" w14:textId="77777777" w:rsidR="005A0A61" w:rsidRDefault="005A0A61" w:rsidP="00A652F5">
      <w:pPr>
        <w:pStyle w:val="ListParagraph"/>
        <w:numPr>
          <w:ilvl w:val="1"/>
          <w:numId w:val="13"/>
        </w:numPr>
      </w:pPr>
      <w:r>
        <w:t xml:space="preserve">Name Badge </w:t>
      </w:r>
    </w:p>
    <w:p w14:paraId="2E739BAF" w14:textId="77777777" w:rsidR="005A0A61" w:rsidRDefault="005A0A61" w:rsidP="00A652F5">
      <w:pPr>
        <w:pStyle w:val="ListParagraph"/>
        <w:numPr>
          <w:ilvl w:val="1"/>
          <w:numId w:val="13"/>
        </w:numPr>
      </w:pPr>
      <w:r>
        <w:t>Stethoscope</w:t>
      </w:r>
    </w:p>
    <w:p w14:paraId="24285CF2" w14:textId="77777777" w:rsidR="00B51795" w:rsidRDefault="005A0A61" w:rsidP="00A652F5">
      <w:pPr>
        <w:pStyle w:val="ListParagraph"/>
        <w:numPr>
          <w:ilvl w:val="1"/>
          <w:numId w:val="13"/>
        </w:numPr>
      </w:pPr>
      <w:r>
        <w:t xml:space="preserve">Penlight </w:t>
      </w:r>
    </w:p>
    <w:p w14:paraId="3B82779F" w14:textId="77777777" w:rsidR="005A0A61" w:rsidRDefault="00533E14" w:rsidP="00A652F5">
      <w:pPr>
        <w:pStyle w:val="ListParagraph"/>
        <w:numPr>
          <w:ilvl w:val="1"/>
          <w:numId w:val="13"/>
        </w:numPr>
      </w:pPr>
      <w:r>
        <w:t>H</w:t>
      </w:r>
      <w:r w:rsidR="005A0A61">
        <w:t>emostat</w:t>
      </w:r>
      <w:r w:rsidR="00B51795">
        <w:t>/Bandage scissors</w:t>
      </w:r>
    </w:p>
    <w:p w14:paraId="1733E216" w14:textId="77777777" w:rsidR="005A0A61" w:rsidRDefault="005B73A1" w:rsidP="00A652F5">
      <w:pPr>
        <w:pStyle w:val="ListParagraph"/>
        <w:numPr>
          <w:ilvl w:val="1"/>
          <w:numId w:val="13"/>
        </w:numPr>
      </w:pPr>
      <w:r>
        <w:t xml:space="preserve">Liability </w:t>
      </w:r>
      <w:r w:rsidR="005A0A61">
        <w:t>Insurance (provided through TCAT)</w:t>
      </w:r>
    </w:p>
    <w:p w14:paraId="3C7518DE" w14:textId="77777777" w:rsidR="005A0A61" w:rsidRDefault="005A0A61" w:rsidP="00A652F5">
      <w:pPr>
        <w:pStyle w:val="ListParagraph"/>
        <w:numPr>
          <w:ilvl w:val="1"/>
          <w:numId w:val="13"/>
        </w:numPr>
      </w:pPr>
      <w:r>
        <w:t>CPR certification (students must complete prior to clinical)</w:t>
      </w:r>
    </w:p>
    <w:p w14:paraId="7347E34C" w14:textId="77777777" w:rsidR="005A0A61" w:rsidRDefault="005A0A61" w:rsidP="00A652F5">
      <w:pPr>
        <w:pStyle w:val="ListParagraph"/>
        <w:numPr>
          <w:ilvl w:val="1"/>
          <w:numId w:val="13"/>
        </w:numPr>
      </w:pPr>
      <w:r>
        <w:t>Drug screen and criminal background check (prior to clinical)</w:t>
      </w:r>
    </w:p>
    <w:p w14:paraId="27E7D4F8" w14:textId="77777777" w:rsidR="005A0A61" w:rsidRDefault="005A0A61" w:rsidP="00B51795">
      <w:pPr>
        <w:ind w:left="360"/>
      </w:pPr>
      <w:r>
        <w:t xml:space="preserve">3. Estimated Expenses near Completion: </w:t>
      </w:r>
    </w:p>
    <w:p w14:paraId="03E1F967" w14:textId="77777777" w:rsidR="005A0A61" w:rsidRDefault="00A652F5" w:rsidP="00A652F5">
      <w:pPr>
        <w:pStyle w:val="ListParagraph"/>
        <w:numPr>
          <w:ilvl w:val="0"/>
          <w:numId w:val="14"/>
        </w:numPr>
      </w:pPr>
      <w:r>
        <w:t>St</w:t>
      </w:r>
      <w:r w:rsidR="005A0A61">
        <w:t>ate Board Examination: NCLEX – N</w:t>
      </w:r>
      <w:r>
        <w:t xml:space="preserve">ational Council for Licensure </w:t>
      </w:r>
      <w:r w:rsidR="005A0A61">
        <w:t xml:space="preserve">          Examination</w:t>
      </w:r>
      <w:r>
        <w:t xml:space="preserve"> </w:t>
      </w:r>
      <w:r w:rsidR="005A0A61">
        <w:t>(Approx. $200.00)</w:t>
      </w:r>
    </w:p>
    <w:p w14:paraId="0F298697" w14:textId="77777777" w:rsidR="005A0A61" w:rsidRDefault="005A0A61" w:rsidP="00A652F5">
      <w:pPr>
        <w:pStyle w:val="ListParagraph"/>
        <w:numPr>
          <w:ilvl w:val="0"/>
          <w:numId w:val="14"/>
        </w:numPr>
      </w:pPr>
      <w:r>
        <w:t>LPN Pin (Approx. $40.00) *optional</w:t>
      </w:r>
    </w:p>
    <w:p w14:paraId="3DF253EF" w14:textId="64888FF1" w:rsidR="005A0A61" w:rsidRDefault="005A0A61" w:rsidP="001A3F00">
      <w:pPr>
        <w:pStyle w:val="ListParagraph"/>
        <w:numPr>
          <w:ilvl w:val="0"/>
          <w:numId w:val="14"/>
        </w:numPr>
      </w:pPr>
      <w:r>
        <w:t>Cap, gown, tassel (Approx. $28.00)</w:t>
      </w:r>
    </w:p>
    <w:p w14:paraId="148ABC3D" w14:textId="77777777" w:rsidR="005A0A61" w:rsidRDefault="005A0A61" w:rsidP="00A652F5">
      <w:pPr>
        <w:pStyle w:val="ListParagraph"/>
        <w:numPr>
          <w:ilvl w:val="0"/>
          <w:numId w:val="14"/>
        </w:numPr>
      </w:pPr>
      <w:r>
        <w:t>Background Check (Approx. $40.00)</w:t>
      </w:r>
    </w:p>
    <w:p w14:paraId="29641D6B" w14:textId="77777777" w:rsidR="005A0A61" w:rsidRDefault="005A0A61" w:rsidP="00A652F5">
      <w:pPr>
        <w:pStyle w:val="ListParagraph"/>
        <w:numPr>
          <w:ilvl w:val="0"/>
          <w:numId w:val="14"/>
        </w:numPr>
      </w:pPr>
      <w:r>
        <w:t>Passport photos for TN BON application (Approx</w:t>
      </w:r>
      <w:r w:rsidR="008474A0">
        <w:t>.</w:t>
      </w:r>
      <w:r>
        <w:t xml:space="preserve"> $15) </w:t>
      </w:r>
    </w:p>
    <w:p w14:paraId="00C960A0" w14:textId="77777777" w:rsidR="005A0A61" w:rsidRDefault="00FE2345" w:rsidP="00A652F5">
      <w:pPr>
        <w:pStyle w:val="ListParagraph"/>
        <w:numPr>
          <w:ilvl w:val="0"/>
          <w:numId w:val="14"/>
        </w:numPr>
      </w:pPr>
      <w:r>
        <w:t xml:space="preserve">Pinning attire (Approx. $75-100) </w:t>
      </w:r>
    </w:p>
    <w:p w14:paraId="488C89EE" w14:textId="77777777" w:rsidR="003E74B4" w:rsidRDefault="003E74B4" w:rsidP="00A652F5">
      <w:pPr>
        <w:pStyle w:val="ListParagraph"/>
        <w:numPr>
          <w:ilvl w:val="0"/>
          <w:numId w:val="14"/>
        </w:numPr>
      </w:pPr>
      <w:r>
        <w:t>HURST Review (Approx. $225)</w:t>
      </w:r>
    </w:p>
    <w:p w14:paraId="529444F4" w14:textId="77777777" w:rsidR="00FE2345" w:rsidRDefault="00FE2345" w:rsidP="005A0A61">
      <w:pPr>
        <w:ind w:left="360"/>
      </w:pPr>
    </w:p>
    <w:p w14:paraId="1D26339D" w14:textId="1575BCA4" w:rsidR="00FE2345" w:rsidRPr="00FE2345" w:rsidRDefault="00FE2345" w:rsidP="005A0A61">
      <w:pPr>
        <w:ind w:left="360"/>
        <w:rPr>
          <w:i/>
        </w:rPr>
      </w:pPr>
      <w:r>
        <w:rPr>
          <w:i/>
        </w:rPr>
        <w:t>Participation in PN Pinning Ceremony and TCATA Graduation Ceremony is optional.  However, if a student participates, the student is required to purchase the attire for each ceremony.</w:t>
      </w:r>
    </w:p>
    <w:p w14:paraId="4E158981" w14:textId="1575BCA4" w:rsidR="00812DAB" w:rsidRDefault="00F84B7B" w:rsidP="00E43631">
      <w:pPr>
        <w:pStyle w:val="Heading1"/>
      </w:pPr>
      <w:bookmarkStart w:id="21" w:name="_Toc168043785"/>
      <w:r>
        <w:lastRenderedPageBreak/>
        <w:t>HEALTH POLICIES</w:t>
      </w:r>
      <w:bookmarkEnd w:id="21"/>
    </w:p>
    <w:p w14:paraId="2B49029D" w14:textId="77777777" w:rsidR="0053757B" w:rsidRDefault="00F84B7B" w:rsidP="0053757B">
      <w:pPr>
        <w:jc w:val="both"/>
        <w:rPr>
          <w:b/>
        </w:rPr>
      </w:pPr>
      <w:r w:rsidRPr="002B5E5D">
        <w:t xml:space="preserve">First aid and </w:t>
      </w:r>
      <w:r>
        <w:t xml:space="preserve">supportive treatment will be provided on campus in the event of an accidental injury or sudden illness. Instructors may send the student to the nearest emergency room when deemed necessary. </w:t>
      </w:r>
      <w:r w:rsidRPr="00F747FC">
        <w:t>Each student is responsible for his/her medical expenses</w:t>
      </w:r>
      <w:r w:rsidR="00B51795" w:rsidRPr="00F747FC">
        <w:t>.</w:t>
      </w:r>
      <w:r>
        <w:rPr>
          <w:b/>
        </w:rPr>
        <w:t xml:space="preserve">  </w:t>
      </w:r>
    </w:p>
    <w:p w14:paraId="2AF61854" w14:textId="77777777" w:rsidR="0053757B" w:rsidRDefault="0053757B" w:rsidP="00E43631">
      <w:pPr>
        <w:pStyle w:val="Heading1"/>
      </w:pPr>
      <w:bookmarkStart w:id="22" w:name="_Toc168043786"/>
      <w:r>
        <w:t>LIABILITY INSURANCE</w:t>
      </w:r>
      <w:bookmarkEnd w:id="22"/>
    </w:p>
    <w:p w14:paraId="3E101972" w14:textId="77777777" w:rsidR="00FE2345" w:rsidRDefault="00F84B7B" w:rsidP="0053757B">
      <w:pPr>
        <w:jc w:val="both"/>
      </w:pPr>
      <w:r>
        <w:t xml:space="preserve">It is required that all students maintain their own accident insurance.  It is </w:t>
      </w:r>
      <w:r w:rsidRPr="00B83E2E">
        <w:rPr>
          <w:i/>
          <w:u w:val="single"/>
        </w:rPr>
        <w:t>mandatory</w:t>
      </w:r>
      <w:r>
        <w:t xml:space="preserve"> for all students to purchase malpractice insurance prior to entering clinical facilities. This is purchased through the TCATA. The student will be required to pay the necessary premium as selected by the program.</w:t>
      </w:r>
    </w:p>
    <w:p w14:paraId="0AACF678" w14:textId="77777777" w:rsidR="00FE2345" w:rsidRDefault="00FE2345" w:rsidP="00E43631">
      <w:pPr>
        <w:pStyle w:val="Heading1"/>
      </w:pPr>
      <w:bookmarkStart w:id="23" w:name="_Toc168043787"/>
      <w:r>
        <w:t>CELL PHONE/ELECTRONIC DEVICE POLICY</w:t>
      </w:r>
      <w:bookmarkEnd w:id="23"/>
    </w:p>
    <w:p w14:paraId="28781B15" w14:textId="77777777" w:rsidR="00FE2345" w:rsidRPr="00390BE2" w:rsidRDefault="00FE2345" w:rsidP="0053757B">
      <w:pPr>
        <w:jc w:val="both"/>
      </w:pPr>
      <w:r w:rsidRPr="00390BE2">
        <w:t>The PN program adheres to the school’s policy on Cell Phones.  Further, the PN program</w:t>
      </w:r>
      <w:r w:rsidR="00424A84" w:rsidRPr="00390BE2">
        <w:t>’s focus is on academics and the reduction of unnecessary distractions, the PN Program enforces the following:</w:t>
      </w:r>
      <w:r w:rsidRPr="00390BE2">
        <w:t xml:space="preserve"> </w:t>
      </w:r>
    </w:p>
    <w:p w14:paraId="22B3C507" w14:textId="77777777" w:rsidR="00424A84" w:rsidRPr="00390BE2" w:rsidRDefault="00424A84" w:rsidP="0053757B">
      <w:pPr>
        <w:jc w:val="both"/>
      </w:pPr>
    </w:p>
    <w:p w14:paraId="659A738F" w14:textId="77777777" w:rsidR="00424A84" w:rsidRPr="00390BE2" w:rsidRDefault="00424A84" w:rsidP="00424A84">
      <w:pPr>
        <w:pStyle w:val="ListParagraph"/>
        <w:numPr>
          <w:ilvl w:val="0"/>
          <w:numId w:val="24"/>
        </w:numPr>
        <w:jc w:val="both"/>
        <w:rPr>
          <w:b/>
          <w:sz w:val="28"/>
          <w:szCs w:val="28"/>
          <w:u w:val="single"/>
        </w:rPr>
      </w:pPr>
      <w:r w:rsidRPr="00390BE2">
        <w:rPr>
          <w:b/>
          <w:sz w:val="28"/>
          <w:szCs w:val="28"/>
          <w:u w:val="single"/>
        </w:rPr>
        <w:t xml:space="preserve">Cell phones and all mobile devices (electronic watches) shall be placed in airplane mode </w:t>
      </w:r>
      <w:r w:rsidR="00390BE2" w:rsidRPr="00390BE2">
        <w:rPr>
          <w:b/>
          <w:sz w:val="28"/>
          <w:szCs w:val="28"/>
          <w:u w:val="single"/>
        </w:rPr>
        <w:t xml:space="preserve">and placed in assigned pockets upon </w:t>
      </w:r>
      <w:r w:rsidR="009E6CBF">
        <w:rPr>
          <w:b/>
          <w:sz w:val="28"/>
          <w:szCs w:val="28"/>
          <w:u w:val="single"/>
        </w:rPr>
        <w:t>e</w:t>
      </w:r>
      <w:r w:rsidRPr="00390BE2">
        <w:rPr>
          <w:b/>
          <w:sz w:val="28"/>
          <w:szCs w:val="28"/>
          <w:u w:val="single"/>
        </w:rPr>
        <w:t>ntering the PN classroom.</w:t>
      </w:r>
    </w:p>
    <w:p w14:paraId="715022DE" w14:textId="77777777" w:rsidR="00424A84" w:rsidRDefault="00424A84" w:rsidP="00424A84">
      <w:pPr>
        <w:pStyle w:val="ListParagraph"/>
        <w:numPr>
          <w:ilvl w:val="0"/>
          <w:numId w:val="24"/>
        </w:numPr>
        <w:jc w:val="both"/>
        <w:rPr>
          <w:b/>
          <w:sz w:val="28"/>
          <w:szCs w:val="28"/>
          <w:u w:val="single"/>
        </w:rPr>
      </w:pPr>
      <w:r w:rsidRPr="00390BE2">
        <w:rPr>
          <w:b/>
          <w:sz w:val="28"/>
          <w:szCs w:val="28"/>
          <w:u w:val="single"/>
        </w:rPr>
        <w:t>Cell phones and all mobile devices (electronic watches) are not allowed to be used in the classroom, lab, or clinical</w:t>
      </w:r>
      <w:r w:rsidR="009E6CBF">
        <w:rPr>
          <w:b/>
          <w:sz w:val="28"/>
          <w:szCs w:val="28"/>
          <w:u w:val="single"/>
        </w:rPr>
        <w:t xml:space="preserve"> areas.  They can be used only during </w:t>
      </w:r>
      <w:r w:rsidRPr="00390BE2">
        <w:rPr>
          <w:b/>
          <w:sz w:val="28"/>
          <w:szCs w:val="28"/>
          <w:u w:val="single"/>
        </w:rPr>
        <w:t>designated breaks.</w:t>
      </w:r>
    </w:p>
    <w:p w14:paraId="2A568A66" w14:textId="77777777" w:rsidR="00695C8F" w:rsidRDefault="00695C8F" w:rsidP="00695C8F">
      <w:pPr>
        <w:jc w:val="both"/>
        <w:rPr>
          <w:b/>
          <w:u w:val="single"/>
        </w:rPr>
      </w:pPr>
    </w:p>
    <w:p w14:paraId="55082652" w14:textId="77777777" w:rsidR="00695C8F" w:rsidRDefault="00695C8F" w:rsidP="00695C8F">
      <w:pPr>
        <w:pStyle w:val="Heading1"/>
      </w:pPr>
      <w:bookmarkStart w:id="24" w:name="_Toc168043788"/>
      <w:r>
        <w:t>HIPPA</w:t>
      </w:r>
      <w:bookmarkEnd w:id="24"/>
    </w:p>
    <w:p w14:paraId="34B30BA1" w14:textId="77777777" w:rsidR="000C2678" w:rsidRDefault="00D41A12" w:rsidP="000C2678">
      <w:pPr>
        <w:jc w:val="both"/>
        <w:rPr>
          <w:i/>
        </w:rPr>
      </w:pPr>
      <w:r>
        <w:t>The Health Insurance Port</w:t>
      </w:r>
      <w:r w:rsidR="00147B97">
        <w:t xml:space="preserve">ability and Accountability Act requires the protection and confidential handling of protected health information.  The Practical Nursing program is required to abide by this federal law.  PN students MUST maintain confidentiality in all clinical areas.  PN students are not allowed to discuss any experience or information from clinical with others.  </w:t>
      </w:r>
      <w:r w:rsidR="00147B97" w:rsidRPr="00F141B1">
        <w:rPr>
          <w:b/>
          <w:i/>
        </w:rPr>
        <w:t xml:space="preserve">Any violation or potential violation of HIPAA will result in disciplinary sanction, a </w:t>
      </w:r>
      <w:r w:rsidR="00F141B1" w:rsidRPr="00F141B1">
        <w:rPr>
          <w:b/>
          <w:i/>
        </w:rPr>
        <w:t>minimum</w:t>
      </w:r>
      <w:r w:rsidR="00147B97" w:rsidRPr="00F141B1">
        <w:rPr>
          <w:b/>
          <w:i/>
        </w:rPr>
        <w:t xml:space="preserve"> of documented written/At Risk Occur</w:t>
      </w:r>
      <w:r w:rsidR="00F141B1" w:rsidRPr="00F141B1">
        <w:rPr>
          <w:b/>
          <w:i/>
        </w:rPr>
        <w:t>rence</w:t>
      </w:r>
      <w:r w:rsidR="00F141B1">
        <w:rPr>
          <w:b/>
          <w:i/>
        </w:rPr>
        <w:t xml:space="preserve"> and</w:t>
      </w:r>
      <w:r w:rsidR="00F141B1" w:rsidRPr="00F141B1">
        <w:rPr>
          <w:b/>
          <w:i/>
        </w:rPr>
        <w:t xml:space="preserve"> up to suspension</w:t>
      </w:r>
      <w:r w:rsidR="00147B97" w:rsidRPr="00F141B1">
        <w:rPr>
          <w:b/>
          <w:i/>
        </w:rPr>
        <w:t>.  This serves as a</w:t>
      </w:r>
      <w:r w:rsidR="00147B97">
        <w:t xml:space="preserve"> </w:t>
      </w:r>
      <w:r w:rsidR="00147B97" w:rsidRPr="00F141B1">
        <w:rPr>
          <w:b/>
          <w:i/>
        </w:rPr>
        <w:t>VERBAL WARNING to all students.</w:t>
      </w:r>
      <w:r w:rsidR="00147B97">
        <w:t xml:space="preserve">  </w:t>
      </w:r>
      <w:r w:rsidR="00147B97">
        <w:rPr>
          <w:i/>
        </w:rPr>
        <w:t>*Students and instructors may discuss clinical assignments in the pre-conference or post-conference setting.  Students and instructors must not violate HIPAA in these settings as well.</w:t>
      </w:r>
    </w:p>
    <w:p w14:paraId="53D1F248" w14:textId="77777777" w:rsidR="000C2678" w:rsidRDefault="000C2678" w:rsidP="000C2678">
      <w:pPr>
        <w:jc w:val="both"/>
      </w:pPr>
    </w:p>
    <w:p w14:paraId="3848A958" w14:textId="77777777" w:rsidR="00FE2345" w:rsidRDefault="00FE2345" w:rsidP="00E43631">
      <w:pPr>
        <w:pStyle w:val="Heading1"/>
      </w:pPr>
      <w:bookmarkStart w:id="25" w:name="_Toc168043789"/>
      <w:r>
        <w:lastRenderedPageBreak/>
        <w:t>SOCIAL MEDIA</w:t>
      </w:r>
      <w:r w:rsidR="002C2319">
        <w:t xml:space="preserve"> POLICY</w:t>
      </w:r>
      <w:bookmarkEnd w:id="25"/>
    </w:p>
    <w:p w14:paraId="5695721B" w14:textId="77777777" w:rsidR="002C2319" w:rsidRDefault="00FE2345" w:rsidP="0053757B">
      <w:pPr>
        <w:jc w:val="both"/>
      </w:pPr>
      <w:r>
        <w:t>PN students are not in any way permitted to discuss any clinica</w:t>
      </w:r>
      <w:r w:rsidR="002C2319">
        <w:t xml:space="preserve">l assignments on social media.  </w:t>
      </w:r>
      <w:r>
        <w:t>PN students are prohibited from sharing/di</w:t>
      </w:r>
      <w:r w:rsidR="002C2319">
        <w:t>scussing clinical information including, but not limited to clinical site location, assignment, etc.</w:t>
      </w:r>
    </w:p>
    <w:p w14:paraId="3E47472E" w14:textId="77777777" w:rsidR="000C2678" w:rsidRDefault="000C2678" w:rsidP="00F141B1">
      <w:pPr>
        <w:jc w:val="both"/>
        <w:rPr>
          <w:b/>
          <w:i/>
        </w:rPr>
      </w:pPr>
    </w:p>
    <w:p w14:paraId="4F829397" w14:textId="1782ADDB" w:rsidR="005A0A61" w:rsidRDefault="002C2319" w:rsidP="00F141B1">
      <w:pPr>
        <w:jc w:val="both"/>
      </w:pPr>
      <w:r>
        <w:rPr>
          <w:b/>
          <w:i/>
        </w:rPr>
        <w:t xml:space="preserve">Do not post anything about clinical days on any form of social media!  This policy is to be taken as a VERBAL WARNING for all students.  Any violation of the </w:t>
      </w:r>
      <w:r w:rsidR="00F36C4F">
        <w:rPr>
          <w:b/>
          <w:i/>
        </w:rPr>
        <w:t>social media Policy</w:t>
      </w:r>
      <w:r>
        <w:rPr>
          <w:b/>
          <w:i/>
        </w:rPr>
        <w:t xml:space="preserve"> will result in minimum of a documented written occurrence/At Risk and up to a suspension. </w:t>
      </w:r>
      <w:r>
        <w:t xml:space="preserve">  </w:t>
      </w:r>
    </w:p>
    <w:p w14:paraId="5F64E690" w14:textId="77777777" w:rsidR="00F141B1" w:rsidRDefault="00F141B1" w:rsidP="00F141B1">
      <w:pPr>
        <w:jc w:val="both"/>
        <w:rPr>
          <w:b/>
        </w:rPr>
      </w:pPr>
    </w:p>
    <w:p w14:paraId="3CEE12EE" w14:textId="77777777" w:rsidR="005A0A61" w:rsidRDefault="005B73A1" w:rsidP="00321CFC">
      <w:pPr>
        <w:ind w:left="360"/>
        <w:jc w:val="center"/>
        <w:rPr>
          <w:b/>
        </w:rPr>
      </w:pPr>
      <w:r>
        <w:rPr>
          <w:b/>
        </w:rPr>
        <w:t>PRACTICAL NURSING PROGRAM OVERVIEW</w:t>
      </w:r>
    </w:p>
    <w:p w14:paraId="14590E87" w14:textId="77777777" w:rsidR="00623918" w:rsidRPr="009F41B1" w:rsidRDefault="00200BBA" w:rsidP="00E43631">
      <w:pPr>
        <w:pStyle w:val="Heading1"/>
      </w:pPr>
      <w:bookmarkStart w:id="26" w:name="_Toc168043790"/>
      <w:r>
        <w:t>PERFORMANCE OBJECTIVES</w:t>
      </w:r>
      <w:bookmarkEnd w:id="26"/>
      <w:r>
        <w:t xml:space="preserve"> </w:t>
      </w:r>
    </w:p>
    <w:p w14:paraId="378F1142" w14:textId="77777777" w:rsidR="00623918" w:rsidRDefault="00623918" w:rsidP="00623918">
      <w:pPr>
        <w:ind w:left="360"/>
      </w:pPr>
      <w:r>
        <w:tab/>
        <w:t xml:space="preserve">Upon successful completion of the Practical Nurse Program the graduate, functioning under supervision of a registered nurse and/or licensed physician, will through written, oral, and practical application be able to: </w:t>
      </w:r>
    </w:p>
    <w:p w14:paraId="0695DE02" w14:textId="77777777" w:rsidR="00623918" w:rsidRDefault="00623918" w:rsidP="00623918">
      <w:pPr>
        <w:numPr>
          <w:ilvl w:val="0"/>
          <w:numId w:val="2"/>
        </w:numPr>
      </w:pPr>
      <w:r>
        <w:t>Demonstrate safely the competencies in the fundamentals of bedside nursing to all patients.</w:t>
      </w:r>
    </w:p>
    <w:p w14:paraId="3E729BB6" w14:textId="77777777" w:rsidR="00623918" w:rsidRDefault="00623918" w:rsidP="00623918">
      <w:pPr>
        <w:numPr>
          <w:ilvl w:val="0"/>
          <w:numId w:val="2"/>
        </w:numPr>
      </w:pPr>
      <w:r>
        <w:t>List the functions of the practical nurse on the nursing team.</w:t>
      </w:r>
    </w:p>
    <w:p w14:paraId="4DCC7CAB" w14:textId="77777777" w:rsidR="00623918" w:rsidRDefault="00623918" w:rsidP="00623918">
      <w:pPr>
        <w:numPr>
          <w:ilvl w:val="0"/>
          <w:numId w:val="2"/>
        </w:numPr>
      </w:pPr>
      <w:r>
        <w:t xml:space="preserve">Identify basic nursing and related information necessary for a beginning practitioner of practical nursing. </w:t>
      </w:r>
    </w:p>
    <w:p w14:paraId="38D78703" w14:textId="77777777" w:rsidR="00623918" w:rsidRDefault="00623918" w:rsidP="00623918">
      <w:pPr>
        <w:numPr>
          <w:ilvl w:val="0"/>
          <w:numId w:val="2"/>
        </w:numPr>
      </w:pPr>
      <w:r>
        <w:t xml:space="preserve">Outline basic health needs as related to the individual, the family, and the community. </w:t>
      </w:r>
    </w:p>
    <w:p w14:paraId="3F633E3B" w14:textId="77777777" w:rsidR="00623918" w:rsidRDefault="00623918" w:rsidP="00623918">
      <w:pPr>
        <w:numPr>
          <w:ilvl w:val="0"/>
          <w:numId w:val="2"/>
        </w:numPr>
      </w:pPr>
      <w:r>
        <w:t>Demonstrate a beginning skill by differentiating behavior in relation to patients, co-workers, family, and friends.</w:t>
      </w:r>
    </w:p>
    <w:p w14:paraId="5D57237D" w14:textId="77777777" w:rsidR="00623918" w:rsidRDefault="00623918" w:rsidP="00623918">
      <w:pPr>
        <w:numPr>
          <w:ilvl w:val="0"/>
          <w:numId w:val="2"/>
        </w:numPr>
      </w:pPr>
      <w:r>
        <w:t>Demonstrate an understanding of scientific principles which form a background for basic bedside nursing.</w:t>
      </w:r>
    </w:p>
    <w:p w14:paraId="72F96C3E" w14:textId="77777777" w:rsidR="00623918" w:rsidRDefault="00623918" w:rsidP="00623918">
      <w:pPr>
        <w:numPr>
          <w:ilvl w:val="0"/>
          <w:numId w:val="2"/>
        </w:numPr>
      </w:pPr>
      <w:r>
        <w:t>Demonstrate verbal and written communication skills in observing and reporting.</w:t>
      </w:r>
    </w:p>
    <w:p w14:paraId="65BA6DB3" w14:textId="77777777" w:rsidR="006F40E6" w:rsidRDefault="00623918" w:rsidP="00623918">
      <w:pPr>
        <w:numPr>
          <w:ilvl w:val="0"/>
          <w:numId w:val="2"/>
        </w:numPr>
      </w:pPr>
      <w:r>
        <w:t>Develop and demonstrate competency in theory and clinical performance, leading to eligibility for graduation and testing for licensing by the National Council for Licensure Examination-NCLEX.</w:t>
      </w:r>
    </w:p>
    <w:p w14:paraId="3C0F4A83" w14:textId="742812CD" w:rsidR="006F40E6" w:rsidRDefault="006F40E6" w:rsidP="00E43631">
      <w:pPr>
        <w:pStyle w:val="Heading1"/>
      </w:pPr>
      <w:bookmarkStart w:id="27" w:name="_Toc168043791"/>
      <w:r>
        <w:t xml:space="preserve">PRACTICAL NURSING LAB AND </w:t>
      </w:r>
      <w:bookmarkEnd w:id="27"/>
      <w:r w:rsidR="004D3578">
        <w:t>LAPTOPS</w:t>
      </w:r>
    </w:p>
    <w:p w14:paraId="1AF526FE" w14:textId="052EE62B" w:rsidR="00442D60" w:rsidRPr="00442D60" w:rsidRDefault="00442D60" w:rsidP="00442D60">
      <w:pPr>
        <w:pStyle w:val="paragraph"/>
        <w:spacing w:before="0" w:beforeAutospacing="0" w:after="0" w:afterAutospacing="0"/>
        <w:ind w:left="720"/>
        <w:textAlignment w:val="baseline"/>
        <w:rPr>
          <w:sz w:val="28"/>
          <w:szCs w:val="28"/>
        </w:rPr>
      </w:pPr>
      <w:bookmarkStart w:id="28" w:name="_Toc168043792"/>
      <w:r w:rsidRPr="00442D60">
        <w:rPr>
          <w:rStyle w:val="normaltextrun"/>
          <w:sz w:val="28"/>
          <w:szCs w:val="28"/>
        </w:rPr>
        <w:t>S</w:t>
      </w:r>
      <w:r w:rsidRPr="00442D60">
        <w:rPr>
          <w:rStyle w:val="normaltextrun"/>
          <w:color w:val="000000"/>
          <w:sz w:val="28"/>
          <w:szCs w:val="28"/>
          <w:shd w:val="clear" w:color="auto" w:fill="FFFFFF"/>
        </w:rPr>
        <w:t>tudents have access and are encouraged to use the PN Lab to practice skills after they have been taught, in preparation for check-off. Students should not be in these areas during a scheduled class time.  Students may use these areas from 7:00am-8:00am, lunch break, and after school. </w:t>
      </w:r>
      <w:r w:rsidRPr="00442D60">
        <w:rPr>
          <w:rStyle w:val="eop"/>
          <w:color w:val="000000"/>
          <w:sz w:val="28"/>
          <w:szCs w:val="28"/>
        </w:rPr>
        <w:t> </w:t>
      </w:r>
    </w:p>
    <w:p w14:paraId="49E59C04" w14:textId="20950372" w:rsidR="00442D60" w:rsidRPr="00442D60" w:rsidRDefault="00442D60" w:rsidP="00442D60">
      <w:pPr>
        <w:pStyle w:val="paragraph"/>
        <w:spacing w:before="0" w:beforeAutospacing="0" w:after="0" w:afterAutospacing="0"/>
        <w:ind w:left="720"/>
        <w:textAlignment w:val="baseline"/>
        <w:rPr>
          <w:sz w:val="28"/>
          <w:szCs w:val="28"/>
        </w:rPr>
      </w:pPr>
      <w:r w:rsidRPr="00442D60">
        <w:rPr>
          <w:rStyle w:val="normaltextrun"/>
          <w:color w:val="000000"/>
          <w:sz w:val="28"/>
          <w:szCs w:val="28"/>
          <w:shd w:val="clear" w:color="auto" w:fill="FFFFFF"/>
        </w:rPr>
        <w:lastRenderedPageBreak/>
        <w:t>Students have access to laptops located in the PN classroom.  Students should utilize the laptops for assignments once lecture is finished.</w:t>
      </w:r>
      <w:r w:rsidRPr="00442D60">
        <w:rPr>
          <w:rStyle w:val="eop"/>
          <w:color w:val="000000"/>
          <w:sz w:val="28"/>
          <w:szCs w:val="28"/>
        </w:rPr>
        <w:t> </w:t>
      </w:r>
    </w:p>
    <w:p w14:paraId="7016F366" w14:textId="0E500629" w:rsidR="00F60569" w:rsidRDefault="00F60569" w:rsidP="00E43631">
      <w:pPr>
        <w:pStyle w:val="Heading1"/>
      </w:pPr>
      <w:r>
        <w:t xml:space="preserve">PRACTICAL NURSING </w:t>
      </w:r>
      <w:bookmarkEnd w:id="28"/>
      <w:r w:rsidR="0081638D">
        <w:t>SCHEDULE</w:t>
      </w:r>
    </w:p>
    <w:p w14:paraId="1D273294" w14:textId="77777777" w:rsidR="00D90575" w:rsidRPr="00D90575" w:rsidRDefault="00D90575" w:rsidP="00D90575">
      <w:pPr>
        <w:pStyle w:val="paragraph"/>
        <w:spacing w:before="0" w:beforeAutospacing="0" w:after="0" w:afterAutospacing="0"/>
        <w:ind w:firstLine="720"/>
        <w:textAlignment w:val="baseline"/>
        <w:rPr>
          <w:sz w:val="28"/>
          <w:szCs w:val="28"/>
        </w:rPr>
      </w:pPr>
      <w:bookmarkStart w:id="29" w:name="_Toc100946394"/>
      <w:r w:rsidRPr="00D90575">
        <w:rPr>
          <w:rStyle w:val="normaltextrun"/>
          <w:sz w:val="28"/>
          <w:szCs w:val="28"/>
          <w:u w:val="single"/>
        </w:rPr>
        <w:t>FIRST TRIMESTER (SEPTEMBER-DECEMBER)</w:t>
      </w:r>
      <w:r w:rsidRPr="00D90575">
        <w:rPr>
          <w:rStyle w:val="normaltextrun"/>
          <w:sz w:val="28"/>
          <w:szCs w:val="28"/>
        </w:rPr>
        <w:t> </w:t>
      </w:r>
      <w:r w:rsidRPr="00D90575">
        <w:rPr>
          <w:rStyle w:val="eop"/>
          <w:sz w:val="28"/>
          <w:szCs w:val="28"/>
        </w:rPr>
        <w:t> </w:t>
      </w:r>
    </w:p>
    <w:p w14:paraId="03CC1476" w14:textId="77777777" w:rsidR="00D90575" w:rsidRPr="00D90575" w:rsidRDefault="00D90575" w:rsidP="00D90575">
      <w:pPr>
        <w:pStyle w:val="paragraph"/>
        <w:spacing w:before="0" w:beforeAutospacing="0" w:after="0" w:afterAutospacing="0"/>
        <w:ind w:firstLine="720"/>
        <w:textAlignment w:val="baseline"/>
        <w:rPr>
          <w:sz w:val="28"/>
          <w:szCs w:val="28"/>
        </w:rPr>
      </w:pPr>
      <w:r w:rsidRPr="00D90575">
        <w:rPr>
          <w:rStyle w:val="normaltextrun"/>
          <w:sz w:val="28"/>
          <w:szCs w:val="28"/>
        </w:rPr>
        <w:t>Monday-Friday 8:00 am – 2:30 pm </w:t>
      </w:r>
      <w:r w:rsidRPr="00D90575">
        <w:rPr>
          <w:rStyle w:val="eop"/>
          <w:sz w:val="28"/>
          <w:szCs w:val="28"/>
        </w:rPr>
        <w:t> </w:t>
      </w:r>
    </w:p>
    <w:p w14:paraId="4739AB4A" w14:textId="77777777" w:rsidR="00D90575" w:rsidRPr="00D90575" w:rsidRDefault="00D90575" w:rsidP="00D90575">
      <w:pPr>
        <w:pStyle w:val="paragraph"/>
        <w:spacing w:before="0" w:beforeAutospacing="0" w:after="0" w:afterAutospacing="0"/>
        <w:textAlignment w:val="baseline"/>
        <w:rPr>
          <w:sz w:val="28"/>
          <w:szCs w:val="28"/>
        </w:rPr>
      </w:pPr>
      <w:r w:rsidRPr="00D90575">
        <w:rPr>
          <w:rStyle w:val="normaltextrun"/>
          <w:sz w:val="28"/>
          <w:szCs w:val="28"/>
        </w:rPr>
        <w:t> </w:t>
      </w:r>
      <w:r w:rsidRPr="00D90575">
        <w:rPr>
          <w:rStyle w:val="eop"/>
          <w:sz w:val="28"/>
          <w:szCs w:val="28"/>
        </w:rPr>
        <w:t> </w:t>
      </w:r>
    </w:p>
    <w:p w14:paraId="0A6D071C" w14:textId="77777777" w:rsidR="00D90575" w:rsidRPr="00D90575" w:rsidRDefault="00D90575" w:rsidP="00D90575">
      <w:pPr>
        <w:pStyle w:val="paragraph"/>
        <w:spacing w:before="0" w:beforeAutospacing="0" w:after="0" w:afterAutospacing="0"/>
        <w:ind w:firstLine="720"/>
        <w:textAlignment w:val="baseline"/>
        <w:rPr>
          <w:sz w:val="28"/>
          <w:szCs w:val="28"/>
        </w:rPr>
      </w:pPr>
      <w:r w:rsidRPr="00D90575">
        <w:rPr>
          <w:rStyle w:val="normaltextrun"/>
          <w:sz w:val="28"/>
          <w:szCs w:val="28"/>
          <w:u w:val="single"/>
        </w:rPr>
        <w:t>SECOND TRIMESTER (JANUARY-APRIL)</w:t>
      </w:r>
      <w:r w:rsidRPr="00D90575">
        <w:rPr>
          <w:rStyle w:val="normaltextrun"/>
          <w:sz w:val="28"/>
          <w:szCs w:val="28"/>
        </w:rPr>
        <w:t> </w:t>
      </w:r>
      <w:r w:rsidRPr="00D90575">
        <w:rPr>
          <w:rStyle w:val="eop"/>
          <w:sz w:val="28"/>
          <w:szCs w:val="28"/>
        </w:rPr>
        <w:t> </w:t>
      </w:r>
    </w:p>
    <w:p w14:paraId="13B66CC1" w14:textId="77777777" w:rsidR="00D90575" w:rsidRPr="00D90575" w:rsidRDefault="00D90575" w:rsidP="00D90575">
      <w:pPr>
        <w:pStyle w:val="paragraph"/>
        <w:spacing w:before="0" w:beforeAutospacing="0" w:after="0" w:afterAutospacing="0"/>
        <w:ind w:firstLine="720"/>
        <w:textAlignment w:val="baseline"/>
        <w:rPr>
          <w:sz w:val="28"/>
          <w:szCs w:val="28"/>
        </w:rPr>
      </w:pPr>
      <w:r w:rsidRPr="00D90575">
        <w:rPr>
          <w:rStyle w:val="normaltextrun"/>
          <w:sz w:val="28"/>
          <w:szCs w:val="28"/>
        </w:rPr>
        <w:t>Monday – 8:00 am – 2:30 pm </w:t>
      </w:r>
      <w:r w:rsidRPr="00D90575">
        <w:rPr>
          <w:rStyle w:val="eop"/>
          <w:sz w:val="28"/>
          <w:szCs w:val="28"/>
        </w:rPr>
        <w:t> </w:t>
      </w:r>
    </w:p>
    <w:p w14:paraId="5876E8B3" w14:textId="77777777" w:rsidR="00D90575" w:rsidRPr="00D90575" w:rsidRDefault="00D90575" w:rsidP="00D90575">
      <w:pPr>
        <w:pStyle w:val="paragraph"/>
        <w:spacing w:before="0" w:beforeAutospacing="0" w:after="0" w:afterAutospacing="0"/>
        <w:ind w:firstLine="720"/>
        <w:textAlignment w:val="baseline"/>
        <w:rPr>
          <w:sz w:val="28"/>
          <w:szCs w:val="28"/>
        </w:rPr>
      </w:pPr>
      <w:r w:rsidRPr="00D90575">
        <w:rPr>
          <w:rStyle w:val="normaltextrun"/>
          <w:sz w:val="28"/>
          <w:szCs w:val="28"/>
        </w:rPr>
        <w:t>Tuesday – 7:00 am – 4:30 pm (clinical) </w:t>
      </w:r>
      <w:r w:rsidRPr="00D90575">
        <w:rPr>
          <w:rStyle w:val="eop"/>
          <w:sz w:val="28"/>
          <w:szCs w:val="28"/>
        </w:rPr>
        <w:t> </w:t>
      </w:r>
    </w:p>
    <w:p w14:paraId="64CA0AE5" w14:textId="77777777" w:rsidR="00D90575" w:rsidRPr="00D90575" w:rsidRDefault="00D90575" w:rsidP="00D90575">
      <w:pPr>
        <w:pStyle w:val="paragraph"/>
        <w:spacing w:before="0" w:beforeAutospacing="0" w:after="0" w:afterAutospacing="0"/>
        <w:ind w:firstLine="720"/>
        <w:textAlignment w:val="baseline"/>
        <w:rPr>
          <w:sz w:val="28"/>
          <w:szCs w:val="28"/>
        </w:rPr>
      </w:pPr>
      <w:r w:rsidRPr="00D90575">
        <w:rPr>
          <w:rStyle w:val="normaltextrun"/>
          <w:sz w:val="28"/>
          <w:szCs w:val="28"/>
        </w:rPr>
        <w:t>Wednesday – 7:00 am – 4:30 pm (clinical) </w:t>
      </w:r>
      <w:r w:rsidRPr="00D90575">
        <w:rPr>
          <w:rStyle w:val="eop"/>
          <w:sz w:val="28"/>
          <w:szCs w:val="28"/>
        </w:rPr>
        <w:t> </w:t>
      </w:r>
    </w:p>
    <w:p w14:paraId="3610D44D" w14:textId="77777777" w:rsidR="00D90575" w:rsidRPr="00D90575" w:rsidRDefault="00D90575" w:rsidP="00D90575">
      <w:pPr>
        <w:pStyle w:val="paragraph"/>
        <w:spacing w:before="0" w:beforeAutospacing="0" w:after="0" w:afterAutospacing="0"/>
        <w:ind w:firstLine="720"/>
        <w:textAlignment w:val="baseline"/>
        <w:rPr>
          <w:sz w:val="28"/>
          <w:szCs w:val="28"/>
        </w:rPr>
      </w:pPr>
      <w:r w:rsidRPr="00D90575">
        <w:rPr>
          <w:rStyle w:val="normaltextrun"/>
          <w:sz w:val="28"/>
          <w:szCs w:val="28"/>
        </w:rPr>
        <w:t>Thursday – 8:00 am – 2:30 pm  </w:t>
      </w:r>
      <w:r w:rsidRPr="00D90575">
        <w:rPr>
          <w:rStyle w:val="eop"/>
          <w:sz w:val="28"/>
          <w:szCs w:val="28"/>
        </w:rPr>
        <w:t> </w:t>
      </w:r>
    </w:p>
    <w:p w14:paraId="3EAD5109" w14:textId="77777777" w:rsidR="00D90575" w:rsidRPr="00D90575" w:rsidRDefault="00D90575" w:rsidP="00D90575">
      <w:pPr>
        <w:pStyle w:val="paragraph"/>
        <w:spacing w:before="0" w:beforeAutospacing="0" w:after="0" w:afterAutospacing="0"/>
        <w:ind w:firstLine="720"/>
        <w:textAlignment w:val="baseline"/>
        <w:rPr>
          <w:sz w:val="28"/>
          <w:szCs w:val="28"/>
        </w:rPr>
      </w:pPr>
      <w:r w:rsidRPr="00D90575">
        <w:rPr>
          <w:rStyle w:val="normaltextrun"/>
          <w:sz w:val="28"/>
          <w:szCs w:val="28"/>
        </w:rPr>
        <w:t>Friday – NO SCHOOL </w:t>
      </w:r>
      <w:r w:rsidRPr="00D90575">
        <w:rPr>
          <w:rStyle w:val="eop"/>
          <w:sz w:val="28"/>
          <w:szCs w:val="28"/>
        </w:rPr>
        <w:t> </w:t>
      </w:r>
    </w:p>
    <w:p w14:paraId="1A0A8F8D" w14:textId="77777777" w:rsidR="00D90575" w:rsidRPr="00D90575" w:rsidRDefault="00D90575" w:rsidP="00D90575">
      <w:pPr>
        <w:pStyle w:val="paragraph"/>
        <w:spacing w:before="0" w:beforeAutospacing="0" w:after="0" w:afterAutospacing="0"/>
        <w:textAlignment w:val="baseline"/>
        <w:rPr>
          <w:sz w:val="28"/>
          <w:szCs w:val="28"/>
        </w:rPr>
      </w:pPr>
      <w:r w:rsidRPr="00D90575">
        <w:rPr>
          <w:rStyle w:val="normaltextrun"/>
          <w:sz w:val="28"/>
          <w:szCs w:val="28"/>
        </w:rPr>
        <w:t> </w:t>
      </w:r>
      <w:r w:rsidRPr="00D90575">
        <w:rPr>
          <w:rStyle w:val="eop"/>
          <w:sz w:val="28"/>
          <w:szCs w:val="28"/>
        </w:rPr>
        <w:t> </w:t>
      </w:r>
    </w:p>
    <w:p w14:paraId="2231E06D" w14:textId="77777777" w:rsidR="00D90575" w:rsidRPr="00D90575" w:rsidRDefault="00D90575" w:rsidP="00D90575">
      <w:pPr>
        <w:pStyle w:val="paragraph"/>
        <w:spacing w:before="0" w:beforeAutospacing="0" w:after="0" w:afterAutospacing="0"/>
        <w:ind w:firstLine="720"/>
        <w:textAlignment w:val="baseline"/>
        <w:rPr>
          <w:sz w:val="28"/>
          <w:szCs w:val="28"/>
        </w:rPr>
      </w:pPr>
      <w:r w:rsidRPr="00D90575">
        <w:rPr>
          <w:rStyle w:val="normaltextrun"/>
          <w:sz w:val="28"/>
          <w:szCs w:val="28"/>
          <w:u w:val="single"/>
        </w:rPr>
        <w:t>THIRD TRIMESTER (MAY-AUGUST)</w:t>
      </w:r>
      <w:r w:rsidRPr="00D90575">
        <w:rPr>
          <w:rStyle w:val="normaltextrun"/>
          <w:sz w:val="28"/>
          <w:szCs w:val="28"/>
        </w:rPr>
        <w:t> </w:t>
      </w:r>
      <w:r w:rsidRPr="00D90575">
        <w:rPr>
          <w:rStyle w:val="eop"/>
          <w:sz w:val="28"/>
          <w:szCs w:val="28"/>
        </w:rPr>
        <w:t> </w:t>
      </w:r>
    </w:p>
    <w:p w14:paraId="6E7B8505" w14:textId="77777777" w:rsidR="00D90575" w:rsidRPr="00D90575" w:rsidRDefault="00D90575" w:rsidP="00D90575">
      <w:pPr>
        <w:pStyle w:val="paragraph"/>
        <w:spacing w:before="0" w:beforeAutospacing="0" w:after="0" w:afterAutospacing="0"/>
        <w:ind w:firstLine="720"/>
        <w:textAlignment w:val="baseline"/>
        <w:rPr>
          <w:sz w:val="28"/>
          <w:szCs w:val="28"/>
        </w:rPr>
      </w:pPr>
      <w:r w:rsidRPr="00D90575">
        <w:rPr>
          <w:rStyle w:val="normaltextrun"/>
          <w:sz w:val="28"/>
          <w:szCs w:val="28"/>
        </w:rPr>
        <w:t>Monday – 8:00 am – 2:30 pm </w:t>
      </w:r>
      <w:r w:rsidRPr="00D90575">
        <w:rPr>
          <w:rStyle w:val="eop"/>
          <w:sz w:val="28"/>
          <w:szCs w:val="28"/>
        </w:rPr>
        <w:t> </w:t>
      </w:r>
    </w:p>
    <w:p w14:paraId="13AAFF57" w14:textId="77777777" w:rsidR="00D90575" w:rsidRPr="00D90575" w:rsidRDefault="00D90575" w:rsidP="00D90575">
      <w:pPr>
        <w:pStyle w:val="paragraph"/>
        <w:spacing w:before="0" w:beforeAutospacing="0" w:after="0" w:afterAutospacing="0"/>
        <w:ind w:firstLine="720"/>
        <w:textAlignment w:val="baseline"/>
        <w:rPr>
          <w:sz w:val="28"/>
          <w:szCs w:val="28"/>
        </w:rPr>
      </w:pPr>
      <w:r w:rsidRPr="00D90575">
        <w:rPr>
          <w:rStyle w:val="normaltextrun"/>
          <w:sz w:val="28"/>
          <w:szCs w:val="28"/>
        </w:rPr>
        <w:t>Tuesday – 7:00 am – 4:30 pm (clinical) </w:t>
      </w:r>
      <w:r w:rsidRPr="00D90575">
        <w:rPr>
          <w:rStyle w:val="eop"/>
          <w:sz w:val="28"/>
          <w:szCs w:val="28"/>
        </w:rPr>
        <w:t> </w:t>
      </w:r>
    </w:p>
    <w:p w14:paraId="22125D16" w14:textId="77777777" w:rsidR="00D90575" w:rsidRPr="00D90575" w:rsidRDefault="00D90575" w:rsidP="00D90575">
      <w:pPr>
        <w:pStyle w:val="paragraph"/>
        <w:spacing w:before="0" w:beforeAutospacing="0" w:after="0" w:afterAutospacing="0"/>
        <w:ind w:firstLine="720"/>
        <w:textAlignment w:val="baseline"/>
        <w:rPr>
          <w:sz w:val="28"/>
          <w:szCs w:val="28"/>
        </w:rPr>
      </w:pPr>
      <w:r w:rsidRPr="00D90575">
        <w:rPr>
          <w:rStyle w:val="normaltextrun"/>
          <w:sz w:val="28"/>
          <w:szCs w:val="28"/>
        </w:rPr>
        <w:t>Wednesday – 7:00 am – 4:30 pm (clinical) </w:t>
      </w:r>
      <w:r w:rsidRPr="00D90575">
        <w:rPr>
          <w:rStyle w:val="eop"/>
          <w:sz w:val="28"/>
          <w:szCs w:val="28"/>
        </w:rPr>
        <w:t> </w:t>
      </w:r>
    </w:p>
    <w:p w14:paraId="3589DC7A" w14:textId="77777777" w:rsidR="00D90575" w:rsidRPr="00D90575" w:rsidRDefault="00D90575" w:rsidP="00D90575">
      <w:pPr>
        <w:pStyle w:val="paragraph"/>
        <w:spacing w:before="0" w:beforeAutospacing="0" w:after="0" w:afterAutospacing="0"/>
        <w:ind w:firstLine="720"/>
        <w:textAlignment w:val="baseline"/>
        <w:rPr>
          <w:sz w:val="28"/>
          <w:szCs w:val="28"/>
        </w:rPr>
      </w:pPr>
      <w:r w:rsidRPr="00D90575">
        <w:rPr>
          <w:rStyle w:val="normaltextrun"/>
          <w:sz w:val="28"/>
          <w:szCs w:val="28"/>
        </w:rPr>
        <w:t>Thursday – 8:00 am – 2:30 pm  </w:t>
      </w:r>
      <w:r w:rsidRPr="00D90575">
        <w:rPr>
          <w:rStyle w:val="eop"/>
          <w:sz w:val="28"/>
          <w:szCs w:val="28"/>
        </w:rPr>
        <w:t> </w:t>
      </w:r>
    </w:p>
    <w:p w14:paraId="04DBF2BD" w14:textId="77777777" w:rsidR="00D90575" w:rsidRPr="00D90575" w:rsidRDefault="00D90575" w:rsidP="00D90575">
      <w:pPr>
        <w:pStyle w:val="paragraph"/>
        <w:spacing w:before="0" w:beforeAutospacing="0" w:after="0" w:afterAutospacing="0"/>
        <w:ind w:firstLine="720"/>
        <w:textAlignment w:val="baseline"/>
        <w:rPr>
          <w:sz w:val="28"/>
          <w:szCs w:val="28"/>
        </w:rPr>
      </w:pPr>
      <w:r w:rsidRPr="00D90575">
        <w:rPr>
          <w:rStyle w:val="normaltextrun"/>
          <w:sz w:val="28"/>
          <w:szCs w:val="28"/>
        </w:rPr>
        <w:t>Friday – NO SCHOOL</w:t>
      </w:r>
      <w:r w:rsidRPr="00D90575">
        <w:rPr>
          <w:rStyle w:val="eop"/>
          <w:sz w:val="28"/>
          <w:szCs w:val="28"/>
        </w:rPr>
        <w:t> </w:t>
      </w:r>
    </w:p>
    <w:p w14:paraId="04FBFBE7" w14:textId="77777777" w:rsidR="00D90575" w:rsidRPr="00D90575" w:rsidRDefault="00D90575" w:rsidP="00D90575">
      <w:pPr>
        <w:pStyle w:val="paragraph"/>
        <w:spacing w:before="0" w:beforeAutospacing="0" w:after="0" w:afterAutospacing="0"/>
        <w:ind w:firstLine="720"/>
        <w:textAlignment w:val="baseline"/>
        <w:rPr>
          <w:sz w:val="28"/>
          <w:szCs w:val="28"/>
        </w:rPr>
      </w:pPr>
      <w:r w:rsidRPr="00D90575">
        <w:rPr>
          <w:rStyle w:val="normaltextrun"/>
          <w:sz w:val="28"/>
          <w:szCs w:val="28"/>
        </w:rPr>
        <w:t> </w:t>
      </w:r>
      <w:r w:rsidRPr="00D90575">
        <w:rPr>
          <w:rStyle w:val="eop"/>
          <w:sz w:val="28"/>
          <w:szCs w:val="28"/>
        </w:rPr>
        <w:t> </w:t>
      </w:r>
    </w:p>
    <w:p w14:paraId="51FB8C15" w14:textId="77777777" w:rsidR="00D90575" w:rsidRPr="00D90575" w:rsidRDefault="00D90575" w:rsidP="00D90575">
      <w:pPr>
        <w:pStyle w:val="paragraph"/>
        <w:spacing w:before="0" w:beforeAutospacing="0" w:after="0" w:afterAutospacing="0"/>
        <w:textAlignment w:val="baseline"/>
        <w:rPr>
          <w:sz w:val="28"/>
          <w:szCs w:val="28"/>
        </w:rPr>
      </w:pPr>
      <w:r w:rsidRPr="00D90575">
        <w:rPr>
          <w:rStyle w:val="normaltextrun"/>
          <w:sz w:val="28"/>
          <w:szCs w:val="28"/>
        </w:rPr>
        <w:t> </w:t>
      </w:r>
      <w:r w:rsidRPr="00D90575">
        <w:rPr>
          <w:rStyle w:val="normaltextrun"/>
          <w:i/>
          <w:iCs/>
          <w:sz w:val="28"/>
          <w:szCs w:val="28"/>
        </w:rPr>
        <w:t>*The schedule is subject to change based on the school’s annual calendar. Additionally, some Fridays will require attendance during the second and third trimesters. A detailed calendar outlining required attendance dates will be provided at the beginning of each trimester. </w:t>
      </w:r>
      <w:r w:rsidRPr="00D90575">
        <w:rPr>
          <w:rStyle w:val="eop"/>
          <w:sz w:val="28"/>
          <w:szCs w:val="28"/>
        </w:rPr>
        <w:t> </w:t>
      </w:r>
    </w:p>
    <w:p w14:paraId="3A39E030" w14:textId="77777777" w:rsidR="00D90575" w:rsidRPr="00D90575" w:rsidRDefault="00D90575" w:rsidP="00D90575">
      <w:pPr>
        <w:pStyle w:val="paragraph"/>
        <w:spacing w:before="0" w:beforeAutospacing="0" w:after="0" w:afterAutospacing="0"/>
        <w:textAlignment w:val="baseline"/>
        <w:rPr>
          <w:sz w:val="28"/>
          <w:szCs w:val="28"/>
        </w:rPr>
      </w:pPr>
      <w:r w:rsidRPr="00D90575">
        <w:rPr>
          <w:rStyle w:val="eop"/>
          <w:sz w:val="28"/>
          <w:szCs w:val="28"/>
        </w:rPr>
        <w:t> </w:t>
      </w:r>
    </w:p>
    <w:p w14:paraId="595A741E" w14:textId="77777777" w:rsidR="00D90575" w:rsidRPr="00D90575" w:rsidRDefault="00D90575" w:rsidP="00D90575">
      <w:pPr>
        <w:pStyle w:val="paragraph"/>
        <w:spacing w:before="0" w:beforeAutospacing="0" w:after="0" w:afterAutospacing="0"/>
        <w:ind w:left="720"/>
        <w:textAlignment w:val="baseline"/>
        <w:rPr>
          <w:sz w:val="28"/>
          <w:szCs w:val="28"/>
        </w:rPr>
      </w:pPr>
      <w:r w:rsidRPr="00D90575">
        <w:rPr>
          <w:rStyle w:val="normaltextrun"/>
          <w:sz w:val="28"/>
          <w:szCs w:val="28"/>
        </w:rPr>
        <w:t>Clinical hours may vary in accordance with needs of the facility.  Clinical hours are required by the TN Board of Nursing.  Any clinical hours missed will be made up on the following Friday.   </w:t>
      </w:r>
      <w:r w:rsidRPr="00D90575">
        <w:rPr>
          <w:rStyle w:val="eop"/>
          <w:sz w:val="28"/>
          <w:szCs w:val="28"/>
        </w:rPr>
        <w:t> </w:t>
      </w:r>
    </w:p>
    <w:p w14:paraId="7E258533" w14:textId="77777777" w:rsidR="00D90575" w:rsidRPr="00D90575" w:rsidRDefault="00D90575" w:rsidP="00D90575">
      <w:pPr>
        <w:pStyle w:val="paragraph"/>
        <w:spacing w:before="0" w:beforeAutospacing="0" w:after="0" w:afterAutospacing="0"/>
        <w:textAlignment w:val="baseline"/>
        <w:rPr>
          <w:sz w:val="28"/>
          <w:szCs w:val="28"/>
        </w:rPr>
      </w:pPr>
      <w:r w:rsidRPr="00D90575">
        <w:rPr>
          <w:rStyle w:val="normaltextrun"/>
          <w:sz w:val="28"/>
          <w:szCs w:val="28"/>
        </w:rPr>
        <w:t> </w:t>
      </w:r>
      <w:r w:rsidRPr="00D90575">
        <w:rPr>
          <w:rStyle w:val="eop"/>
          <w:sz w:val="28"/>
          <w:szCs w:val="28"/>
        </w:rPr>
        <w:t> </w:t>
      </w:r>
    </w:p>
    <w:p w14:paraId="007401B9" w14:textId="77777777" w:rsidR="00D90575" w:rsidRPr="00D90575" w:rsidRDefault="00D90575" w:rsidP="00D90575">
      <w:pPr>
        <w:pStyle w:val="paragraph"/>
        <w:spacing w:before="0" w:beforeAutospacing="0" w:after="0" w:afterAutospacing="0"/>
        <w:ind w:left="720"/>
        <w:textAlignment w:val="baseline"/>
        <w:rPr>
          <w:sz w:val="28"/>
          <w:szCs w:val="28"/>
        </w:rPr>
      </w:pPr>
      <w:r w:rsidRPr="00D90575">
        <w:rPr>
          <w:rStyle w:val="normaltextrun"/>
          <w:sz w:val="28"/>
          <w:szCs w:val="28"/>
        </w:rPr>
        <w:t>Students will be notified in advance if alterations to normal schedule must be made.   </w:t>
      </w:r>
      <w:r w:rsidRPr="00D90575">
        <w:rPr>
          <w:rStyle w:val="eop"/>
          <w:sz w:val="28"/>
          <w:szCs w:val="28"/>
        </w:rPr>
        <w:t> </w:t>
      </w:r>
    </w:p>
    <w:p w14:paraId="7D72C3FC" w14:textId="77777777" w:rsidR="00D90575" w:rsidRPr="00D90575" w:rsidRDefault="00D90575" w:rsidP="00D90575">
      <w:pPr>
        <w:pStyle w:val="paragraph"/>
        <w:spacing w:before="0" w:beforeAutospacing="0" w:after="0" w:afterAutospacing="0"/>
        <w:textAlignment w:val="baseline"/>
        <w:rPr>
          <w:sz w:val="28"/>
          <w:szCs w:val="28"/>
        </w:rPr>
      </w:pPr>
      <w:r w:rsidRPr="00D90575">
        <w:rPr>
          <w:rStyle w:val="normaltextrun"/>
          <w:sz w:val="28"/>
          <w:szCs w:val="28"/>
        </w:rPr>
        <w:t> </w:t>
      </w:r>
      <w:r w:rsidRPr="00D90575">
        <w:rPr>
          <w:rStyle w:val="eop"/>
          <w:sz w:val="28"/>
          <w:szCs w:val="28"/>
        </w:rPr>
        <w:t> </w:t>
      </w:r>
    </w:p>
    <w:p w14:paraId="36D59A14" w14:textId="77777777" w:rsidR="00D90575" w:rsidRPr="00D90575" w:rsidRDefault="00D90575" w:rsidP="00D90575">
      <w:pPr>
        <w:pStyle w:val="paragraph"/>
        <w:spacing w:before="0" w:beforeAutospacing="0" w:after="0" w:afterAutospacing="0"/>
        <w:ind w:left="720"/>
        <w:textAlignment w:val="baseline"/>
        <w:rPr>
          <w:sz w:val="28"/>
          <w:szCs w:val="28"/>
        </w:rPr>
      </w:pPr>
      <w:r w:rsidRPr="00D90575">
        <w:rPr>
          <w:rStyle w:val="normaltextrun"/>
          <w:sz w:val="28"/>
          <w:szCs w:val="28"/>
        </w:rPr>
        <w:t>Students are given a 10 minute break each morning, and a 10 minute break in the afternoon.</w:t>
      </w:r>
      <w:r w:rsidRPr="00D90575">
        <w:rPr>
          <w:rStyle w:val="eop"/>
          <w:sz w:val="28"/>
          <w:szCs w:val="28"/>
        </w:rPr>
        <w:t> </w:t>
      </w:r>
    </w:p>
    <w:p w14:paraId="3B84B620" w14:textId="77777777" w:rsidR="00D90575" w:rsidRPr="00D90575" w:rsidRDefault="00D90575" w:rsidP="00D90575">
      <w:pPr>
        <w:pStyle w:val="paragraph"/>
        <w:spacing w:before="0" w:beforeAutospacing="0" w:after="0" w:afterAutospacing="0"/>
        <w:textAlignment w:val="baseline"/>
        <w:rPr>
          <w:sz w:val="28"/>
          <w:szCs w:val="28"/>
        </w:rPr>
      </w:pPr>
      <w:r w:rsidRPr="00D90575">
        <w:rPr>
          <w:rStyle w:val="normaltextrun"/>
          <w:sz w:val="28"/>
          <w:szCs w:val="28"/>
        </w:rPr>
        <w:t> </w:t>
      </w:r>
      <w:r w:rsidRPr="00D90575">
        <w:rPr>
          <w:rStyle w:val="eop"/>
          <w:sz w:val="28"/>
          <w:szCs w:val="28"/>
        </w:rPr>
        <w:t> </w:t>
      </w:r>
    </w:p>
    <w:p w14:paraId="6D4BC0B0" w14:textId="77777777" w:rsidR="00D90575" w:rsidRPr="00D90575" w:rsidRDefault="00D90575" w:rsidP="00D90575">
      <w:pPr>
        <w:pStyle w:val="paragraph"/>
        <w:spacing w:before="0" w:beforeAutospacing="0" w:after="0" w:afterAutospacing="0"/>
        <w:ind w:firstLine="720"/>
        <w:textAlignment w:val="baseline"/>
        <w:rPr>
          <w:sz w:val="28"/>
          <w:szCs w:val="28"/>
        </w:rPr>
      </w:pPr>
      <w:r w:rsidRPr="00D90575">
        <w:rPr>
          <w:rStyle w:val="normaltextrun"/>
          <w:sz w:val="28"/>
          <w:szCs w:val="28"/>
        </w:rPr>
        <w:t>Lunch is scheduled from 11:00 am -11:30 am unless otherwise noted. </w:t>
      </w:r>
      <w:r w:rsidRPr="00D90575">
        <w:rPr>
          <w:rStyle w:val="eop"/>
          <w:sz w:val="28"/>
          <w:szCs w:val="28"/>
        </w:rPr>
        <w:t> </w:t>
      </w:r>
    </w:p>
    <w:p w14:paraId="0E2C22B1" w14:textId="77777777" w:rsidR="00D90575" w:rsidRPr="00D90575" w:rsidRDefault="00D90575" w:rsidP="00D90575">
      <w:pPr>
        <w:pStyle w:val="paragraph"/>
        <w:spacing w:before="0" w:beforeAutospacing="0" w:after="0" w:afterAutospacing="0"/>
        <w:textAlignment w:val="baseline"/>
        <w:rPr>
          <w:sz w:val="28"/>
          <w:szCs w:val="28"/>
        </w:rPr>
      </w:pPr>
      <w:r w:rsidRPr="00D90575">
        <w:rPr>
          <w:rStyle w:val="normaltextrun"/>
          <w:sz w:val="28"/>
          <w:szCs w:val="28"/>
        </w:rPr>
        <w:t> </w:t>
      </w:r>
      <w:r w:rsidRPr="00D90575">
        <w:rPr>
          <w:rStyle w:val="eop"/>
          <w:sz w:val="28"/>
          <w:szCs w:val="28"/>
        </w:rPr>
        <w:t> </w:t>
      </w:r>
    </w:p>
    <w:p w14:paraId="4E3B926D" w14:textId="77777777" w:rsidR="00D90575" w:rsidRPr="00D90575" w:rsidRDefault="00D90575" w:rsidP="00D90575">
      <w:pPr>
        <w:pStyle w:val="paragraph"/>
        <w:spacing w:before="0" w:beforeAutospacing="0" w:after="0" w:afterAutospacing="0"/>
        <w:ind w:left="720"/>
        <w:textAlignment w:val="baseline"/>
        <w:rPr>
          <w:sz w:val="28"/>
          <w:szCs w:val="28"/>
        </w:rPr>
      </w:pPr>
      <w:r w:rsidRPr="00D90575">
        <w:rPr>
          <w:rStyle w:val="normaltextrun"/>
          <w:i/>
          <w:iCs/>
          <w:sz w:val="28"/>
          <w:szCs w:val="28"/>
        </w:rPr>
        <w:t xml:space="preserve">In the event of inclement weather or an event that closes the school, students will receive notification through the SCHOOL CAST system.  Students may </w:t>
      </w:r>
      <w:r w:rsidRPr="00D90575">
        <w:rPr>
          <w:rStyle w:val="normaltextrun"/>
          <w:i/>
          <w:iCs/>
          <w:sz w:val="28"/>
          <w:szCs w:val="28"/>
        </w:rPr>
        <w:lastRenderedPageBreak/>
        <w:t>also check the school Facebook Page.</w:t>
      </w:r>
      <w:r w:rsidRPr="00D90575">
        <w:rPr>
          <w:rStyle w:val="normaltextrun"/>
          <w:sz w:val="28"/>
          <w:szCs w:val="28"/>
        </w:rPr>
        <w:t> </w:t>
      </w:r>
      <w:r w:rsidRPr="00D90575">
        <w:rPr>
          <w:rStyle w:val="normaltextrun"/>
          <w:b/>
          <w:bCs/>
          <w:i/>
          <w:iCs/>
          <w:sz w:val="28"/>
          <w:szCs w:val="28"/>
        </w:rPr>
        <w:t>When it is impossible to meet in-person, your program will move online. You will meet with your instructor using Teams and they will provide directions on how to access your coursework via D2L or another online program. Students must be prepared to access their Teams classroom virtually or they will be counted absent. Absent hours will count against your allowed hours. </w:t>
      </w:r>
      <w:r w:rsidRPr="00D90575">
        <w:rPr>
          <w:rStyle w:val="eop"/>
          <w:sz w:val="28"/>
          <w:szCs w:val="28"/>
        </w:rPr>
        <w:t> </w:t>
      </w:r>
    </w:p>
    <w:p w14:paraId="065DE0F9" w14:textId="77777777" w:rsidR="00135677" w:rsidRDefault="00135677">
      <w:pPr>
        <w:rPr>
          <w:rFonts w:ascii="Arial" w:hAnsi="Arial" w:cs="Arial"/>
          <w:color w:val="014A99"/>
          <w:sz w:val="34"/>
          <w:szCs w:val="34"/>
        </w:rPr>
      </w:pPr>
      <w:r>
        <w:rPr>
          <w:rFonts w:ascii="Arial" w:hAnsi="Arial" w:cs="Arial"/>
          <w:color w:val="014A99"/>
          <w:sz w:val="34"/>
          <w:szCs w:val="34"/>
        </w:rPr>
        <w:br w:type="page"/>
      </w:r>
    </w:p>
    <w:p w14:paraId="0F11CBB0" w14:textId="2B6BF1C5" w:rsidR="00135677" w:rsidRPr="007060CD" w:rsidRDefault="00135677" w:rsidP="001A6541">
      <w:pPr>
        <w:pStyle w:val="Heading1"/>
      </w:pPr>
      <w:bookmarkStart w:id="30" w:name="_Toc168043793"/>
      <w:r w:rsidRPr="007060CD">
        <w:lastRenderedPageBreak/>
        <w:t>S</w:t>
      </w:r>
      <w:r w:rsidR="001A6541">
        <w:t>TUDENT GRADING AND PROGRESS FOR NURSING</w:t>
      </w:r>
      <w:bookmarkEnd w:id="30"/>
      <w:r w:rsidR="001A6541">
        <w:t xml:space="preserve"> </w:t>
      </w:r>
      <w:r w:rsidRPr="007060CD">
        <w:t xml:space="preserve"> </w:t>
      </w:r>
      <w:bookmarkEnd w:id="29"/>
    </w:p>
    <w:p w14:paraId="38BFE78B" w14:textId="068CB922" w:rsidR="00135677" w:rsidRPr="007060CD" w:rsidRDefault="00135677" w:rsidP="00135677">
      <w:pPr>
        <w:shd w:val="clear" w:color="auto" w:fill="FFFFFF"/>
        <w:spacing w:after="360"/>
        <w:rPr>
          <w:rFonts w:ascii="Arial" w:hAnsi="Arial" w:cs="Arial"/>
          <w:color w:val="333333"/>
          <w:szCs w:val="24"/>
        </w:rPr>
      </w:pPr>
      <w:r w:rsidRPr="007060CD">
        <w:rPr>
          <w:rFonts w:ascii="Arial" w:hAnsi="Arial" w:cs="Arial"/>
          <w:color w:val="333333"/>
          <w:szCs w:val="24"/>
        </w:rPr>
        <w:t>Nursing students receive a theory grade in each subject. Academically, grades of A, and B are considered satisfactory progress; grades of C, D or F are considered unsatisfactory progress. A student who receives an unsatisfactory academic grade at the end of the term or unit will be suspended from the program due to failure to progress. All grades/grade averages will be calculated to the tenth place. If the tenths place is 0.5 or greater the next higher whole numerical number will be assigned. (i.e. 79.5 = 80) If the tenths place is 0.4 or less the numerical grade will be rounded down. (i.e., 79.4 = 79). Students must maintain a satisfactory average (80) for each unit of the curriculum.</w:t>
      </w:r>
    </w:p>
    <w:p w14:paraId="352299B6" w14:textId="77777777" w:rsidR="00135677" w:rsidRPr="007060CD" w:rsidRDefault="00135677" w:rsidP="00135677">
      <w:pPr>
        <w:shd w:val="clear" w:color="auto" w:fill="FFFFFF"/>
        <w:spacing w:after="360"/>
        <w:rPr>
          <w:rFonts w:ascii="Arial" w:hAnsi="Arial" w:cs="Arial"/>
          <w:color w:val="333333"/>
          <w:szCs w:val="24"/>
        </w:rPr>
      </w:pPr>
      <w:r w:rsidRPr="007060CD">
        <w:rPr>
          <w:rFonts w:ascii="Arial" w:hAnsi="Arial" w:cs="Arial"/>
          <w:b/>
          <w:bCs/>
          <w:color w:val="333333"/>
          <w:szCs w:val="24"/>
        </w:rPr>
        <w:t>Grade Scale for Practical Nursing &amp; Allied Health</w:t>
      </w:r>
    </w:p>
    <w:tbl>
      <w:tblPr>
        <w:tblW w:w="13896" w:type="dxa"/>
        <w:tblCellMar>
          <w:top w:w="15" w:type="dxa"/>
          <w:left w:w="15" w:type="dxa"/>
          <w:bottom w:w="15" w:type="dxa"/>
          <w:right w:w="15" w:type="dxa"/>
        </w:tblCellMar>
        <w:tblLook w:val="04A0" w:firstRow="1" w:lastRow="0" w:firstColumn="1" w:lastColumn="0" w:noHBand="0" w:noVBand="1"/>
      </w:tblPr>
      <w:tblGrid>
        <w:gridCol w:w="6923"/>
        <w:gridCol w:w="6973"/>
      </w:tblGrid>
      <w:tr w:rsidR="00135677" w:rsidRPr="007060CD" w14:paraId="6204FB4B" w14:textId="77777777" w:rsidTr="0075615B">
        <w:tc>
          <w:tcPr>
            <w:tcW w:w="0" w:type="auto"/>
            <w:shd w:val="clear" w:color="auto" w:fill="FFFFFF"/>
            <w:tcMar>
              <w:top w:w="75" w:type="dxa"/>
              <w:left w:w="150" w:type="dxa"/>
              <w:bottom w:w="75" w:type="dxa"/>
              <w:right w:w="150" w:type="dxa"/>
            </w:tcMar>
            <w:vAlign w:val="center"/>
            <w:hideMark/>
          </w:tcPr>
          <w:p w14:paraId="0B6FA945" w14:textId="77777777" w:rsidR="00135677" w:rsidRPr="007060CD" w:rsidRDefault="00135677" w:rsidP="0075615B">
            <w:pPr>
              <w:rPr>
                <w:szCs w:val="24"/>
              </w:rPr>
            </w:pPr>
            <w:r w:rsidRPr="007060CD">
              <w:rPr>
                <w:szCs w:val="24"/>
              </w:rPr>
              <w:t>A (90-100)</w:t>
            </w:r>
          </w:p>
        </w:tc>
        <w:tc>
          <w:tcPr>
            <w:tcW w:w="0" w:type="auto"/>
            <w:shd w:val="clear" w:color="auto" w:fill="FFFFFF"/>
            <w:tcMar>
              <w:top w:w="75" w:type="dxa"/>
              <w:left w:w="150" w:type="dxa"/>
              <w:bottom w:w="75" w:type="dxa"/>
              <w:right w:w="150" w:type="dxa"/>
            </w:tcMar>
            <w:vAlign w:val="center"/>
            <w:hideMark/>
          </w:tcPr>
          <w:p w14:paraId="55BD80D9" w14:textId="77777777" w:rsidR="00135677" w:rsidRPr="007060CD" w:rsidRDefault="00135677" w:rsidP="0075615B">
            <w:pPr>
              <w:rPr>
                <w:szCs w:val="24"/>
              </w:rPr>
            </w:pPr>
            <w:r w:rsidRPr="007060CD">
              <w:rPr>
                <w:szCs w:val="24"/>
              </w:rPr>
              <w:t>D (60-69) Failing</w:t>
            </w:r>
          </w:p>
        </w:tc>
      </w:tr>
      <w:tr w:rsidR="00135677" w:rsidRPr="007060CD" w14:paraId="11DFA27F" w14:textId="77777777" w:rsidTr="0075615B">
        <w:tc>
          <w:tcPr>
            <w:tcW w:w="0" w:type="auto"/>
            <w:shd w:val="clear" w:color="auto" w:fill="F0F0F0"/>
            <w:tcMar>
              <w:top w:w="75" w:type="dxa"/>
              <w:left w:w="150" w:type="dxa"/>
              <w:bottom w:w="75" w:type="dxa"/>
              <w:right w:w="150" w:type="dxa"/>
            </w:tcMar>
            <w:vAlign w:val="center"/>
            <w:hideMark/>
          </w:tcPr>
          <w:p w14:paraId="74294CC0" w14:textId="77777777" w:rsidR="00135677" w:rsidRPr="007060CD" w:rsidRDefault="00135677" w:rsidP="0075615B">
            <w:pPr>
              <w:rPr>
                <w:szCs w:val="24"/>
              </w:rPr>
            </w:pPr>
            <w:r w:rsidRPr="007060CD">
              <w:rPr>
                <w:szCs w:val="24"/>
              </w:rPr>
              <w:t>B (80-89)</w:t>
            </w:r>
          </w:p>
        </w:tc>
        <w:tc>
          <w:tcPr>
            <w:tcW w:w="0" w:type="auto"/>
            <w:shd w:val="clear" w:color="auto" w:fill="F0F0F0"/>
            <w:tcMar>
              <w:top w:w="75" w:type="dxa"/>
              <w:left w:w="150" w:type="dxa"/>
              <w:bottom w:w="75" w:type="dxa"/>
              <w:right w:w="150" w:type="dxa"/>
            </w:tcMar>
            <w:vAlign w:val="center"/>
            <w:hideMark/>
          </w:tcPr>
          <w:p w14:paraId="6F726027" w14:textId="77777777" w:rsidR="00135677" w:rsidRPr="007060CD" w:rsidRDefault="00135677" w:rsidP="0075615B">
            <w:pPr>
              <w:rPr>
                <w:szCs w:val="24"/>
              </w:rPr>
            </w:pPr>
            <w:r w:rsidRPr="007060CD">
              <w:rPr>
                <w:szCs w:val="24"/>
              </w:rPr>
              <w:t>F (0-59) Failing</w:t>
            </w:r>
          </w:p>
        </w:tc>
      </w:tr>
      <w:tr w:rsidR="00135677" w:rsidRPr="007060CD" w14:paraId="0D1DFC24" w14:textId="77777777" w:rsidTr="0075615B">
        <w:tc>
          <w:tcPr>
            <w:tcW w:w="0" w:type="auto"/>
            <w:shd w:val="clear" w:color="auto" w:fill="FFFFFF"/>
            <w:tcMar>
              <w:top w:w="75" w:type="dxa"/>
              <w:left w:w="150" w:type="dxa"/>
              <w:bottom w:w="75" w:type="dxa"/>
              <w:right w:w="150" w:type="dxa"/>
            </w:tcMar>
            <w:vAlign w:val="center"/>
            <w:hideMark/>
          </w:tcPr>
          <w:p w14:paraId="4B698C05" w14:textId="77777777" w:rsidR="00135677" w:rsidRPr="007060CD" w:rsidRDefault="00135677" w:rsidP="0075615B">
            <w:pPr>
              <w:rPr>
                <w:szCs w:val="24"/>
              </w:rPr>
            </w:pPr>
            <w:r w:rsidRPr="007060CD">
              <w:rPr>
                <w:szCs w:val="24"/>
              </w:rPr>
              <w:t>C (70-79) Failing</w:t>
            </w:r>
          </w:p>
        </w:tc>
        <w:tc>
          <w:tcPr>
            <w:tcW w:w="0" w:type="auto"/>
            <w:shd w:val="clear" w:color="auto" w:fill="FFFFFF"/>
            <w:tcMar>
              <w:top w:w="75" w:type="dxa"/>
              <w:left w:w="150" w:type="dxa"/>
              <w:bottom w:w="75" w:type="dxa"/>
              <w:right w:w="150" w:type="dxa"/>
            </w:tcMar>
            <w:vAlign w:val="center"/>
            <w:hideMark/>
          </w:tcPr>
          <w:p w14:paraId="2B2D8A43" w14:textId="77777777" w:rsidR="00135677" w:rsidRPr="007060CD" w:rsidRDefault="00135677" w:rsidP="0075615B">
            <w:pPr>
              <w:rPr>
                <w:szCs w:val="24"/>
              </w:rPr>
            </w:pPr>
            <w:r w:rsidRPr="007060CD">
              <w:rPr>
                <w:szCs w:val="24"/>
              </w:rPr>
              <w:t> </w:t>
            </w:r>
          </w:p>
        </w:tc>
      </w:tr>
    </w:tbl>
    <w:p w14:paraId="525EB5B6" w14:textId="77777777" w:rsidR="00135677" w:rsidRPr="007060CD" w:rsidRDefault="00135677" w:rsidP="00135677">
      <w:pPr>
        <w:shd w:val="clear" w:color="auto" w:fill="FFFFFF"/>
        <w:spacing w:after="360"/>
        <w:rPr>
          <w:rFonts w:ascii="Arial" w:hAnsi="Arial" w:cs="Arial"/>
          <w:color w:val="333333"/>
          <w:szCs w:val="24"/>
        </w:rPr>
      </w:pPr>
      <w:r w:rsidRPr="007060CD">
        <w:rPr>
          <w:rFonts w:ascii="Arial" w:hAnsi="Arial" w:cs="Arial"/>
          <w:color w:val="333333"/>
          <w:szCs w:val="24"/>
        </w:rPr>
        <w:t>Once grades have been awarded and posted, they may not be changed without written authorization of the instructor and the approval of the President unless altered pursuant to a grade appeal. Students enrolled in the Practical Nursing and Truck Driving programs must maintain a satisfactory average of 80 for each unit of study.</w:t>
      </w:r>
    </w:p>
    <w:p w14:paraId="3FA327B6" w14:textId="77777777" w:rsidR="000C2678" w:rsidRPr="006F788D" w:rsidRDefault="000C2678" w:rsidP="00623918"/>
    <w:p w14:paraId="22E07BA7" w14:textId="77777777" w:rsidR="00E84FE2" w:rsidRPr="00E84FE2" w:rsidRDefault="00E84FE2" w:rsidP="00E84FE2">
      <w:pPr>
        <w:pStyle w:val="paragraph"/>
        <w:spacing w:before="0" w:beforeAutospacing="0" w:after="0" w:afterAutospacing="0"/>
        <w:jc w:val="both"/>
        <w:textAlignment w:val="baseline"/>
        <w:rPr>
          <w:sz w:val="28"/>
          <w:szCs w:val="28"/>
        </w:rPr>
      </w:pPr>
      <w:r w:rsidRPr="00E84FE2">
        <w:rPr>
          <w:rStyle w:val="normaltextrun"/>
          <w:sz w:val="28"/>
          <w:szCs w:val="28"/>
        </w:rPr>
        <w:t>Grades for courses will be determined as described in course syllabi.  Students will be graded in the following categories: </w:t>
      </w:r>
      <w:r w:rsidRPr="00E84FE2">
        <w:rPr>
          <w:rStyle w:val="eop"/>
          <w:sz w:val="28"/>
          <w:szCs w:val="28"/>
        </w:rPr>
        <w:t> </w:t>
      </w:r>
    </w:p>
    <w:p w14:paraId="18F46AA5" w14:textId="77777777" w:rsidR="00E84FE2" w:rsidRPr="00E84FE2" w:rsidRDefault="00E84FE2" w:rsidP="00E84FE2">
      <w:pPr>
        <w:pStyle w:val="paragraph"/>
        <w:spacing w:before="0" w:beforeAutospacing="0" w:after="0" w:afterAutospacing="0"/>
        <w:jc w:val="both"/>
        <w:textAlignment w:val="baseline"/>
        <w:rPr>
          <w:sz w:val="28"/>
          <w:szCs w:val="28"/>
        </w:rPr>
      </w:pPr>
      <w:r w:rsidRPr="00E84FE2">
        <w:rPr>
          <w:rStyle w:val="normaltextrun"/>
          <w:sz w:val="28"/>
          <w:szCs w:val="28"/>
        </w:rPr>
        <w:t> </w:t>
      </w:r>
      <w:r w:rsidRPr="00E84FE2">
        <w:rPr>
          <w:rStyle w:val="eop"/>
          <w:sz w:val="28"/>
          <w:szCs w:val="28"/>
        </w:rPr>
        <w:t> </w:t>
      </w:r>
    </w:p>
    <w:p w14:paraId="73ABFF86" w14:textId="076A2740" w:rsidR="00E84FE2" w:rsidRDefault="00E84FE2" w:rsidP="00E84FE2">
      <w:pPr>
        <w:pStyle w:val="paragraph"/>
        <w:spacing w:before="0" w:beforeAutospacing="0" w:after="0" w:afterAutospacing="0"/>
        <w:jc w:val="both"/>
        <w:textAlignment w:val="baseline"/>
        <w:rPr>
          <w:rStyle w:val="eop"/>
          <w:sz w:val="28"/>
          <w:szCs w:val="28"/>
        </w:rPr>
      </w:pPr>
      <w:r w:rsidRPr="00E84FE2">
        <w:rPr>
          <w:rStyle w:val="normaltextrun"/>
          <w:sz w:val="28"/>
          <w:szCs w:val="28"/>
        </w:rPr>
        <w:t>1. Skill Proficiency </w:t>
      </w:r>
      <w:r w:rsidRPr="00E84FE2">
        <w:rPr>
          <w:rStyle w:val="normaltextrun"/>
          <w:b/>
          <w:bCs/>
          <w:sz w:val="28"/>
          <w:szCs w:val="28"/>
        </w:rPr>
        <w:t xml:space="preserve">10% of </w:t>
      </w:r>
      <w:r w:rsidR="007171C7" w:rsidRPr="00E84FE2">
        <w:rPr>
          <w:rStyle w:val="normaltextrun"/>
          <w:b/>
          <w:bCs/>
          <w:sz w:val="28"/>
          <w:szCs w:val="28"/>
        </w:rPr>
        <w:t>grade *</w:t>
      </w:r>
      <w:r w:rsidRPr="00E84FE2">
        <w:rPr>
          <w:rStyle w:val="normaltextrun"/>
          <w:b/>
          <w:bCs/>
          <w:sz w:val="28"/>
          <w:szCs w:val="28"/>
        </w:rPr>
        <w:t>*Skill proficiency will count for 10% of the overall    grade only if the student’s average theory grade is at least 80%. Skill proficiency cannot be used to raise a theory grade to 80%.</w:t>
      </w:r>
      <w:r w:rsidRPr="00E84FE2">
        <w:rPr>
          <w:rStyle w:val="eop"/>
          <w:sz w:val="28"/>
          <w:szCs w:val="28"/>
        </w:rPr>
        <w:t> </w:t>
      </w:r>
    </w:p>
    <w:p w14:paraId="193E139F" w14:textId="77777777" w:rsidR="00230D71" w:rsidRPr="00E84FE2" w:rsidRDefault="00230D71" w:rsidP="00E84FE2">
      <w:pPr>
        <w:pStyle w:val="paragraph"/>
        <w:spacing w:before="0" w:beforeAutospacing="0" w:after="0" w:afterAutospacing="0"/>
        <w:jc w:val="both"/>
        <w:textAlignment w:val="baseline"/>
        <w:rPr>
          <w:sz w:val="28"/>
          <w:szCs w:val="28"/>
        </w:rPr>
      </w:pPr>
    </w:p>
    <w:p w14:paraId="2876B1BD" w14:textId="77777777" w:rsidR="00E84FE2" w:rsidRPr="00E84FE2" w:rsidRDefault="00E84FE2" w:rsidP="00E84FE2">
      <w:pPr>
        <w:pStyle w:val="paragraph"/>
        <w:spacing w:before="0" w:beforeAutospacing="0" w:after="0" w:afterAutospacing="0"/>
        <w:jc w:val="both"/>
        <w:textAlignment w:val="baseline"/>
        <w:rPr>
          <w:sz w:val="28"/>
          <w:szCs w:val="28"/>
        </w:rPr>
      </w:pPr>
      <w:r w:rsidRPr="00E84FE2">
        <w:rPr>
          <w:rStyle w:val="normaltextrun"/>
          <w:sz w:val="28"/>
          <w:szCs w:val="28"/>
        </w:rPr>
        <w:t>2. Theory/Related Information </w:t>
      </w:r>
      <w:r w:rsidRPr="00E84FE2">
        <w:rPr>
          <w:rStyle w:val="normaltextrun"/>
          <w:b/>
          <w:bCs/>
          <w:sz w:val="28"/>
          <w:szCs w:val="28"/>
        </w:rPr>
        <w:t>90% of grade</w:t>
      </w:r>
      <w:r w:rsidRPr="00E84FE2">
        <w:rPr>
          <w:rStyle w:val="normaltextrun"/>
          <w:sz w:val="28"/>
          <w:szCs w:val="28"/>
        </w:rPr>
        <w:t>.</w:t>
      </w:r>
      <w:r w:rsidRPr="00E84FE2">
        <w:rPr>
          <w:rStyle w:val="eop"/>
          <w:sz w:val="28"/>
          <w:szCs w:val="28"/>
        </w:rPr>
        <w:t> </w:t>
      </w:r>
    </w:p>
    <w:p w14:paraId="38D685BD" w14:textId="77777777" w:rsidR="005D5064" w:rsidRPr="006F788D" w:rsidRDefault="005D5064" w:rsidP="00623918"/>
    <w:p w14:paraId="18D572A3" w14:textId="77777777" w:rsidR="005D5064" w:rsidRPr="006F788D" w:rsidRDefault="005D5064" w:rsidP="00623918">
      <w:pPr>
        <w:rPr>
          <w:b/>
          <w:u w:val="single"/>
        </w:rPr>
      </w:pPr>
      <w:r w:rsidRPr="006F788D">
        <w:rPr>
          <w:b/>
          <w:u w:val="single"/>
        </w:rPr>
        <w:t>Stude</w:t>
      </w:r>
      <w:r w:rsidR="00A572CA" w:rsidRPr="006F788D">
        <w:rPr>
          <w:b/>
          <w:u w:val="single"/>
        </w:rPr>
        <w:t>nts must achieve a minimum of 80</w:t>
      </w:r>
      <w:r w:rsidRPr="006F788D">
        <w:rPr>
          <w:b/>
          <w:u w:val="single"/>
        </w:rPr>
        <w:t xml:space="preserve"> in each theory course.</w:t>
      </w:r>
      <w:r w:rsidRPr="006F788D">
        <w:t xml:space="preserve"> </w:t>
      </w:r>
      <w:r w:rsidR="004359A7" w:rsidRPr="006F788D">
        <w:t xml:space="preserve"> </w:t>
      </w:r>
      <w:r w:rsidR="004359A7" w:rsidRPr="006F788D">
        <w:rPr>
          <w:b/>
          <w:u w:val="single"/>
        </w:rPr>
        <w:t xml:space="preserve">Students must also achieve an overall final average of </w:t>
      </w:r>
      <w:r w:rsidR="00A572CA" w:rsidRPr="006F788D">
        <w:rPr>
          <w:b/>
          <w:u w:val="single"/>
        </w:rPr>
        <w:t>80</w:t>
      </w:r>
      <w:r w:rsidR="004359A7" w:rsidRPr="006F788D">
        <w:rPr>
          <w:b/>
          <w:u w:val="single"/>
        </w:rPr>
        <w:t xml:space="preserve"> at the end of each trimester to remain in the program. </w:t>
      </w:r>
    </w:p>
    <w:p w14:paraId="4F9B9BEC" w14:textId="77777777" w:rsidR="005D5064" w:rsidRPr="006F788D" w:rsidRDefault="005D5064" w:rsidP="00623918"/>
    <w:p w14:paraId="1FB99C3B" w14:textId="77777777" w:rsidR="005D5064" w:rsidRPr="006F788D" w:rsidRDefault="005D5064" w:rsidP="00623918"/>
    <w:p w14:paraId="2EAB41B3" w14:textId="77777777" w:rsidR="005D5064" w:rsidRPr="006F788D" w:rsidRDefault="005D5064" w:rsidP="00623918">
      <w:r w:rsidRPr="006F788D">
        <w:lastRenderedPageBreak/>
        <w:t>Students must understand the following:</w:t>
      </w:r>
    </w:p>
    <w:p w14:paraId="7B0447B1" w14:textId="77777777" w:rsidR="00C11179" w:rsidRPr="006F788D" w:rsidRDefault="005D5064" w:rsidP="008474A0">
      <w:pPr>
        <w:pStyle w:val="ListParagraph"/>
        <w:numPr>
          <w:ilvl w:val="0"/>
          <w:numId w:val="15"/>
        </w:numPr>
        <w:rPr>
          <w:i/>
        </w:rPr>
      </w:pPr>
      <w:r w:rsidRPr="006F788D">
        <w:t>Practical Nursing students MUST ac</w:t>
      </w:r>
      <w:r w:rsidR="007D18C4" w:rsidRPr="006F788D">
        <w:t>hieve the passing standard of 80</w:t>
      </w:r>
      <w:r w:rsidRPr="006F788D">
        <w:t xml:space="preserve"> in each</w:t>
      </w:r>
      <w:r w:rsidR="008474A0" w:rsidRPr="006F788D">
        <w:t xml:space="preserve"> </w:t>
      </w:r>
      <w:r w:rsidRPr="006F788D">
        <w:t>and every theory course in order to</w:t>
      </w:r>
      <w:r w:rsidR="00C11179" w:rsidRPr="006F788D">
        <w:t xml:space="preserve"> remain and </w:t>
      </w:r>
      <w:r w:rsidRPr="006F788D">
        <w:t>advance in the program.</w:t>
      </w:r>
      <w:r w:rsidR="008474A0" w:rsidRPr="006F788D">
        <w:t xml:space="preserve"> </w:t>
      </w:r>
      <w:r w:rsidR="00C11179" w:rsidRPr="006F788D">
        <w:rPr>
          <w:i/>
        </w:rPr>
        <w:t>A student is terminated from the program at the end of a course if the student</w:t>
      </w:r>
      <w:r w:rsidR="008474A0" w:rsidRPr="006F788D">
        <w:rPr>
          <w:i/>
        </w:rPr>
        <w:t xml:space="preserve"> </w:t>
      </w:r>
      <w:r w:rsidR="004359A7" w:rsidRPr="006F788D">
        <w:rPr>
          <w:i/>
        </w:rPr>
        <w:t>fails the course.  This may occur prior to end of trimester eval</w:t>
      </w:r>
      <w:r w:rsidR="008474A0" w:rsidRPr="006F788D">
        <w:rPr>
          <w:i/>
        </w:rPr>
        <w:t>uations</w:t>
      </w:r>
      <w:r w:rsidR="004359A7" w:rsidRPr="006F788D">
        <w:rPr>
          <w:i/>
        </w:rPr>
        <w:t>.</w:t>
      </w:r>
    </w:p>
    <w:p w14:paraId="6E3F3F11" w14:textId="77777777" w:rsidR="005E27AA" w:rsidRPr="006F788D" w:rsidRDefault="005D5064" w:rsidP="008474A0">
      <w:pPr>
        <w:pStyle w:val="ListParagraph"/>
        <w:numPr>
          <w:ilvl w:val="0"/>
          <w:numId w:val="15"/>
        </w:numPr>
        <w:rPr>
          <w:i/>
        </w:rPr>
      </w:pPr>
      <w:r w:rsidRPr="006F788D">
        <w:t>Practical Nursing students MUST achiev</w:t>
      </w:r>
      <w:r w:rsidR="007D18C4" w:rsidRPr="006F788D">
        <w:t>e a FINAL average of 80</w:t>
      </w:r>
      <w:r w:rsidR="008474A0" w:rsidRPr="006F788D">
        <w:t xml:space="preserve"> of all </w:t>
      </w:r>
      <w:r w:rsidR="00C11179" w:rsidRPr="006F788D">
        <w:t>combined assessment categories at the end of each trimester.</w:t>
      </w:r>
      <w:r w:rsidR="008474A0" w:rsidRPr="006F788D">
        <w:t xml:space="preserve">  </w:t>
      </w:r>
      <w:r w:rsidR="005E27AA" w:rsidRPr="006F788D">
        <w:rPr>
          <w:i/>
        </w:rPr>
        <w:t xml:space="preserve">A student who does not </w:t>
      </w:r>
      <w:r w:rsidR="007D18C4" w:rsidRPr="006F788D">
        <w:rPr>
          <w:i/>
        </w:rPr>
        <w:t>achieve an overall average of 80</w:t>
      </w:r>
      <w:r w:rsidR="005E27AA" w:rsidRPr="006F788D">
        <w:rPr>
          <w:i/>
        </w:rPr>
        <w:t xml:space="preserve"> on the combined</w:t>
      </w:r>
      <w:r w:rsidR="008474A0" w:rsidRPr="006F788D">
        <w:rPr>
          <w:i/>
        </w:rPr>
        <w:t xml:space="preserve"> </w:t>
      </w:r>
      <w:r w:rsidR="005E27AA" w:rsidRPr="006F788D">
        <w:rPr>
          <w:i/>
        </w:rPr>
        <w:t>assessment categories at the end of the trimester fails out of the program.</w:t>
      </w:r>
    </w:p>
    <w:p w14:paraId="0B63736E" w14:textId="77777777" w:rsidR="00AD6735" w:rsidRPr="006F788D" w:rsidRDefault="00AD6735" w:rsidP="008474A0">
      <w:pPr>
        <w:pStyle w:val="ListParagraph"/>
        <w:numPr>
          <w:ilvl w:val="0"/>
          <w:numId w:val="15"/>
        </w:numPr>
        <w:rPr>
          <w:i/>
        </w:rPr>
      </w:pPr>
      <w:r w:rsidRPr="006F788D">
        <w:t>Student evaluations are done at the end of each trimester.</w:t>
      </w:r>
      <w:r w:rsidR="008474A0" w:rsidRPr="006F788D">
        <w:t xml:space="preserve">  </w:t>
      </w:r>
      <w:r w:rsidRPr="006F788D">
        <w:rPr>
          <w:i/>
        </w:rPr>
        <w:t>Students may be counseled as appropriate at any time during the trimester.</w:t>
      </w:r>
    </w:p>
    <w:p w14:paraId="014FE701" w14:textId="77777777" w:rsidR="00897988" w:rsidRPr="006F788D" w:rsidRDefault="00897988" w:rsidP="008474A0">
      <w:pPr>
        <w:pStyle w:val="ListParagraph"/>
        <w:numPr>
          <w:ilvl w:val="0"/>
          <w:numId w:val="15"/>
        </w:numPr>
      </w:pPr>
      <w:r w:rsidRPr="006F788D">
        <w:t>Promotional credit is given by trimester.  Students must achieve the passing</w:t>
      </w:r>
      <w:r w:rsidR="008474A0" w:rsidRPr="006F788D">
        <w:t xml:space="preserve"> </w:t>
      </w:r>
      <w:r w:rsidRPr="006F788D">
        <w:t xml:space="preserve">standard for all courses/components of evaluation to be given credit for the trimester.  No partial credit is given for trimesters. </w:t>
      </w:r>
    </w:p>
    <w:p w14:paraId="39235AA7" w14:textId="77777777" w:rsidR="00AA4240" w:rsidRDefault="00AA4240" w:rsidP="00AA4240">
      <w:pPr>
        <w:pStyle w:val="paragraph"/>
        <w:spacing w:before="0" w:beforeAutospacing="0" w:after="0" w:afterAutospacing="0"/>
        <w:ind w:left="360"/>
        <w:jc w:val="both"/>
        <w:textAlignment w:val="baseline"/>
        <w:rPr>
          <w:rStyle w:val="normaltextrun"/>
          <w:rFonts w:ascii="Aptos" w:hAnsi="Aptos" w:cs="Segoe UI"/>
        </w:rPr>
      </w:pPr>
    </w:p>
    <w:p w14:paraId="03E43653" w14:textId="4D044DA4" w:rsidR="00AA4240" w:rsidRPr="000A4322" w:rsidRDefault="00AA4240" w:rsidP="00AA4240">
      <w:pPr>
        <w:pStyle w:val="paragraph"/>
        <w:spacing w:before="0" w:beforeAutospacing="0" w:after="0" w:afterAutospacing="0"/>
        <w:ind w:left="360"/>
        <w:jc w:val="both"/>
        <w:textAlignment w:val="baseline"/>
        <w:rPr>
          <w:sz w:val="18"/>
          <w:szCs w:val="18"/>
        </w:rPr>
      </w:pPr>
      <w:r w:rsidRPr="000A4322">
        <w:rPr>
          <w:rStyle w:val="normaltextrun"/>
        </w:rPr>
        <w:t>.</w:t>
      </w:r>
      <w:r w:rsidRPr="000A4322">
        <w:rPr>
          <w:rStyle w:val="normaltextrun"/>
          <w:b/>
          <w:bCs/>
        </w:rPr>
        <w:t xml:space="preserve"> PROMOTION IN PROGRAM AND GRADUATION </w:t>
      </w:r>
      <w:r w:rsidRPr="000A4322">
        <w:rPr>
          <w:rStyle w:val="eop"/>
        </w:rPr>
        <w:t> </w:t>
      </w:r>
    </w:p>
    <w:p w14:paraId="6504B351" w14:textId="77777777" w:rsidR="00AA4240" w:rsidRPr="000A4322" w:rsidRDefault="00AA4240" w:rsidP="00AA4240">
      <w:pPr>
        <w:pStyle w:val="paragraph"/>
        <w:spacing w:before="0" w:beforeAutospacing="0" w:after="0" w:afterAutospacing="0"/>
        <w:ind w:left="360"/>
        <w:jc w:val="both"/>
        <w:textAlignment w:val="baseline"/>
        <w:rPr>
          <w:sz w:val="18"/>
          <w:szCs w:val="18"/>
        </w:rPr>
      </w:pPr>
      <w:r w:rsidRPr="000A4322">
        <w:rPr>
          <w:rStyle w:val="normaltextrun"/>
        </w:rPr>
        <w:t>1.  Students must achieve an 80 in each course. </w:t>
      </w:r>
      <w:r w:rsidRPr="000A4322">
        <w:rPr>
          <w:rStyle w:val="eop"/>
        </w:rPr>
        <w:t> </w:t>
      </w:r>
    </w:p>
    <w:p w14:paraId="006007DE" w14:textId="77777777" w:rsidR="00AA4240" w:rsidRPr="000A4322" w:rsidRDefault="00AA4240" w:rsidP="00AA4240">
      <w:pPr>
        <w:pStyle w:val="paragraph"/>
        <w:spacing w:before="0" w:beforeAutospacing="0" w:after="0" w:afterAutospacing="0"/>
        <w:ind w:left="360"/>
        <w:jc w:val="both"/>
        <w:textAlignment w:val="baseline"/>
        <w:rPr>
          <w:sz w:val="18"/>
          <w:szCs w:val="18"/>
        </w:rPr>
      </w:pPr>
      <w:r w:rsidRPr="000A4322">
        <w:rPr>
          <w:rStyle w:val="normaltextrun"/>
        </w:rPr>
        <w:t>2.  Students must achieve an overall average of 80 at the end of each trimester. </w:t>
      </w:r>
      <w:r w:rsidRPr="000A4322">
        <w:rPr>
          <w:rStyle w:val="eop"/>
        </w:rPr>
        <w:t> </w:t>
      </w:r>
    </w:p>
    <w:p w14:paraId="7F1A702A" w14:textId="77777777" w:rsidR="00AA4240" w:rsidRPr="000A4322" w:rsidRDefault="00AA4240" w:rsidP="00AA4240">
      <w:pPr>
        <w:pStyle w:val="paragraph"/>
        <w:spacing w:before="0" w:beforeAutospacing="0" w:after="0" w:afterAutospacing="0"/>
        <w:ind w:left="360"/>
        <w:jc w:val="both"/>
        <w:textAlignment w:val="baseline"/>
        <w:rPr>
          <w:sz w:val="18"/>
          <w:szCs w:val="18"/>
        </w:rPr>
      </w:pPr>
      <w:r w:rsidRPr="000A4322">
        <w:rPr>
          <w:rStyle w:val="normaltextrun"/>
        </w:rPr>
        <w:t>3.  Students must achieve a passing standard on each proctored exam. </w:t>
      </w:r>
      <w:r w:rsidRPr="000A4322">
        <w:rPr>
          <w:rStyle w:val="eop"/>
        </w:rPr>
        <w:t> </w:t>
      </w:r>
    </w:p>
    <w:p w14:paraId="344DF505" w14:textId="77777777" w:rsidR="00AA4240" w:rsidRPr="000A4322" w:rsidRDefault="00AA4240" w:rsidP="00AA4240">
      <w:pPr>
        <w:pStyle w:val="paragraph"/>
        <w:spacing w:before="0" w:beforeAutospacing="0" w:after="0" w:afterAutospacing="0"/>
        <w:ind w:left="360"/>
        <w:jc w:val="both"/>
        <w:textAlignment w:val="baseline"/>
        <w:rPr>
          <w:sz w:val="18"/>
          <w:szCs w:val="18"/>
        </w:rPr>
      </w:pPr>
      <w:r w:rsidRPr="000A4322">
        <w:rPr>
          <w:rStyle w:val="normaltextrun"/>
        </w:rPr>
        <w:t>4.  Students must achieve a passing standard on the PN Readiness Exam. </w:t>
      </w:r>
      <w:r w:rsidRPr="000A4322">
        <w:rPr>
          <w:rStyle w:val="eop"/>
        </w:rPr>
        <w:t> </w:t>
      </w:r>
    </w:p>
    <w:p w14:paraId="2DBD8920" w14:textId="77777777" w:rsidR="00AA4240" w:rsidRPr="000A4322" w:rsidRDefault="00AA4240" w:rsidP="00AA4240">
      <w:pPr>
        <w:pStyle w:val="paragraph"/>
        <w:spacing w:before="0" w:beforeAutospacing="0" w:after="0" w:afterAutospacing="0"/>
        <w:ind w:left="720"/>
        <w:jc w:val="both"/>
        <w:textAlignment w:val="baseline"/>
        <w:rPr>
          <w:sz w:val="18"/>
          <w:szCs w:val="18"/>
        </w:rPr>
      </w:pPr>
      <w:r w:rsidRPr="000A4322">
        <w:rPr>
          <w:rStyle w:val="eop"/>
        </w:rPr>
        <w:t> </w:t>
      </w:r>
    </w:p>
    <w:p w14:paraId="5B424EF7" w14:textId="77777777" w:rsidR="00AA4240" w:rsidRPr="000A4322" w:rsidRDefault="00AA4240" w:rsidP="00AA4240">
      <w:pPr>
        <w:pStyle w:val="paragraph"/>
        <w:spacing w:before="0" w:beforeAutospacing="0" w:after="0" w:afterAutospacing="0"/>
        <w:ind w:left="360"/>
        <w:jc w:val="both"/>
        <w:textAlignment w:val="baseline"/>
        <w:rPr>
          <w:sz w:val="18"/>
          <w:szCs w:val="18"/>
        </w:rPr>
      </w:pPr>
      <w:r w:rsidRPr="000A4322">
        <w:rPr>
          <w:rStyle w:val="normaltextrun"/>
          <w:i/>
          <w:iCs/>
        </w:rPr>
        <w:t>Students who do not achieve a passing standard on proctored exams will be allowed to repeat proctored exams after remediation of material.  Program requirements are not met until the student achieves the passing standard on all proctored exams, including the final proctored exam, the PN Comprehensive Exam.</w:t>
      </w:r>
      <w:r w:rsidRPr="000A4322">
        <w:rPr>
          <w:rStyle w:val="normaltextrun"/>
        </w:rPr>
        <w:t> </w:t>
      </w:r>
      <w:r w:rsidRPr="000A4322">
        <w:rPr>
          <w:rStyle w:val="eop"/>
        </w:rPr>
        <w:t> </w:t>
      </w:r>
    </w:p>
    <w:p w14:paraId="6F6BE072" w14:textId="77777777" w:rsidR="00AA4240" w:rsidRPr="000A4322" w:rsidRDefault="00AA4240" w:rsidP="00AA4240">
      <w:pPr>
        <w:pStyle w:val="paragraph"/>
        <w:spacing w:before="0" w:beforeAutospacing="0" w:after="0" w:afterAutospacing="0"/>
        <w:ind w:left="360"/>
        <w:jc w:val="both"/>
        <w:textAlignment w:val="baseline"/>
        <w:rPr>
          <w:rStyle w:val="normaltextrun"/>
          <w:b/>
          <w:bCs/>
          <w:i/>
          <w:iCs/>
          <w:u w:val="single"/>
        </w:rPr>
      </w:pPr>
    </w:p>
    <w:p w14:paraId="19DC385E" w14:textId="59676A75" w:rsidR="00AA4240" w:rsidRPr="000A4322" w:rsidRDefault="00AA4240" w:rsidP="00AA4240">
      <w:pPr>
        <w:pStyle w:val="paragraph"/>
        <w:spacing w:before="0" w:beforeAutospacing="0" w:after="0" w:afterAutospacing="0"/>
        <w:ind w:left="360"/>
        <w:jc w:val="both"/>
        <w:textAlignment w:val="baseline"/>
        <w:rPr>
          <w:sz w:val="18"/>
          <w:szCs w:val="18"/>
        </w:rPr>
      </w:pPr>
      <w:r w:rsidRPr="000A4322">
        <w:rPr>
          <w:rStyle w:val="normaltextrun"/>
          <w:b/>
          <w:bCs/>
          <w:i/>
          <w:iCs/>
          <w:u w:val="single"/>
        </w:rPr>
        <w:t>PN Comprehensive Test</w:t>
      </w:r>
      <w:r w:rsidRPr="000A4322">
        <w:rPr>
          <w:rStyle w:val="normaltextrun"/>
          <w:b/>
          <w:bCs/>
          <w:i/>
          <w:iCs/>
        </w:rPr>
        <w:t>.  The PN Comprehensive Test is an end of the year proctored exam which covers all subject material.  It is required that students must achieve the passing standard on this exam to complete program requirements.  Students who do not achieve a passing standard on the PN Comprehensive test will be given time to remediate material and take a second exam.  The student’s application/transcripts will not be released to the TN BON until this requirement is met.</w:t>
      </w:r>
      <w:r w:rsidRPr="000A4322">
        <w:rPr>
          <w:rStyle w:val="normaltextrun"/>
        </w:rPr>
        <w:t> </w:t>
      </w:r>
      <w:r w:rsidRPr="000A4322">
        <w:rPr>
          <w:rStyle w:val="eop"/>
        </w:rPr>
        <w:t> </w:t>
      </w:r>
    </w:p>
    <w:p w14:paraId="715DD2FF" w14:textId="77777777" w:rsidR="00DE6572" w:rsidRPr="006F788D" w:rsidRDefault="00DE6572" w:rsidP="00623918">
      <w:pPr>
        <w:rPr>
          <w:b/>
        </w:rPr>
      </w:pPr>
    </w:p>
    <w:p w14:paraId="74401E9A" w14:textId="77777777" w:rsidR="001A6541" w:rsidRDefault="001A6541" w:rsidP="001A6541">
      <w:pPr>
        <w:pStyle w:val="Heading1"/>
      </w:pPr>
      <w:bookmarkStart w:id="31" w:name="_Toc100946395"/>
      <w:bookmarkStart w:id="32" w:name="_Toc168043794"/>
      <w:r w:rsidRPr="007060CD">
        <w:t>W</w:t>
      </w:r>
      <w:r>
        <w:t>ORKER CHARACTERISTIC GRADING (Work Ethics Program)</w:t>
      </w:r>
      <w:bookmarkEnd w:id="31"/>
      <w:bookmarkEnd w:id="32"/>
    </w:p>
    <w:p w14:paraId="0B6A078C" w14:textId="40A807D2" w:rsidR="001A6541" w:rsidRDefault="001A6541" w:rsidP="00DE50A2">
      <w:pPr>
        <w:rPr>
          <w:b/>
        </w:rPr>
      </w:pPr>
      <w:r w:rsidRPr="00DE50A2">
        <w:rPr>
          <w:b/>
        </w:rPr>
        <w:t>The U.S. Department of Labor estimates that 80 percent of workers who lose their jobs do so not because of lack of occupational skills, but because of poor work ethics. The mission of technical education is to provide business and industry with trained workers who possess both strong occupational skills and good work habits.</w:t>
      </w:r>
    </w:p>
    <w:p w14:paraId="0940EB25" w14:textId="77777777" w:rsidR="00DE50A2" w:rsidRPr="00DE50A2" w:rsidRDefault="00DE50A2" w:rsidP="00DE50A2">
      <w:pPr>
        <w:rPr>
          <w:b/>
        </w:rPr>
      </w:pPr>
    </w:p>
    <w:p w14:paraId="7DB046D2" w14:textId="77777777" w:rsidR="001A6541" w:rsidRPr="007060CD" w:rsidRDefault="001A6541" w:rsidP="001A6541">
      <w:pPr>
        <w:shd w:val="clear" w:color="auto" w:fill="FFFFFF"/>
        <w:spacing w:after="360"/>
        <w:rPr>
          <w:rFonts w:ascii="Arial" w:hAnsi="Arial" w:cs="Arial"/>
          <w:color w:val="333333"/>
          <w:szCs w:val="24"/>
        </w:rPr>
      </w:pPr>
      <w:r w:rsidRPr="007060CD">
        <w:rPr>
          <w:rFonts w:ascii="Arial" w:hAnsi="Arial" w:cs="Arial"/>
          <w:color w:val="333333"/>
          <w:szCs w:val="24"/>
        </w:rPr>
        <w:t>Business and industry leaders have identified essential worker characteristics that should be taught and practiced to help develop a viable and effective workforce.</w:t>
      </w:r>
    </w:p>
    <w:p w14:paraId="6E99D2A2" w14:textId="77777777" w:rsidR="001A6541" w:rsidRPr="007060CD" w:rsidRDefault="001A6541" w:rsidP="001A6541">
      <w:pPr>
        <w:shd w:val="clear" w:color="auto" w:fill="FFFFFF"/>
        <w:spacing w:after="360"/>
        <w:rPr>
          <w:rFonts w:ascii="Arial" w:hAnsi="Arial" w:cs="Arial"/>
          <w:color w:val="333333"/>
          <w:szCs w:val="24"/>
        </w:rPr>
      </w:pPr>
      <w:r w:rsidRPr="007060CD">
        <w:rPr>
          <w:rFonts w:ascii="Arial" w:hAnsi="Arial" w:cs="Arial"/>
          <w:color w:val="333333"/>
          <w:szCs w:val="24"/>
        </w:rPr>
        <w:lastRenderedPageBreak/>
        <w:t>The ten worker characteristic traits identified are:</w:t>
      </w:r>
    </w:p>
    <w:tbl>
      <w:tblPr>
        <w:tblW w:w="13896" w:type="dxa"/>
        <w:tblCellMar>
          <w:top w:w="15" w:type="dxa"/>
          <w:left w:w="15" w:type="dxa"/>
          <w:bottom w:w="15" w:type="dxa"/>
          <w:right w:w="15" w:type="dxa"/>
        </w:tblCellMar>
        <w:tblLook w:val="04A0" w:firstRow="1" w:lastRow="0" w:firstColumn="1" w:lastColumn="0" w:noHBand="0" w:noVBand="1"/>
      </w:tblPr>
      <w:tblGrid>
        <w:gridCol w:w="5471"/>
        <w:gridCol w:w="8425"/>
      </w:tblGrid>
      <w:tr w:rsidR="001A6541" w:rsidRPr="007060CD" w14:paraId="0FABD9FC" w14:textId="77777777" w:rsidTr="0075615B">
        <w:tc>
          <w:tcPr>
            <w:tcW w:w="0" w:type="auto"/>
            <w:shd w:val="clear" w:color="auto" w:fill="FFFFFF"/>
            <w:tcMar>
              <w:top w:w="75" w:type="dxa"/>
              <w:left w:w="150" w:type="dxa"/>
              <w:bottom w:w="75" w:type="dxa"/>
              <w:right w:w="150" w:type="dxa"/>
            </w:tcMar>
            <w:vAlign w:val="center"/>
            <w:hideMark/>
          </w:tcPr>
          <w:p w14:paraId="1E3283DE" w14:textId="77777777" w:rsidR="001A6541" w:rsidRPr="007060CD" w:rsidRDefault="001A6541" w:rsidP="0075615B">
            <w:pPr>
              <w:rPr>
                <w:szCs w:val="24"/>
              </w:rPr>
            </w:pPr>
            <w:r w:rsidRPr="007060CD">
              <w:rPr>
                <w:szCs w:val="24"/>
              </w:rPr>
              <w:t>1. Attendance</w:t>
            </w:r>
          </w:p>
        </w:tc>
        <w:tc>
          <w:tcPr>
            <w:tcW w:w="0" w:type="auto"/>
            <w:shd w:val="clear" w:color="auto" w:fill="FFFFFF"/>
            <w:tcMar>
              <w:top w:w="75" w:type="dxa"/>
              <w:left w:w="150" w:type="dxa"/>
              <w:bottom w:w="75" w:type="dxa"/>
              <w:right w:w="150" w:type="dxa"/>
            </w:tcMar>
            <w:vAlign w:val="center"/>
            <w:hideMark/>
          </w:tcPr>
          <w:p w14:paraId="12F9AE99" w14:textId="77777777" w:rsidR="001A6541" w:rsidRPr="007060CD" w:rsidRDefault="001A6541" w:rsidP="0075615B">
            <w:pPr>
              <w:rPr>
                <w:szCs w:val="24"/>
              </w:rPr>
            </w:pPr>
            <w:r w:rsidRPr="007060CD">
              <w:rPr>
                <w:szCs w:val="24"/>
              </w:rPr>
              <w:t>6. Productivity</w:t>
            </w:r>
          </w:p>
        </w:tc>
      </w:tr>
      <w:tr w:rsidR="001A6541" w:rsidRPr="007060CD" w14:paraId="5A895ECD" w14:textId="77777777" w:rsidTr="0075615B">
        <w:tc>
          <w:tcPr>
            <w:tcW w:w="0" w:type="auto"/>
            <w:shd w:val="clear" w:color="auto" w:fill="F0F0F0"/>
            <w:tcMar>
              <w:top w:w="75" w:type="dxa"/>
              <w:left w:w="150" w:type="dxa"/>
              <w:bottom w:w="75" w:type="dxa"/>
              <w:right w:w="150" w:type="dxa"/>
            </w:tcMar>
            <w:vAlign w:val="center"/>
            <w:hideMark/>
          </w:tcPr>
          <w:p w14:paraId="4ED64714" w14:textId="77777777" w:rsidR="001A6541" w:rsidRPr="007060CD" w:rsidRDefault="001A6541" w:rsidP="0075615B">
            <w:pPr>
              <w:rPr>
                <w:szCs w:val="24"/>
              </w:rPr>
            </w:pPr>
            <w:r w:rsidRPr="007060CD">
              <w:rPr>
                <w:szCs w:val="24"/>
              </w:rPr>
              <w:t>2. Character</w:t>
            </w:r>
          </w:p>
        </w:tc>
        <w:tc>
          <w:tcPr>
            <w:tcW w:w="0" w:type="auto"/>
            <w:shd w:val="clear" w:color="auto" w:fill="F0F0F0"/>
            <w:tcMar>
              <w:top w:w="75" w:type="dxa"/>
              <w:left w:w="150" w:type="dxa"/>
              <w:bottom w:w="75" w:type="dxa"/>
              <w:right w:w="150" w:type="dxa"/>
            </w:tcMar>
            <w:vAlign w:val="center"/>
            <w:hideMark/>
          </w:tcPr>
          <w:p w14:paraId="0D719C64" w14:textId="77777777" w:rsidR="001A6541" w:rsidRPr="007060CD" w:rsidRDefault="001A6541" w:rsidP="0075615B">
            <w:pPr>
              <w:rPr>
                <w:szCs w:val="24"/>
              </w:rPr>
            </w:pPr>
            <w:r w:rsidRPr="007060CD">
              <w:rPr>
                <w:szCs w:val="24"/>
              </w:rPr>
              <w:t>7. Organizational Skills</w:t>
            </w:r>
          </w:p>
        </w:tc>
      </w:tr>
      <w:tr w:rsidR="001A6541" w:rsidRPr="007060CD" w14:paraId="414B7EBC" w14:textId="77777777" w:rsidTr="0075615B">
        <w:tc>
          <w:tcPr>
            <w:tcW w:w="0" w:type="auto"/>
            <w:shd w:val="clear" w:color="auto" w:fill="FFFFFF"/>
            <w:tcMar>
              <w:top w:w="75" w:type="dxa"/>
              <w:left w:w="150" w:type="dxa"/>
              <w:bottom w:w="75" w:type="dxa"/>
              <w:right w:w="150" w:type="dxa"/>
            </w:tcMar>
            <w:vAlign w:val="center"/>
            <w:hideMark/>
          </w:tcPr>
          <w:p w14:paraId="6306BA55" w14:textId="77777777" w:rsidR="001A6541" w:rsidRPr="007060CD" w:rsidRDefault="001A6541" w:rsidP="0075615B">
            <w:pPr>
              <w:rPr>
                <w:szCs w:val="24"/>
              </w:rPr>
            </w:pPr>
            <w:r w:rsidRPr="007060CD">
              <w:rPr>
                <w:szCs w:val="24"/>
              </w:rPr>
              <w:t>3. Teamwork</w:t>
            </w:r>
          </w:p>
        </w:tc>
        <w:tc>
          <w:tcPr>
            <w:tcW w:w="0" w:type="auto"/>
            <w:shd w:val="clear" w:color="auto" w:fill="FFFFFF"/>
            <w:tcMar>
              <w:top w:w="75" w:type="dxa"/>
              <w:left w:w="150" w:type="dxa"/>
              <w:bottom w:w="75" w:type="dxa"/>
              <w:right w:w="150" w:type="dxa"/>
            </w:tcMar>
            <w:vAlign w:val="center"/>
            <w:hideMark/>
          </w:tcPr>
          <w:p w14:paraId="1427433F" w14:textId="77777777" w:rsidR="001A6541" w:rsidRPr="007060CD" w:rsidRDefault="001A6541" w:rsidP="0075615B">
            <w:pPr>
              <w:rPr>
                <w:szCs w:val="24"/>
              </w:rPr>
            </w:pPr>
            <w:r w:rsidRPr="007060CD">
              <w:rPr>
                <w:szCs w:val="24"/>
              </w:rPr>
              <w:t>8. Communication</w:t>
            </w:r>
          </w:p>
        </w:tc>
      </w:tr>
      <w:tr w:rsidR="001A6541" w:rsidRPr="007060CD" w14:paraId="3318658B" w14:textId="77777777" w:rsidTr="0075615B">
        <w:tc>
          <w:tcPr>
            <w:tcW w:w="0" w:type="auto"/>
            <w:shd w:val="clear" w:color="auto" w:fill="F0F0F0"/>
            <w:tcMar>
              <w:top w:w="75" w:type="dxa"/>
              <w:left w:w="150" w:type="dxa"/>
              <w:bottom w:w="75" w:type="dxa"/>
              <w:right w:w="150" w:type="dxa"/>
            </w:tcMar>
            <w:vAlign w:val="center"/>
            <w:hideMark/>
          </w:tcPr>
          <w:p w14:paraId="0849CAA4" w14:textId="77777777" w:rsidR="001A6541" w:rsidRPr="007060CD" w:rsidRDefault="001A6541" w:rsidP="0075615B">
            <w:pPr>
              <w:rPr>
                <w:szCs w:val="24"/>
              </w:rPr>
            </w:pPr>
            <w:r w:rsidRPr="007060CD">
              <w:rPr>
                <w:szCs w:val="24"/>
              </w:rPr>
              <w:t>4. Appearance</w:t>
            </w:r>
          </w:p>
        </w:tc>
        <w:tc>
          <w:tcPr>
            <w:tcW w:w="0" w:type="auto"/>
            <w:shd w:val="clear" w:color="auto" w:fill="F0F0F0"/>
            <w:tcMar>
              <w:top w:w="75" w:type="dxa"/>
              <w:left w:w="150" w:type="dxa"/>
              <w:bottom w:w="75" w:type="dxa"/>
              <w:right w:w="150" w:type="dxa"/>
            </w:tcMar>
            <w:vAlign w:val="center"/>
            <w:hideMark/>
          </w:tcPr>
          <w:p w14:paraId="11EFAEFA" w14:textId="77777777" w:rsidR="001A6541" w:rsidRPr="007060CD" w:rsidRDefault="001A6541" w:rsidP="0075615B">
            <w:pPr>
              <w:rPr>
                <w:szCs w:val="24"/>
              </w:rPr>
            </w:pPr>
            <w:r w:rsidRPr="007060CD">
              <w:rPr>
                <w:szCs w:val="24"/>
              </w:rPr>
              <w:t>9. Cooperation</w:t>
            </w:r>
          </w:p>
        </w:tc>
      </w:tr>
      <w:tr w:rsidR="001A6541" w:rsidRPr="007060CD" w14:paraId="36646B47" w14:textId="77777777" w:rsidTr="0075615B">
        <w:tc>
          <w:tcPr>
            <w:tcW w:w="0" w:type="auto"/>
            <w:shd w:val="clear" w:color="auto" w:fill="FFFFFF"/>
            <w:tcMar>
              <w:top w:w="75" w:type="dxa"/>
              <w:left w:w="150" w:type="dxa"/>
              <w:bottom w:w="75" w:type="dxa"/>
              <w:right w:w="150" w:type="dxa"/>
            </w:tcMar>
            <w:vAlign w:val="center"/>
            <w:hideMark/>
          </w:tcPr>
          <w:p w14:paraId="49FC4C3A" w14:textId="77777777" w:rsidR="001A6541" w:rsidRPr="007060CD" w:rsidRDefault="001A6541" w:rsidP="0075615B">
            <w:pPr>
              <w:rPr>
                <w:szCs w:val="24"/>
              </w:rPr>
            </w:pPr>
            <w:r w:rsidRPr="007060CD">
              <w:rPr>
                <w:szCs w:val="24"/>
              </w:rPr>
              <w:t>5. Attitude</w:t>
            </w:r>
          </w:p>
        </w:tc>
        <w:tc>
          <w:tcPr>
            <w:tcW w:w="0" w:type="auto"/>
            <w:shd w:val="clear" w:color="auto" w:fill="FFFFFF"/>
            <w:tcMar>
              <w:top w:w="75" w:type="dxa"/>
              <w:left w:w="150" w:type="dxa"/>
              <w:bottom w:w="75" w:type="dxa"/>
              <w:right w:w="150" w:type="dxa"/>
            </w:tcMar>
            <w:vAlign w:val="center"/>
            <w:hideMark/>
          </w:tcPr>
          <w:p w14:paraId="6F0538E4" w14:textId="77777777" w:rsidR="001A6541" w:rsidRPr="007060CD" w:rsidRDefault="001A6541" w:rsidP="0075615B">
            <w:pPr>
              <w:rPr>
                <w:szCs w:val="24"/>
              </w:rPr>
            </w:pPr>
            <w:r w:rsidRPr="007060CD">
              <w:rPr>
                <w:szCs w:val="24"/>
              </w:rPr>
              <w:t>10. Respect</w:t>
            </w:r>
          </w:p>
        </w:tc>
      </w:tr>
    </w:tbl>
    <w:p w14:paraId="457464B9" w14:textId="77777777" w:rsidR="001A6541" w:rsidRPr="007060CD" w:rsidRDefault="001A6541" w:rsidP="001A6541">
      <w:pPr>
        <w:shd w:val="clear" w:color="auto" w:fill="FFFFFF"/>
        <w:spacing w:after="360"/>
        <w:rPr>
          <w:rFonts w:ascii="Arial" w:hAnsi="Arial" w:cs="Arial"/>
          <w:color w:val="333333"/>
          <w:szCs w:val="24"/>
        </w:rPr>
      </w:pPr>
      <w:r w:rsidRPr="007060CD">
        <w:rPr>
          <w:rFonts w:ascii="Arial" w:hAnsi="Arial" w:cs="Arial"/>
          <w:color w:val="333333"/>
          <w:szCs w:val="24"/>
        </w:rPr>
        <w:t>The Tennessee College of Applied Technology has incorporated a worker characteristic course focusing on the worker characteristics to be taught each term. These sessions are conducted throughout the term weekly, depending on the class schedule. Each student will receive a worker characteristics course grade, which will be recorded on the student's transcript.</w:t>
      </w:r>
    </w:p>
    <w:p w14:paraId="44C72153" w14:textId="77777777" w:rsidR="00F50ECE" w:rsidRDefault="00F50ECE" w:rsidP="00E43631">
      <w:pPr>
        <w:pStyle w:val="Heading1"/>
      </w:pPr>
      <w:bookmarkStart w:id="33" w:name="_Toc168043796"/>
      <w:r>
        <w:t>RECORD OF ATTENDANCE</w:t>
      </w:r>
      <w:bookmarkEnd w:id="33"/>
    </w:p>
    <w:p w14:paraId="5BF1C947" w14:textId="77777777" w:rsidR="0081638D" w:rsidRPr="0081638D" w:rsidRDefault="0081638D" w:rsidP="0081638D">
      <w:pPr>
        <w:pStyle w:val="paragraph"/>
        <w:spacing w:before="0" w:beforeAutospacing="0" w:after="0" w:afterAutospacing="0"/>
        <w:ind w:left="720"/>
        <w:textAlignment w:val="baseline"/>
        <w:rPr>
          <w:sz w:val="28"/>
          <w:szCs w:val="28"/>
        </w:rPr>
      </w:pPr>
      <w:r w:rsidRPr="0081638D">
        <w:rPr>
          <w:rStyle w:val="normaltextrun"/>
          <w:sz w:val="28"/>
          <w:szCs w:val="28"/>
        </w:rPr>
        <w:t>An attendance clipboard is maintained in the classroom each day.  Students must be in their seats at the start of class to be counted present. If a student enters class late or leaves class early, the student must document their time in/out on the clipboard.   </w:t>
      </w:r>
      <w:r w:rsidRPr="0081638D">
        <w:rPr>
          <w:rStyle w:val="eop"/>
          <w:sz w:val="28"/>
          <w:szCs w:val="28"/>
        </w:rPr>
        <w:t> </w:t>
      </w:r>
    </w:p>
    <w:p w14:paraId="65C38A7F" w14:textId="77777777" w:rsidR="0081638D" w:rsidRPr="0081638D" w:rsidRDefault="0081638D" w:rsidP="0081638D">
      <w:pPr>
        <w:pStyle w:val="paragraph"/>
        <w:spacing w:before="0" w:beforeAutospacing="0" w:after="0" w:afterAutospacing="0"/>
        <w:textAlignment w:val="baseline"/>
        <w:rPr>
          <w:sz w:val="28"/>
          <w:szCs w:val="28"/>
        </w:rPr>
      </w:pPr>
      <w:r w:rsidRPr="0081638D">
        <w:rPr>
          <w:rStyle w:val="normaltextrun"/>
          <w:sz w:val="28"/>
          <w:szCs w:val="28"/>
        </w:rPr>
        <w:t> </w:t>
      </w:r>
      <w:r w:rsidRPr="0081638D">
        <w:rPr>
          <w:rStyle w:val="eop"/>
          <w:sz w:val="28"/>
          <w:szCs w:val="28"/>
        </w:rPr>
        <w:t> </w:t>
      </w:r>
    </w:p>
    <w:p w14:paraId="19A524F2" w14:textId="77777777" w:rsidR="0081638D" w:rsidRPr="0081638D" w:rsidRDefault="0081638D" w:rsidP="0081638D">
      <w:pPr>
        <w:pStyle w:val="paragraph"/>
        <w:spacing w:before="0" w:beforeAutospacing="0" w:after="0" w:afterAutospacing="0"/>
        <w:ind w:left="720"/>
        <w:textAlignment w:val="baseline"/>
        <w:rPr>
          <w:sz w:val="28"/>
          <w:szCs w:val="28"/>
        </w:rPr>
      </w:pPr>
      <w:r w:rsidRPr="0081638D">
        <w:rPr>
          <w:rStyle w:val="normaltextrun"/>
          <w:sz w:val="28"/>
          <w:szCs w:val="28"/>
        </w:rPr>
        <w:t>Students are not allowed to enter/exit the classroom repeatedly.  Time missed from the classroom will be documented by the instructors and recorded by the director of nursing.  Students with repeated issues of excessive time of out of class will be counseled by the director of nursing and then referred to the assistant director if it continues. </w:t>
      </w:r>
      <w:r w:rsidRPr="0081638D">
        <w:rPr>
          <w:rStyle w:val="eop"/>
          <w:sz w:val="28"/>
          <w:szCs w:val="28"/>
        </w:rPr>
        <w:t> </w:t>
      </w:r>
    </w:p>
    <w:p w14:paraId="6F872696" w14:textId="77777777" w:rsidR="0081638D" w:rsidRPr="0081638D" w:rsidRDefault="0081638D" w:rsidP="0081638D">
      <w:pPr>
        <w:pStyle w:val="paragraph"/>
        <w:spacing w:before="0" w:beforeAutospacing="0" w:after="0" w:afterAutospacing="0"/>
        <w:textAlignment w:val="baseline"/>
        <w:rPr>
          <w:sz w:val="28"/>
          <w:szCs w:val="28"/>
        </w:rPr>
      </w:pPr>
      <w:r w:rsidRPr="0081638D">
        <w:rPr>
          <w:rStyle w:val="normaltextrun"/>
          <w:sz w:val="28"/>
          <w:szCs w:val="28"/>
        </w:rPr>
        <w:t> </w:t>
      </w:r>
      <w:r w:rsidRPr="0081638D">
        <w:rPr>
          <w:rStyle w:val="eop"/>
          <w:sz w:val="28"/>
          <w:szCs w:val="28"/>
        </w:rPr>
        <w:t> </w:t>
      </w:r>
    </w:p>
    <w:p w14:paraId="2EE03E0E" w14:textId="77777777" w:rsidR="0081638D" w:rsidRPr="0081638D" w:rsidRDefault="0081638D" w:rsidP="0081638D">
      <w:pPr>
        <w:pStyle w:val="paragraph"/>
        <w:spacing w:before="0" w:beforeAutospacing="0" w:after="0" w:afterAutospacing="0"/>
        <w:ind w:left="720"/>
        <w:textAlignment w:val="baseline"/>
        <w:rPr>
          <w:sz w:val="28"/>
          <w:szCs w:val="28"/>
        </w:rPr>
      </w:pPr>
      <w:r w:rsidRPr="0081638D">
        <w:rPr>
          <w:rStyle w:val="normaltextrun"/>
          <w:b/>
          <w:bCs/>
          <w:i/>
          <w:iCs/>
          <w:sz w:val="28"/>
          <w:szCs w:val="28"/>
        </w:rPr>
        <w:t>Students failing to sign in/out as appropriate will be counseled by the director of nursing, and it will be reflected in the student’s evaluation.</w:t>
      </w:r>
      <w:r w:rsidRPr="0081638D">
        <w:rPr>
          <w:rStyle w:val="normaltextrun"/>
          <w:sz w:val="28"/>
          <w:szCs w:val="28"/>
        </w:rPr>
        <w:t> </w:t>
      </w:r>
      <w:r w:rsidRPr="0081638D">
        <w:rPr>
          <w:rStyle w:val="eop"/>
          <w:sz w:val="28"/>
          <w:szCs w:val="28"/>
        </w:rPr>
        <w:t> </w:t>
      </w:r>
    </w:p>
    <w:p w14:paraId="6BB978C6" w14:textId="77777777" w:rsidR="0081638D" w:rsidRPr="0081638D" w:rsidRDefault="0081638D" w:rsidP="0081638D">
      <w:pPr>
        <w:pStyle w:val="paragraph"/>
        <w:spacing w:before="0" w:beforeAutospacing="0" w:after="0" w:afterAutospacing="0"/>
        <w:textAlignment w:val="baseline"/>
        <w:rPr>
          <w:sz w:val="28"/>
          <w:szCs w:val="28"/>
        </w:rPr>
      </w:pPr>
      <w:r w:rsidRPr="0081638D">
        <w:rPr>
          <w:rStyle w:val="normaltextrun"/>
          <w:sz w:val="28"/>
          <w:szCs w:val="28"/>
        </w:rPr>
        <w:t> </w:t>
      </w:r>
      <w:r w:rsidRPr="0081638D">
        <w:rPr>
          <w:rStyle w:val="eop"/>
          <w:sz w:val="28"/>
          <w:szCs w:val="28"/>
        </w:rPr>
        <w:t> </w:t>
      </w:r>
    </w:p>
    <w:p w14:paraId="455B2E07" w14:textId="77777777" w:rsidR="0081638D" w:rsidRPr="0081638D" w:rsidRDefault="0081638D" w:rsidP="0081638D">
      <w:pPr>
        <w:pStyle w:val="paragraph"/>
        <w:spacing w:before="0" w:beforeAutospacing="0" w:after="0" w:afterAutospacing="0"/>
        <w:ind w:left="720"/>
        <w:textAlignment w:val="baseline"/>
        <w:rPr>
          <w:sz w:val="28"/>
          <w:szCs w:val="28"/>
        </w:rPr>
      </w:pPr>
      <w:r w:rsidRPr="0081638D">
        <w:rPr>
          <w:rStyle w:val="normaltextrun"/>
          <w:b/>
          <w:bCs/>
          <w:i/>
          <w:iCs/>
          <w:sz w:val="28"/>
          <w:szCs w:val="28"/>
        </w:rPr>
        <w:t>Students may provide documentation when applicable for absences, such as doctor’s notes, court documentation, etc.  However, hours missed still count against the student.  ATTENDANCE IS IMPERATIVE AND DIRECTLY RELATED TO YOUR SUCCESS OR LACK THEREOF IN THIS PROGRAM.</w:t>
      </w:r>
      <w:r w:rsidRPr="0081638D">
        <w:rPr>
          <w:rStyle w:val="normaltextrun"/>
          <w:sz w:val="28"/>
          <w:szCs w:val="28"/>
        </w:rPr>
        <w:t> </w:t>
      </w:r>
      <w:r w:rsidRPr="0081638D">
        <w:rPr>
          <w:rStyle w:val="eop"/>
          <w:sz w:val="28"/>
          <w:szCs w:val="28"/>
        </w:rPr>
        <w:t> </w:t>
      </w:r>
    </w:p>
    <w:p w14:paraId="5601A42C" w14:textId="77777777" w:rsidR="0081638D" w:rsidRPr="0081638D" w:rsidRDefault="0081638D" w:rsidP="0081638D">
      <w:pPr>
        <w:pStyle w:val="paragraph"/>
        <w:spacing w:before="0" w:beforeAutospacing="0" w:after="0" w:afterAutospacing="0"/>
        <w:textAlignment w:val="baseline"/>
        <w:rPr>
          <w:sz w:val="28"/>
          <w:szCs w:val="28"/>
        </w:rPr>
      </w:pPr>
      <w:r w:rsidRPr="0081638D">
        <w:rPr>
          <w:rStyle w:val="normaltextrun"/>
          <w:sz w:val="28"/>
          <w:szCs w:val="28"/>
        </w:rPr>
        <w:t> </w:t>
      </w:r>
      <w:r w:rsidRPr="0081638D">
        <w:rPr>
          <w:rStyle w:val="eop"/>
          <w:sz w:val="28"/>
          <w:szCs w:val="28"/>
        </w:rPr>
        <w:t> </w:t>
      </w:r>
    </w:p>
    <w:p w14:paraId="18041FD4" w14:textId="77777777" w:rsidR="0081638D" w:rsidRPr="0081638D" w:rsidRDefault="0081638D" w:rsidP="0081638D">
      <w:pPr>
        <w:pStyle w:val="paragraph"/>
        <w:spacing w:before="0" w:beforeAutospacing="0" w:after="0" w:afterAutospacing="0"/>
        <w:ind w:left="720"/>
        <w:textAlignment w:val="baseline"/>
        <w:rPr>
          <w:sz w:val="28"/>
          <w:szCs w:val="28"/>
        </w:rPr>
      </w:pPr>
      <w:r w:rsidRPr="0081638D">
        <w:rPr>
          <w:rStyle w:val="normaltextrun"/>
          <w:sz w:val="28"/>
          <w:szCs w:val="28"/>
        </w:rPr>
        <w:t>One point is deducted from the trimester attendance grade for each hour missed. </w:t>
      </w:r>
      <w:r w:rsidRPr="0081638D">
        <w:rPr>
          <w:rStyle w:val="eop"/>
          <w:sz w:val="28"/>
          <w:szCs w:val="28"/>
        </w:rPr>
        <w:t> </w:t>
      </w:r>
    </w:p>
    <w:p w14:paraId="7145B472" w14:textId="77777777" w:rsidR="0081638D" w:rsidRPr="0081638D" w:rsidRDefault="0081638D" w:rsidP="0081638D">
      <w:pPr>
        <w:pStyle w:val="paragraph"/>
        <w:spacing w:before="0" w:beforeAutospacing="0" w:after="0" w:afterAutospacing="0"/>
        <w:ind w:left="720"/>
        <w:textAlignment w:val="baseline"/>
        <w:rPr>
          <w:sz w:val="28"/>
          <w:szCs w:val="28"/>
        </w:rPr>
      </w:pPr>
      <w:r w:rsidRPr="0081638D">
        <w:rPr>
          <w:rStyle w:val="eop"/>
          <w:sz w:val="28"/>
          <w:szCs w:val="28"/>
        </w:rPr>
        <w:lastRenderedPageBreak/>
        <w:t> </w:t>
      </w:r>
    </w:p>
    <w:p w14:paraId="1A286E9B" w14:textId="77777777" w:rsidR="0081638D" w:rsidRPr="0081638D" w:rsidRDefault="0081638D" w:rsidP="0081638D">
      <w:pPr>
        <w:pStyle w:val="paragraph"/>
        <w:spacing w:before="0" w:beforeAutospacing="0" w:after="0" w:afterAutospacing="0"/>
        <w:ind w:left="720"/>
        <w:textAlignment w:val="baseline"/>
        <w:rPr>
          <w:sz w:val="28"/>
          <w:szCs w:val="28"/>
        </w:rPr>
      </w:pPr>
      <w:r w:rsidRPr="0081638D">
        <w:rPr>
          <w:rStyle w:val="normaltextrun"/>
          <w:sz w:val="28"/>
          <w:szCs w:val="28"/>
        </w:rPr>
        <w:t xml:space="preserve">Absences totaling </w:t>
      </w:r>
      <w:r w:rsidRPr="0081638D">
        <w:rPr>
          <w:rStyle w:val="normaltextrun"/>
          <w:b/>
          <w:bCs/>
          <w:sz w:val="28"/>
          <w:szCs w:val="28"/>
        </w:rPr>
        <w:t>24 hours (5.5%) = written alert</w:t>
      </w:r>
      <w:r w:rsidRPr="0081638D">
        <w:rPr>
          <w:rStyle w:val="eop"/>
          <w:sz w:val="28"/>
          <w:szCs w:val="28"/>
        </w:rPr>
        <w:t> </w:t>
      </w:r>
    </w:p>
    <w:p w14:paraId="1C27E715" w14:textId="1FA21D40" w:rsidR="0081638D" w:rsidRPr="0081638D" w:rsidRDefault="0081638D" w:rsidP="0081638D">
      <w:pPr>
        <w:pStyle w:val="paragraph"/>
        <w:spacing w:before="0" w:beforeAutospacing="0" w:after="0" w:afterAutospacing="0"/>
        <w:ind w:left="720"/>
        <w:textAlignment w:val="baseline"/>
        <w:rPr>
          <w:sz w:val="28"/>
          <w:szCs w:val="28"/>
        </w:rPr>
      </w:pPr>
      <w:r w:rsidRPr="0081638D">
        <w:rPr>
          <w:rStyle w:val="normaltextrun"/>
          <w:sz w:val="28"/>
          <w:szCs w:val="28"/>
        </w:rPr>
        <w:t xml:space="preserve">Absences totaling </w:t>
      </w:r>
      <w:r w:rsidRPr="0081638D">
        <w:rPr>
          <w:rStyle w:val="normaltextrun"/>
          <w:b/>
          <w:bCs/>
          <w:sz w:val="28"/>
          <w:szCs w:val="28"/>
        </w:rPr>
        <w:t>42 hours (9.7%) = suspension</w:t>
      </w:r>
      <w:r w:rsidRPr="0081638D">
        <w:rPr>
          <w:rStyle w:val="eop"/>
          <w:sz w:val="28"/>
          <w:szCs w:val="28"/>
        </w:rPr>
        <w:t> </w:t>
      </w:r>
    </w:p>
    <w:p w14:paraId="41D8E200" w14:textId="2948E436" w:rsidR="0081638D" w:rsidRPr="0081638D" w:rsidRDefault="0081638D" w:rsidP="0081638D">
      <w:pPr>
        <w:pStyle w:val="paragraph"/>
        <w:spacing w:before="0" w:beforeAutospacing="0" w:after="0" w:afterAutospacing="0"/>
        <w:ind w:left="720"/>
        <w:textAlignment w:val="baseline"/>
        <w:rPr>
          <w:sz w:val="28"/>
          <w:szCs w:val="28"/>
        </w:rPr>
      </w:pPr>
      <w:r w:rsidRPr="0081638D">
        <w:rPr>
          <w:rStyle w:val="normaltextrun"/>
          <w:sz w:val="28"/>
          <w:szCs w:val="28"/>
        </w:rPr>
        <w:t xml:space="preserve">Absences for </w:t>
      </w:r>
      <w:r w:rsidRPr="0081638D">
        <w:rPr>
          <w:rStyle w:val="normaltextrun"/>
          <w:b/>
          <w:bCs/>
          <w:sz w:val="28"/>
          <w:szCs w:val="28"/>
        </w:rPr>
        <w:t>3 consecutive days</w:t>
      </w:r>
      <w:r w:rsidRPr="0081638D">
        <w:rPr>
          <w:rStyle w:val="normaltextrun"/>
          <w:sz w:val="28"/>
          <w:szCs w:val="28"/>
        </w:rPr>
        <w:t xml:space="preserve"> without contacting the college = </w:t>
      </w:r>
      <w:r w:rsidRPr="0081638D">
        <w:rPr>
          <w:rStyle w:val="normaltextrun"/>
          <w:b/>
          <w:bCs/>
          <w:sz w:val="28"/>
          <w:szCs w:val="28"/>
        </w:rPr>
        <w:t>withdrawal</w:t>
      </w:r>
      <w:r w:rsidRPr="0081638D">
        <w:rPr>
          <w:rStyle w:val="eop"/>
          <w:sz w:val="28"/>
          <w:szCs w:val="28"/>
        </w:rPr>
        <w:t> </w:t>
      </w:r>
    </w:p>
    <w:p w14:paraId="3862FDE1" w14:textId="77777777" w:rsidR="0081638D" w:rsidRPr="0081638D" w:rsidRDefault="0081638D" w:rsidP="0081638D">
      <w:pPr>
        <w:pStyle w:val="paragraph"/>
        <w:spacing w:before="0" w:beforeAutospacing="0" w:after="0" w:afterAutospacing="0"/>
        <w:ind w:left="720"/>
        <w:textAlignment w:val="baseline"/>
        <w:rPr>
          <w:sz w:val="28"/>
          <w:szCs w:val="28"/>
        </w:rPr>
      </w:pPr>
      <w:r w:rsidRPr="0081638D">
        <w:rPr>
          <w:rStyle w:val="eop"/>
          <w:sz w:val="28"/>
          <w:szCs w:val="28"/>
        </w:rPr>
        <w:t> </w:t>
      </w:r>
    </w:p>
    <w:p w14:paraId="48B27F73" w14:textId="77777777" w:rsidR="0081638D" w:rsidRPr="0081638D" w:rsidRDefault="0081638D" w:rsidP="0081638D">
      <w:pPr>
        <w:pStyle w:val="paragraph"/>
        <w:spacing w:before="0" w:beforeAutospacing="0" w:after="0" w:afterAutospacing="0"/>
        <w:ind w:left="720"/>
        <w:textAlignment w:val="baseline"/>
        <w:rPr>
          <w:sz w:val="28"/>
          <w:szCs w:val="28"/>
        </w:rPr>
      </w:pPr>
      <w:r w:rsidRPr="0081638D">
        <w:rPr>
          <w:rStyle w:val="normaltextrun"/>
          <w:sz w:val="28"/>
          <w:szCs w:val="28"/>
        </w:rPr>
        <w:t>Student attendance will be maintained by the instructor in the student information system. These guidelines are stated in the TCAT Academic Retention and Readmission Policy 2:03:01:05.</w:t>
      </w:r>
      <w:r w:rsidRPr="0081638D">
        <w:rPr>
          <w:rStyle w:val="eop"/>
          <w:sz w:val="28"/>
          <w:szCs w:val="28"/>
        </w:rPr>
        <w:t> </w:t>
      </w:r>
    </w:p>
    <w:p w14:paraId="02D02909" w14:textId="77777777" w:rsidR="0081638D" w:rsidRPr="0081638D" w:rsidRDefault="0081638D" w:rsidP="0081638D">
      <w:pPr>
        <w:pStyle w:val="paragraph"/>
        <w:spacing w:before="0" w:beforeAutospacing="0" w:after="0" w:afterAutospacing="0"/>
        <w:ind w:left="720"/>
        <w:textAlignment w:val="baseline"/>
        <w:rPr>
          <w:sz w:val="28"/>
          <w:szCs w:val="28"/>
        </w:rPr>
      </w:pPr>
      <w:r w:rsidRPr="0081638D">
        <w:rPr>
          <w:rStyle w:val="eop"/>
          <w:sz w:val="28"/>
          <w:szCs w:val="28"/>
        </w:rPr>
        <w:t> </w:t>
      </w:r>
    </w:p>
    <w:p w14:paraId="06C2F1F9" w14:textId="07254963" w:rsidR="0081638D" w:rsidRPr="0081638D" w:rsidRDefault="0081638D" w:rsidP="0081638D">
      <w:pPr>
        <w:pStyle w:val="paragraph"/>
        <w:spacing w:before="0" w:beforeAutospacing="0" w:after="0" w:afterAutospacing="0"/>
        <w:ind w:left="720"/>
        <w:textAlignment w:val="baseline"/>
        <w:rPr>
          <w:sz w:val="28"/>
          <w:szCs w:val="28"/>
        </w:rPr>
      </w:pPr>
      <w:r w:rsidRPr="0081638D">
        <w:rPr>
          <w:rStyle w:val="normaltextrun"/>
          <w:sz w:val="28"/>
          <w:szCs w:val="28"/>
        </w:rPr>
        <w:t>A student is considered tardy in a Tennessee College of Applied Technology class when the student is not in the classroom at the class start time.</w:t>
      </w:r>
      <w:r w:rsidRPr="0081638D">
        <w:rPr>
          <w:rStyle w:val="eop"/>
          <w:sz w:val="28"/>
          <w:szCs w:val="28"/>
        </w:rPr>
        <w:t> </w:t>
      </w:r>
      <w:r w:rsidR="002D3005">
        <w:rPr>
          <w:rStyle w:val="eop"/>
          <w:sz w:val="28"/>
          <w:szCs w:val="28"/>
        </w:rPr>
        <w:t>This includes designated breaks as well.</w:t>
      </w:r>
    </w:p>
    <w:p w14:paraId="7FC99DAB" w14:textId="77777777" w:rsidR="0081638D" w:rsidRPr="0081638D" w:rsidRDefault="0081638D" w:rsidP="0081638D">
      <w:pPr>
        <w:pStyle w:val="paragraph"/>
        <w:spacing w:before="0" w:beforeAutospacing="0" w:after="0" w:afterAutospacing="0"/>
        <w:ind w:left="720"/>
        <w:textAlignment w:val="baseline"/>
        <w:rPr>
          <w:sz w:val="28"/>
          <w:szCs w:val="28"/>
        </w:rPr>
      </w:pPr>
      <w:r w:rsidRPr="0081638D">
        <w:rPr>
          <w:rStyle w:val="eop"/>
          <w:sz w:val="28"/>
          <w:szCs w:val="28"/>
        </w:rPr>
        <w:t> </w:t>
      </w:r>
    </w:p>
    <w:p w14:paraId="74B2B380" w14:textId="77777777" w:rsidR="0081638D" w:rsidRPr="0081638D" w:rsidRDefault="0081638D" w:rsidP="0081638D">
      <w:pPr>
        <w:pStyle w:val="paragraph"/>
        <w:numPr>
          <w:ilvl w:val="0"/>
          <w:numId w:val="58"/>
        </w:numPr>
        <w:spacing w:before="0" w:beforeAutospacing="0" w:after="0" w:afterAutospacing="0"/>
        <w:ind w:left="1800" w:firstLine="0"/>
        <w:textAlignment w:val="baseline"/>
        <w:rPr>
          <w:sz w:val="28"/>
          <w:szCs w:val="28"/>
        </w:rPr>
      </w:pPr>
      <w:r w:rsidRPr="0081638D">
        <w:rPr>
          <w:rStyle w:val="normaltextrun"/>
          <w:b/>
          <w:bCs/>
          <w:sz w:val="28"/>
          <w:szCs w:val="28"/>
        </w:rPr>
        <w:t>Five (5) tardies – Student will be given a written warning by the instructor.</w:t>
      </w:r>
      <w:r w:rsidRPr="0081638D">
        <w:rPr>
          <w:rStyle w:val="eop"/>
          <w:sz w:val="28"/>
          <w:szCs w:val="28"/>
        </w:rPr>
        <w:t> </w:t>
      </w:r>
    </w:p>
    <w:p w14:paraId="069D394D" w14:textId="77777777" w:rsidR="0081638D" w:rsidRPr="0081638D" w:rsidRDefault="0081638D" w:rsidP="0081638D">
      <w:pPr>
        <w:pStyle w:val="paragraph"/>
        <w:numPr>
          <w:ilvl w:val="0"/>
          <w:numId w:val="59"/>
        </w:numPr>
        <w:spacing w:before="0" w:beforeAutospacing="0" w:after="0" w:afterAutospacing="0"/>
        <w:ind w:left="1800" w:firstLine="0"/>
        <w:textAlignment w:val="baseline"/>
        <w:rPr>
          <w:sz w:val="28"/>
          <w:szCs w:val="28"/>
        </w:rPr>
      </w:pPr>
      <w:r w:rsidRPr="0081638D">
        <w:rPr>
          <w:rStyle w:val="normaltextrun"/>
          <w:b/>
          <w:bCs/>
          <w:sz w:val="28"/>
          <w:szCs w:val="28"/>
        </w:rPr>
        <w:t>Six (6) tardies – Student will be placed on probation by the president or the president’s designee.</w:t>
      </w:r>
      <w:r w:rsidRPr="0081638D">
        <w:rPr>
          <w:rStyle w:val="eop"/>
          <w:sz w:val="28"/>
          <w:szCs w:val="28"/>
        </w:rPr>
        <w:t> </w:t>
      </w:r>
    </w:p>
    <w:p w14:paraId="58AC05EE" w14:textId="77777777" w:rsidR="0081638D" w:rsidRPr="0081638D" w:rsidRDefault="0081638D" w:rsidP="0081638D">
      <w:pPr>
        <w:pStyle w:val="paragraph"/>
        <w:numPr>
          <w:ilvl w:val="0"/>
          <w:numId w:val="60"/>
        </w:numPr>
        <w:spacing w:before="0" w:beforeAutospacing="0" w:after="0" w:afterAutospacing="0"/>
        <w:ind w:left="1800" w:firstLine="0"/>
        <w:textAlignment w:val="baseline"/>
        <w:rPr>
          <w:sz w:val="28"/>
          <w:szCs w:val="28"/>
        </w:rPr>
      </w:pPr>
      <w:r w:rsidRPr="0081638D">
        <w:rPr>
          <w:rStyle w:val="normaltextrun"/>
          <w:b/>
          <w:bCs/>
          <w:sz w:val="28"/>
          <w:szCs w:val="28"/>
        </w:rPr>
        <w:t>Seven (7) tardies – Student will be referred to the president and may be suspended.</w:t>
      </w:r>
      <w:r w:rsidRPr="0081638D">
        <w:rPr>
          <w:rStyle w:val="eop"/>
          <w:sz w:val="28"/>
          <w:szCs w:val="28"/>
        </w:rPr>
        <w:t> </w:t>
      </w:r>
    </w:p>
    <w:p w14:paraId="5A6C55D3" w14:textId="77777777" w:rsidR="0081638D" w:rsidRPr="0081638D" w:rsidRDefault="0081638D" w:rsidP="0081638D">
      <w:pPr>
        <w:pStyle w:val="paragraph"/>
        <w:spacing w:before="0" w:beforeAutospacing="0" w:after="0" w:afterAutospacing="0"/>
        <w:ind w:left="720"/>
        <w:textAlignment w:val="baseline"/>
        <w:rPr>
          <w:sz w:val="28"/>
          <w:szCs w:val="28"/>
        </w:rPr>
      </w:pPr>
      <w:r w:rsidRPr="0081638D">
        <w:rPr>
          <w:rStyle w:val="normaltextrun"/>
          <w:sz w:val="28"/>
          <w:szCs w:val="28"/>
        </w:rPr>
        <w:t>These guidelines are stated in the TCAT Academic Retention and Readmission Policy 2:03:01:05.</w:t>
      </w:r>
      <w:r w:rsidRPr="0081638D">
        <w:rPr>
          <w:rStyle w:val="eop"/>
          <w:sz w:val="28"/>
          <w:szCs w:val="28"/>
        </w:rPr>
        <w:t> </w:t>
      </w:r>
    </w:p>
    <w:p w14:paraId="44A8F0C9" w14:textId="77777777" w:rsidR="00F81A07" w:rsidRDefault="00F81A07" w:rsidP="00623918"/>
    <w:p w14:paraId="202A1860" w14:textId="77777777" w:rsidR="000C2678" w:rsidRPr="00FC546E" w:rsidRDefault="000C2678" w:rsidP="00623918">
      <w:pPr>
        <w:rPr>
          <w:b/>
          <w:color w:val="365F91" w:themeColor="accent1" w:themeShade="BF"/>
          <w:sz w:val="30"/>
          <w:szCs w:val="30"/>
        </w:rPr>
      </w:pPr>
      <w:r w:rsidRPr="00FC546E">
        <w:rPr>
          <w:b/>
          <w:color w:val="365F91" w:themeColor="accent1" w:themeShade="BF"/>
          <w:sz w:val="30"/>
          <w:szCs w:val="30"/>
        </w:rPr>
        <w:t>READMISSION FROM SUSPENSION FOR GRADES/ATTENDANCE</w:t>
      </w:r>
    </w:p>
    <w:p w14:paraId="09F5EE0D" w14:textId="77777777" w:rsidR="00490BD8" w:rsidRPr="00FC546E" w:rsidRDefault="00490BD8" w:rsidP="00623918">
      <w:r w:rsidRPr="00FC546E">
        <w:t>The president may consider for readmission the applicant who has been suspended.</w:t>
      </w:r>
    </w:p>
    <w:p w14:paraId="3ABA0DAA" w14:textId="77777777" w:rsidR="00490BD8" w:rsidRPr="00FC546E" w:rsidRDefault="00490BD8" w:rsidP="00623918">
      <w:r w:rsidRPr="00FC546E">
        <w:t>Criteria that the president will consider in assessing candidacy for readmission are as follows:</w:t>
      </w:r>
    </w:p>
    <w:p w14:paraId="0EAAFB4B" w14:textId="77777777" w:rsidR="00490BD8" w:rsidRPr="00FC546E" w:rsidRDefault="00490BD8" w:rsidP="00623918"/>
    <w:p w14:paraId="50771921" w14:textId="77777777" w:rsidR="00490BD8" w:rsidRPr="00490BD8" w:rsidRDefault="00490BD8" w:rsidP="00623918">
      <w:r w:rsidRPr="00FC546E">
        <w:t>Assessment of the candidate’s willingness to address those deficiencies that contributed to the prior suspension, and assessment of the likelihood that the readmitted student may succeed in pursuing their training objective.</w:t>
      </w:r>
    </w:p>
    <w:p w14:paraId="040BD943" w14:textId="77777777" w:rsidR="00E45286" w:rsidRDefault="00E45286" w:rsidP="00E43631">
      <w:pPr>
        <w:pStyle w:val="Heading1"/>
      </w:pPr>
      <w:bookmarkStart w:id="34" w:name="_Toc168043797"/>
      <w:r>
        <w:t>CONDUCT AND EXPECTATIONS</w:t>
      </w:r>
      <w:bookmarkEnd w:id="34"/>
    </w:p>
    <w:p w14:paraId="559AA3C0" w14:textId="42FD410D" w:rsidR="008038C0" w:rsidRDefault="00E45286" w:rsidP="00E45286">
      <w:r>
        <w:t xml:space="preserve">The Practical Nursing Program adheres to all policies in </w:t>
      </w:r>
      <w:r w:rsidR="00E83C84">
        <w:t xml:space="preserve">the </w:t>
      </w:r>
      <w:r>
        <w:t xml:space="preserve">TCAT Athens Student and Financial Aid Handbook.  </w:t>
      </w:r>
      <w:r w:rsidR="008038C0">
        <w:t xml:space="preserve">In addition to following the conduct and academic </w:t>
      </w:r>
      <w:r w:rsidR="003C1885">
        <w:rPr>
          <w:color w:val="000000"/>
          <w:sz w:val="27"/>
          <w:szCs w:val="27"/>
        </w:rPr>
        <w:t>policies</w:t>
      </w:r>
      <w:r w:rsidR="008038C0">
        <w:t xml:space="preserve"> set forth by TCAT Athens, there are additional policies and requirements set forth by the PN program as applicable.  PN Students are expected to abide by the school handbook and the PN Handbook in both the classroom and clinical settings.   Failure of a PN student to abide by polices set forth by the school or PN </w:t>
      </w:r>
      <w:r w:rsidR="008038C0">
        <w:lastRenderedPageBreak/>
        <w:t>program will result in disciplinary sanctions as appropriate.  Students should familiarize themselves with both handbooks.</w:t>
      </w:r>
    </w:p>
    <w:p w14:paraId="2888D05F" w14:textId="77777777" w:rsidR="008038C0" w:rsidRDefault="008038C0" w:rsidP="00E43631">
      <w:pPr>
        <w:pStyle w:val="Heading1"/>
      </w:pPr>
      <w:bookmarkStart w:id="35" w:name="_Toc168043798"/>
      <w:r>
        <w:t>SYLLABUS/CALENDARS</w:t>
      </w:r>
      <w:bookmarkEnd w:id="35"/>
    </w:p>
    <w:p w14:paraId="23AE9B43" w14:textId="77777777" w:rsidR="008038C0" w:rsidRDefault="008038C0" w:rsidP="00E45286">
      <w:r>
        <w:t xml:space="preserve">Each instructor will </w:t>
      </w:r>
      <w:r w:rsidR="007460D2">
        <w:t xml:space="preserve">distribute a syllabus/calendar </w:t>
      </w:r>
      <w:r>
        <w:t xml:space="preserve">for each course that they teach.  </w:t>
      </w:r>
      <w:r w:rsidR="007460D2">
        <w:t>Students are advised to pay special attention to the requirements for each course.</w:t>
      </w:r>
    </w:p>
    <w:p w14:paraId="7C872F81" w14:textId="77777777" w:rsidR="008038C0" w:rsidRDefault="007460D2" w:rsidP="00E45286">
      <w:r>
        <w:t xml:space="preserve">No two courses or instructors are the same, requirements will vary.  </w:t>
      </w:r>
    </w:p>
    <w:p w14:paraId="693663B8" w14:textId="77777777" w:rsidR="001A1586" w:rsidRDefault="001A1586" w:rsidP="00E43631">
      <w:pPr>
        <w:pStyle w:val="Heading1"/>
      </w:pPr>
      <w:bookmarkStart w:id="36" w:name="_Toc168043799"/>
      <w:r>
        <w:t xml:space="preserve">SYLLABUS FOR </w:t>
      </w:r>
      <w:r w:rsidR="00D15BEB">
        <w:t xml:space="preserve">LAB and </w:t>
      </w:r>
      <w:r>
        <w:t>CLINICAL</w:t>
      </w:r>
      <w:bookmarkEnd w:id="36"/>
    </w:p>
    <w:p w14:paraId="669C6D6C" w14:textId="237B1C7F" w:rsidR="001A1586" w:rsidRDefault="001A1586" w:rsidP="00E45286">
      <w:pPr>
        <w:rPr>
          <w:b/>
        </w:rPr>
      </w:pPr>
      <w:r>
        <w:t>Students will receive a Syllabus which outlines the specific protocols for</w:t>
      </w:r>
      <w:r w:rsidR="00D15BEB">
        <w:t xml:space="preserve"> lab and</w:t>
      </w:r>
      <w:r>
        <w:t xml:space="preserve"> clinical assignments.  The Syllabus will also serve as a reminder/review for students </w:t>
      </w:r>
      <w:r w:rsidR="00521BA1">
        <w:t>in regard to</w:t>
      </w:r>
      <w:r>
        <w:t xml:space="preserve"> Clinical Dress Code and expectations of students while at clinical sites.</w:t>
      </w:r>
    </w:p>
    <w:p w14:paraId="1A1EB170" w14:textId="77777777" w:rsidR="001A1586" w:rsidRDefault="001A1586" w:rsidP="00E43631">
      <w:pPr>
        <w:pStyle w:val="Heading1"/>
      </w:pPr>
      <w:bookmarkStart w:id="37" w:name="_Toc168043800"/>
      <w:r>
        <w:t>TEST/EXAM POLICY</w:t>
      </w:r>
      <w:bookmarkEnd w:id="37"/>
    </w:p>
    <w:p w14:paraId="2689CA10" w14:textId="6A9F1291" w:rsidR="008038C0" w:rsidRPr="00200BBA" w:rsidRDefault="001A1586" w:rsidP="00E45286">
      <w:pPr>
        <w:rPr>
          <w:sz w:val="27"/>
          <w:szCs w:val="27"/>
        </w:rPr>
      </w:pPr>
      <w:r w:rsidRPr="00200BBA">
        <w:rPr>
          <w:sz w:val="27"/>
          <w:szCs w:val="27"/>
        </w:rPr>
        <w:t xml:space="preserve">Students should be aware of all scheduled exams per each course </w:t>
      </w:r>
      <w:r w:rsidR="00115BF2" w:rsidRPr="00200BBA">
        <w:rPr>
          <w:sz w:val="27"/>
          <w:szCs w:val="27"/>
        </w:rPr>
        <w:t>s</w:t>
      </w:r>
      <w:r w:rsidRPr="00200BBA">
        <w:rPr>
          <w:sz w:val="27"/>
          <w:szCs w:val="27"/>
        </w:rPr>
        <w:t>yllabus/calendar</w:t>
      </w:r>
      <w:r w:rsidR="00115BF2" w:rsidRPr="00200BBA">
        <w:rPr>
          <w:sz w:val="27"/>
          <w:szCs w:val="27"/>
        </w:rPr>
        <w:t xml:space="preserve">.  </w:t>
      </w:r>
      <w:r w:rsidR="00F51311" w:rsidRPr="00200BBA">
        <w:rPr>
          <w:sz w:val="27"/>
          <w:szCs w:val="27"/>
        </w:rPr>
        <w:t xml:space="preserve">Students are advised to be in class for all scheduled tests/exams.  In the event a student is absent for a test/exam the student must speak with the course instructor on the first day back to school to schedule a make-up exam.  </w:t>
      </w:r>
      <w:r w:rsidR="00F51311" w:rsidRPr="00200BBA">
        <w:rPr>
          <w:b/>
          <w:i/>
          <w:sz w:val="27"/>
          <w:szCs w:val="27"/>
        </w:rPr>
        <w:t>Students who miss the original test/exam will be given an ALTERNATE test/exam, regardless of reason for absence.  Make-up tests/exams must be done after school.  A student will not be permitted to take a make-up test/exam during lunch or class time.</w:t>
      </w:r>
      <w:r w:rsidR="009C0B9B" w:rsidRPr="009C0B9B">
        <w:rPr>
          <w:color w:val="000000"/>
          <w:sz w:val="27"/>
          <w:szCs w:val="27"/>
        </w:rPr>
        <w:t xml:space="preserve"> </w:t>
      </w:r>
      <w:r w:rsidR="009C0B9B">
        <w:rPr>
          <w:color w:val="000000"/>
          <w:sz w:val="27"/>
          <w:szCs w:val="27"/>
        </w:rPr>
        <w:t>When testing through D2L, you will be given an opportunity to review the questions answered incorrectly immediately after the exam. When a paper exam is given, you will complete a test review if you score below ‘80’.</w:t>
      </w:r>
    </w:p>
    <w:p w14:paraId="0F19A062" w14:textId="77777777" w:rsidR="00CC3CC7" w:rsidRDefault="00CC3CC7" w:rsidP="00E43631">
      <w:pPr>
        <w:pStyle w:val="Heading1"/>
      </w:pPr>
      <w:bookmarkStart w:id="38" w:name="_Toc168043801"/>
      <w:r>
        <w:t>SAFETY</w:t>
      </w:r>
      <w:bookmarkEnd w:id="38"/>
    </w:p>
    <w:p w14:paraId="652A7789" w14:textId="7180E50B" w:rsidR="00CC3CC7" w:rsidRPr="00200BBA" w:rsidRDefault="00CC3CC7" w:rsidP="00E45286">
      <w:pPr>
        <w:rPr>
          <w:i/>
          <w:sz w:val="27"/>
          <w:szCs w:val="27"/>
        </w:rPr>
      </w:pPr>
      <w:r w:rsidRPr="00200BBA">
        <w:rPr>
          <w:sz w:val="27"/>
          <w:szCs w:val="27"/>
        </w:rPr>
        <w:t>Students are required to report any known or suspected violations which may contribute to an unsafe environment on our campus.  This includes, but is not limited to observation of any potential environmental hazards in any area, any suspected threats made toward students, any physical altercations, any traffic violations on campus parking lot, smoking in undesignated areas, drugs/alcohol on campus, etc.  Please help make your school campus a safe area for all students.</w:t>
      </w:r>
      <w:r w:rsidR="00200BBA" w:rsidRPr="00200BBA">
        <w:rPr>
          <w:sz w:val="27"/>
          <w:szCs w:val="27"/>
        </w:rPr>
        <w:t xml:space="preserve">  </w:t>
      </w:r>
      <w:r w:rsidR="007A1765">
        <w:rPr>
          <w:i/>
          <w:sz w:val="27"/>
          <w:szCs w:val="27"/>
        </w:rPr>
        <w:t>Cer</w:t>
      </w:r>
      <w:r w:rsidR="007A1765" w:rsidRPr="00200BBA">
        <w:rPr>
          <w:i/>
          <w:sz w:val="27"/>
          <w:szCs w:val="27"/>
        </w:rPr>
        <w:t>tain</w:t>
      </w:r>
      <w:r w:rsidRPr="00200BBA">
        <w:rPr>
          <w:i/>
          <w:sz w:val="27"/>
          <w:szCs w:val="27"/>
        </w:rPr>
        <w:t xml:space="preserve"> elements of safety principles and standards as related to occupational hazards are learned in the Fundamentals/NPS course in the first trimester.</w:t>
      </w:r>
    </w:p>
    <w:p w14:paraId="03FD2BC5" w14:textId="77777777" w:rsidR="008038C0" w:rsidRPr="00200BBA" w:rsidRDefault="00EC708A" w:rsidP="00200BBA">
      <w:pPr>
        <w:pStyle w:val="Heading1"/>
      </w:pPr>
      <w:bookmarkStart w:id="39" w:name="_Toc168043802"/>
      <w:r w:rsidRPr="00200BBA">
        <w:t>CLA</w:t>
      </w:r>
      <w:r w:rsidR="008038C0" w:rsidRPr="00200BBA">
        <w:t>SSROOM</w:t>
      </w:r>
      <w:r w:rsidR="00767DB6" w:rsidRPr="00200BBA">
        <w:t>/</w:t>
      </w:r>
      <w:r w:rsidR="00AD07EE" w:rsidRPr="00200BBA">
        <w:t>LAB/</w:t>
      </w:r>
      <w:r w:rsidR="00767DB6" w:rsidRPr="00200BBA">
        <w:t>CLINICAL</w:t>
      </w:r>
      <w:r w:rsidR="008038C0" w:rsidRPr="00200BBA">
        <w:t xml:space="preserve"> EXPECTATIONS</w:t>
      </w:r>
      <w:bookmarkEnd w:id="39"/>
    </w:p>
    <w:p w14:paraId="36A1145E" w14:textId="77777777" w:rsidR="004C17FE" w:rsidRPr="004C17FE" w:rsidRDefault="004C17FE" w:rsidP="004C17FE">
      <w:pPr>
        <w:pStyle w:val="paragraph"/>
        <w:spacing w:before="0" w:beforeAutospacing="0" w:after="0" w:afterAutospacing="0"/>
        <w:textAlignment w:val="baseline"/>
        <w:rPr>
          <w:sz w:val="28"/>
          <w:szCs w:val="28"/>
        </w:rPr>
      </w:pPr>
      <w:r w:rsidRPr="004C17FE">
        <w:rPr>
          <w:rStyle w:val="normaltextrun"/>
          <w:sz w:val="28"/>
          <w:szCs w:val="28"/>
        </w:rPr>
        <w:t xml:space="preserve">The following two statements (1 &amp; 2) were derived from the TBR system-wide Student Rules document, released January 2012 and the General Policy on Student </w:t>
      </w:r>
      <w:r w:rsidRPr="004C17FE">
        <w:rPr>
          <w:rStyle w:val="normaltextrun"/>
          <w:sz w:val="28"/>
          <w:szCs w:val="28"/>
        </w:rPr>
        <w:lastRenderedPageBreak/>
        <w:t>Conduct &amp; Disciplinary Sanctions: 3:02:00:01. See the policy itself for complete information.</w:t>
      </w:r>
      <w:r w:rsidRPr="004C17FE">
        <w:rPr>
          <w:rStyle w:val="eop"/>
          <w:sz w:val="28"/>
          <w:szCs w:val="28"/>
        </w:rPr>
        <w:t> </w:t>
      </w:r>
    </w:p>
    <w:p w14:paraId="5C97333D" w14:textId="77777777" w:rsidR="004C17FE" w:rsidRPr="004C17FE" w:rsidRDefault="004C17FE" w:rsidP="004C17FE">
      <w:pPr>
        <w:pStyle w:val="paragraph"/>
        <w:spacing w:before="0" w:beforeAutospacing="0" w:after="0" w:afterAutospacing="0"/>
        <w:textAlignment w:val="baseline"/>
        <w:rPr>
          <w:sz w:val="28"/>
          <w:szCs w:val="28"/>
        </w:rPr>
      </w:pPr>
      <w:r w:rsidRPr="004C17FE">
        <w:rPr>
          <w:rStyle w:val="eop"/>
          <w:sz w:val="28"/>
          <w:szCs w:val="28"/>
        </w:rPr>
        <w:t> </w:t>
      </w:r>
    </w:p>
    <w:p w14:paraId="2F9583E0" w14:textId="77777777" w:rsidR="004C17FE" w:rsidRPr="004C17FE" w:rsidRDefault="004C17FE" w:rsidP="004C17FE">
      <w:pPr>
        <w:pStyle w:val="paragraph"/>
        <w:spacing w:before="0" w:beforeAutospacing="0" w:after="0" w:afterAutospacing="0"/>
        <w:textAlignment w:val="baseline"/>
        <w:rPr>
          <w:sz w:val="28"/>
          <w:szCs w:val="28"/>
        </w:rPr>
      </w:pPr>
      <w:r w:rsidRPr="004C17FE">
        <w:rPr>
          <w:rStyle w:val="normaltextrun"/>
          <w:b/>
          <w:bCs/>
          <w:sz w:val="28"/>
          <w:szCs w:val="28"/>
        </w:rPr>
        <w:t>Standards of Conduct</w:t>
      </w:r>
      <w:r w:rsidRPr="004C17FE">
        <w:rPr>
          <w:rStyle w:val="eop"/>
          <w:sz w:val="28"/>
          <w:szCs w:val="28"/>
        </w:rPr>
        <w:t> </w:t>
      </w:r>
    </w:p>
    <w:p w14:paraId="15F1049D" w14:textId="78DFC2F7" w:rsidR="004C17FE" w:rsidRPr="004C17FE" w:rsidRDefault="004C17FE" w:rsidP="004C17FE">
      <w:pPr>
        <w:pStyle w:val="paragraph"/>
        <w:spacing w:before="0" w:beforeAutospacing="0" w:after="0" w:afterAutospacing="0"/>
        <w:textAlignment w:val="baseline"/>
        <w:rPr>
          <w:sz w:val="28"/>
          <w:szCs w:val="28"/>
        </w:rPr>
      </w:pPr>
      <w:r w:rsidRPr="004C17FE">
        <w:rPr>
          <w:rStyle w:val="normaltextrun"/>
          <w:sz w:val="28"/>
          <w:szCs w:val="28"/>
        </w:rPr>
        <w:t>Students are required to adhere to the expected professional, legal and ethical standards of conduct on campus at all times. In addition, students should conform to generally accepted standards of communication while in class, sending e-mail, and while participating in other means of communicating online. Specifically, students should refrain from inappropriate and/or offensive language, comments</w:t>
      </w:r>
      <w:r w:rsidR="007A1765">
        <w:rPr>
          <w:rStyle w:val="normaltextrun"/>
          <w:sz w:val="28"/>
          <w:szCs w:val="28"/>
        </w:rPr>
        <w:t>,</w:t>
      </w:r>
      <w:r w:rsidRPr="004C17FE">
        <w:rPr>
          <w:rStyle w:val="normaltextrun"/>
          <w:sz w:val="28"/>
          <w:szCs w:val="28"/>
        </w:rPr>
        <w:t xml:space="preserve"> and actions. </w:t>
      </w:r>
      <w:r w:rsidRPr="004C17FE">
        <w:rPr>
          <w:rStyle w:val="eop"/>
          <w:sz w:val="28"/>
          <w:szCs w:val="28"/>
        </w:rPr>
        <w:t> </w:t>
      </w:r>
    </w:p>
    <w:p w14:paraId="5A4AC583" w14:textId="77777777" w:rsidR="004C17FE" w:rsidRPr="004C17FE" w:rsidRDefault="004C17FE" w:rsidP="004C17FE">
      <w:pPr>
        <w:pStyle w:val="paragraph"/>
        <w:spacing w:before="0" w:beforeAutospacing="0" w:after="0" w:afterAutospacing="0"/>
        <w:textAlignment w:val="baseline"/>
        <w:rPr>
          <w:sz w:val="28"/>
          <w:szCs w:val="28"/>
        </w:rPr>
      </w:pPr>
      <w:r w:rsidRPr="004C17FE">
        <w:rPr>
          <w:rStyle w:val="eop"/>
          <w:sz w:val="28"/>
          <w:szCs w:val="28"/>
        </w:rPr>
        <w:t> </w:t>
      </w:r>
    </w:p>
    <w:p w14:paraId="01882190" w14:textId="77777777" w:rsidR="004C17FE" w:rsidRPr="004C17FE" w:rsidRDefault="004C17FE" w:rsidP="004C17FE">
      <w:pPr>
        <w:pStyle w:val="paragraph"/>
        <w:spacing w:before="0" w:beforeAutospacing="0" w:after="0" w:afterAutospacing="0"/>
        <w:textAlignment w:val="baseline"/>
        <w:rPr>
          <w:sz w:val="28"/>
          <w:szCs w:val="28"/>
        </w:rPr>
      </w:pPr>
      <w:r w:rsidRPr="004C17FE">
        <w:rPr>
          <w:rStyle w:val="normaltextrun"/>
          <w:b/>
          <w:bCs/>
          <w:sz w:val="28"/>
          <w:szCs w:val="28"/>
        </w:rPr>
        <w:t>Academic Integrity</w:t>
      </w:r>
      <w:r w:rsidRPr="004C17FE">
        <w:rPr>
          <w:rStyle w:val="eop"/>
          <w:sz w:val="28"/>
          <w:szCs w:val="28"/>
        </w:rPr>
        <w:t> </w:t>
      </w:r>
    </w:p>
    <w:p w14:paraId="5E7C4529" w14:textId="77777777" w:rsidR="004C17FE" w:rsidRPr="004C17FE" w:rsidRDefault="004C17FE" w:rsidP="004C17FE">
      <w:pPr>
        <w:pStyle w:val="paragraph"/>
        <w:spacing w:before="0" w:beforeAutospacing="0" w:after="0" w:afterAutospacing="0"/>
        <w:textAlignment w:val="baseline"/>
        <w:rPr>
          <w:sz w:val="28"/>
          <w:szCs w:val="28"/>
        </w:rPr>
      </w:pPr>
      <w:r w:rsidRPr="004C17FE">
        <w:rPr>
          <w:rStyle w:val="normaltextrun"/>
          <w:sz w:val="28"/>
          <w:szCs w:val="28"/>
        </w:rPr>
        <w:t>Academic misconduct committed either directly or indirectly by an individual or group is subject to disciplinary action. Prohibited activities include but are not limited to the following practices:</w:t>
      </w:r>
      <w:r w:rsidRPr="004C17FE">
        <w:rPr>
          <w:rStyle w:val="eop"/>
          <w:sz w:val="28"/>
          <w:szCs w:val="28"/>
        </w:rPr>
        <w:t> </w:t>
      </w:r>
    </w:p>
    <w:p w14:paraId="3B7B3605" w14:textId="77777777" w:rsidR="00D16FBB" w:rsidRPr="005D3AE8" w:rsidRDefault="004C17FE" w:rsidP="00D16FBB">
      <w:pPr>
        <w:pStyle w:val="paragraph"/>
        <w:numPr>
          <w:ilvl w:val="0"/>
          <w:numId w:val="61"/>
        </w:numPr>
        <w:spacing w:before="0" w:beforeAutospacing="0" w:after="0" w:afterAutospacing="0"/>
        <w:ind w:left="1080" w:firstLine="0"/>
        <w:textAlignment w:val="baseline"/>
        <w:rPr>
          <w:rStyle w:val="eop"/>
        </w:rPr>
      </w:pPr>
      <w:r w:rsidRPr="005D3AE8">
        <w:rPr>
          <w:rStyle w:val="normaltextrun"/>
        </w:rPr>
        <w:t>Cheating, including but not limited to unauthorized assistance from material, people, or devices when taking a test, quiz, or examination; writing papers or reports; solving problems; or completing academic assignments.</w:t>
      </w:r>
      <w:r w:rsidRPr="005D3AE8">
        <w:rPr>
          <w:rStyle w:val="eop"/>
        </w:rPr>
        <w:t> </w:t>
      </w:r>
    </w:p>
    <w:p w14:paraId="129357E4" w14:textId="77777777" w:rsidR="00D16FBB" w:rsidRPr="005D3AE8" w:rsidRDefault="00D16FBB" w:rsidP="00D16FBB">
      <w:pPr>
        <w:pStyle w:val="paragraph"/>
        <w:numPr>
          <w:ilvl w:val="0"/>
          <w:numId w:val="61"/>
        </w:numPr>
        <w:spacing w:before="0" w:beforeAutospacing="0" w:after="0" w:afterAutospacing="0"/>
        <w:ind w:left="1080" w:firstLine="0"/>
        <w:textAlignment w:val="baseline"/>
      </w:pPr>
      <w:r w:rsidRPr="005D3AE8">
        <w:rPr>
          <w:color w:val="000000"/>
        </w:rPr>
        <w:t xml:space="preserve"> Only foam earbuds are permitted during exams. Leave on desk for Instructor to view prior to placing in ears.</w:t>
      </w:r>
    </w:p>
    <w:p w14:paraId="41544A14" w14:textId="77777777" w:rsidR="00934162" w:rsidRPr="005D3AE8" w:rsidRDefault="00D16FBB" w:rsidP="00934162">
      <w:pPr>
        <w:pStyle w:val="paragraph"/>
        <w:numPr>
          <w:ilvl w:val="0"/>
          <w:numId w:val="61"/>
        </w:numPr>
        <w:spacing w:before="0" w:beforeAutospacing="0" w:after="0" w:afterAutospacing="0"/>
        <w:ind w:left="1080" w:firstLine="0"/>
        <w:textAlignment w:val="baseline"/>
      </w:pPr>
      <w:r w:rsidRPr="005D3AE8">
        <w:rPr>
          <w:color w:val="000000"/>
        </w:rPr>
        <w:t>Bathroom breaks are not permitted during exams unless you have documentation from a Physician.</w:t>
      </w:r>
    </w:p>
    <w:p w14:paraId="3045CE65" w14:textId="7063D7A2" w:rsidR="004C17FE" w:rsidRPr="005D3AE8" w:rsidRDefault="004C17FE" w:rsidP="00934162">
      <w:pPr>
        <w:pStyle w:val="paragraph"/>
        <w:numPr>
          <w:ilvl w:val="0"/>
          <w:numId w:val="61"/>
        </w:numPr>
        <w:spacing w:before="0" w:beforeAutospacing="0" w:after="0" w:afterAutospacing="0"/>
        <w:ind w:left="1080" w:firstLine="0"/>
        <w:textAlignment w:val="baseline"/>
      </w:pPr>
      <w:r w:rsidRPr="005D3AE8">
        <w:rPr>
          <w:rStyle w:val="normaltextrun"/>
        </w:rPr>
        <w:t>Plagiarism, including but not limited to paraphrasing, summarizing, or directly quoting published or unpublished work of another person, including online or computerized services, without proper documentation of the original source.</w:t>
      </w:r>
      <w:r w:rsidRPr="005D3AE8">
        <w:rPr>
          <w:rStyle w:val="eop"/>
        </w:rPr>
        <w:t> </w:t>
      </w:r>
    </w:p>
    <w:p w14:paraId="010BC0C7" w14:textId="77777777" w:rsidR="004C17FE" w:rsidRPr="005D3AE8" w:rsidRDefault="004C17FE" w:rsidP="004C17FE">
      <w:pPr>
        <w:pStyle w:val="paragraph"/>
        <w:numPr>
          <w:ilvl w:val="0"/>
          <w:numId w:val="63"/>
        </w:numPr>
        <w:spacing w:before="0" w:beforeAutospacing="0" w:after="0" w:afterAutospacing="0"/>
        <w:ind w:left="1080" w:firstLine="0"/>
        <w:textAlignment w:val="baseline"/>
      </w:pPr>
      <w:r w:rsidRPr="005D3AE8">
        <w:rPr>
          <w:rStyle w:val="normaltextrun"/>
        </w:rPr>
        <w:t>Purchasing or otherwise obtaining prewritten essays, research papers, or materials to be presented by another person or agency that sells term papers or other academic materials to be presented as one’s own work.</w:t>
      </w:r>
      <w:r w:rsidRPr="005D3AE8">
        <w:rPr>
          <w:rStyle w:val="eop"/>
        </w:rPr>
        <w:t> </w:t>
      </w:r>
    </w:p>
    <w:p w14:paraId="3AEF3BBB" w14:textId="77777777" w:rsidR="004C17FE" w:rsidRPr="005D3AE8" w:rsidRDefault="004C17FE" w:rsidP="004C17FE">
      <w:pPr>
        <w:pStyle w:val="paragraph"/>
        <w:numPr>
          <w:ilvl w:val="0"/>
          <w:numId w:val="64"/>
        </w:numPr>
        <w:spacing w:before="0" w:beforeAutospacing="0" w:after="0" w:afterAutospacing="0"/>
        <w:ind w:left="1080" w:firstLine="0"/>
        <w:textAlignment w:val="baseline"/>
      </w:pPr>
      <w:r w:rsidRPr="005D3AE8">
        <w:rPr>
          <w:rStyle w:val="normaltextrun"/>
        </w:rPr>
        <w:t>Taking an exam for another student.</w:t>
      </w:r>
      <w:r w:rsidRPr="005D3AE8">
        <w:rPr>
          <w:rStyle w:val="eop"/>
        </w:rPr>
        <w:t> </w:t>
      </w:r>
    </w:p>
    <w:p w14:paraId="06D33993" w14:textId="59AAAE37" w:rsidR="004C17FE" w:rsidRPr="005D3AE8" w:rsidRDefault="004C17FE" w:rsidP="004C17FE">
      <w:pPr>
        <w:pStyle w:val="paragraph"/>
        <w:numPr>
          <w:ilvl w:val="0"/>
          <w:numId w:val="65"/>
        </w:numPr>
        <w:spacing w:before="0" w:beforeAutospacing="0" w:after="0" w:afterAutospacing="0"/>
        <w:ind w:left="1080" w:firstLine="0"/>
        <w:textAlignment w:val="baseline"/>
      </w:pPr>
      <w:r w:rsidRPr="005D3AE8">
        <w:rPr>
          <w:rStyle w:val="normaltextrun"/>
        </w:rPr>
        <w:t>Providing others with information and/or answers regarding exams, quizzes, homework</w:t>
      </w:r>
      <w:r w:rsidR="00934162" w:rsidRPr="005D3AE8">
        <w:rPr>
          <w:rStyle w:val="normaltextrun"/>
        </w:rPr>
        <w:t>,</w:t>
      </w:r>
      <w:r w:rsidRPr="005D3AE8">
        <w:rPr>
          <w:rStyle w:val="normaltextrun"/>
        </w:rPr>
        <w:t xml:space="preserve"> or other classroom assignments unless explicitly authorized by the instructor.</w:t>
      </w:r>
      <w:r w:rsidRPr="005D3AE8">
        <w:rPr>
          <w:rStyle w:val="eop"/>
        </w:rPr>
        <w:t> </w:t>
      </w:r>
    </w:p>
    <w:p w14:paraId="705463AA" w14:textId="77777777" w:rsidR="004C17FE" w:rsidRPr="005D3AE8" w:rsidRDefault="004C17FE" w:rsidP="004C17FE">
      <w:pPr>
        <w:pStyle w:val="paragraph"/>
        <w:numPr>
          <w:ilvl w:val="0"/>
          <w:numId w:val="66"/>
        </w:numPr>
        <w:spacing w:before="0" w:beforeAutospacing="0" w:after="0" w:afterAutospacing="0"/>
        <w:ind w:left="1080" w:firstLine="0"/>
        <w:textAlignment w:val="baseline"/>
      </w:pPr>
      <w:r w:rsidRPr="005D3AE8">
        <w:rPr>
          <w:rStyle w:val="normaltextrun"/>
        </w:rPr>
        <w:t>Any of the above occurring within the Web or distance learning environment.</w:t>
      </w:r>
      <w:r w:rsidRPr="005D3AE8">
        <w:rPr>
          <w:rStyle w:val="eop"/>
        </w:rPr>
        <w:t> </w:t>
      </w:r>
    </w:p>
    <w:p w14:paraId="7080517D" w14:textId="77777777" w:rsidR="004C17FE" w:rsidRPr="004C17FE" w:rsidRDefault="004C17FE" w:rsidP="004C17FE">
      <w:pPr>
        <w:pStyle w:val="paragraph"/>
        <w:spacing w:before="0" w:beforeAutospacing="0" w:after="0" w:afterAutospacing="0"/>
        <w:ind w:left="720"/>
        <w:textAlignment w:val="baseline"/>
        <w:rPr>
          <w:sz w:val="28"/>
          <w:szCs w:val="28"/>
        </w:rPr>
      </w:pPr>
      <w:r w:rsidRPr="004C17FE">
        <w:rPr>
          <w:rStyle w:val="eop"/>
          <w:sz w:val="28"/>
          <w:szCs w:val="28"/>
        </w:rPr>
        <w:t> </w:t>
      </w:r>
    </w:p>
    <w:p w14:paraId="05C3156F" w14:textId="77777777" w:rsidR="004C17FE" w:rsidRPr="004C17FE" w:rsidRDefault="004C17FE" w:rsidP="004C17FE">
      <w:pPr>
        <w:pStyle w:val="paragraph"/>
        <w:spacing w:before="0" w:beforeAutospacing="0" w:after="0" w:afterAutospacing="0"/>
        <w:textAlignment w:val="baseline"/>
        <w:rPr>
          <w:sz w:val="28"/>
          <w:szCs w:val="28"/>
        </w:rPr>
      </w:pPr>
      <w:r w:rsidRPr="004C17FE">
        <w:rPr>
          <w:rStyle w:val="normaltextrun"/>
          <w:b/>
          <w:bCs/>
          <w:i/>
          <w:iCs/>
          <w:sz w:val="28"/>
          <w:szCs w:val="28"/>
        </w:rPr>
        <w:t>Show Respect </w:t>
      </w:r>
      <w:r w:rsidRPr="004C17FE">
        <w:rPr>
          <w:rStyle w:val="eop"/>
          <w:sz w:val="28"/>
          <w:szCs w:val="28"/>
        </w:rPr>
        <w:t> </w:t>
      </w:r>
    </w:p>
    <w:p w14:paraId="281A01E4" w14:textId="77777777" w:rsidR="004C17FE" w:rsidRPr="004C17FE" w:rsidRDefault="004C17FE" w:rsidP="004C17FE">
      <w:pPr>
        <w:pStyle w:val="paragraph"/>
        <w:numPr>
          <w:ilvl w:val="0"/>
          <w:numId w:val="67"/>
        </w:numPr>
        <w:spacing w:before="0" w:beforeAutospacing="0" w:after="0" w:afterAutospacing="0"/>
        <w:ind w:left="1080" w:firstLine="360"/>
        <w:textAlignment w:val="baseline"/>
        <w:rPr>
          <w:sz w:val="28"/>
          <w:szCs w:val="28"/>
        </w:rPr>
      </w:pPr>
      <w:r w:rsidRPr="004C17FE">
        <w:rPr>
          <w:rStyle w:val="normaltextrun"/>
          <w:sz w:val="28"/>
          <w:szCs w:val="28"/>
        </w:rPr>
        <w:t>Refrain from talking during lectures. </w:t>
      </w:r>
      <w:r w:rsidRPr="004C17FE">
        <w:rPr>
          <w:rStyle w:val="eop"/>
          <w:sz w:val="28"/>
          <w:szCs w:val="28"/>
        </w:rPr>
        <w:t> </w:t>
      </w:r>
    </w:p>
    <w:p w14:paraId="08C75502" w14:textId="77777777" w:rsidR="004C17FE" w:rsidRPr="004C17FE" w:rsidRDefault="004C17FE" w:rsidP="004C17FE">
      <w:pPr>
        <w:pStyle w:val="paragraph"/>
        <w:numPr>
          <w:ilvl w:val="0"/>
          <w:numId w:val="68"/>
        </w:numPr>
        <w:spacing w:before="0" w:beforeAutospacing="0" w:after="0" w:afterAutospacing="0"/>
        <w:ind w:left="1080" w:firstLine="360"/>
        <w:textAlignment w:val="baseline"/>
        <w:rPr>
          <w:sz w:val="28"/>
          <w:szCs w:val="28"/>
        </w:rPr>
      </w:pPr>
      <w:r w:rsidRPr="004C17FE">
        <w:rPr>
          <w:rStyle w:val="normaltextrun"/>
          <w:sz w:val="28"/>
          <w:szCs w:val="28"/>
        </w:rPr>
        <w:t>Listen, take turns, and address each other courteously even when we disagree. </w:t>
      </w:r>
      <w:r w:rsidRPr="004C17FE">
        <w:rPr>
          <w:rStyle w:val="eop"/>
          <w:sz w:val="28"/>
          <w:szCs w:val="28"/>
        </w:rPr>
        <w:t> </w:t>
      </w:r>
    </w:p>
    <w:p w14:paraId="6214E4A6" w14:textId="77777777" w:rsidR="004C17FE" w:rsidRPr="004C17FE" w:rsidRDefault="004C17FE" w:rsidP="004C17FE">
      <w:pPr>
        <w:pStyle w:val="paragraph"/>
        <w:numPr>
          <w:ilvl w:val="0"/>
          <w:numId w:val="69"/>
        </w:numPr>
        <w:spacing w:before="0" w:beforeAutospacing="0" w:after="0" w:afterAutospacing="0"/>
        <w:ind w:left="1080" w:firstLine="360"/>
        <w:textAlignment w:val="baseline"/>
        <w:rPr>
          <w:sz w:val="28"/>
          <w:szCs w:val="28"/>
        </w:rPr>
      </w:pPr>
      <w:r w:rsidRPr="004C17FE">
        <w:rPr>
          <w:rStyle w:val="normaltextrun"/>
          <w:sz w:val="28"/>
          <w:szCs w:val="28"/>
        </w:rPr>
        <w:t xml:space="preserve">Keep cell phones on </w:t>
      </w:r>
      <w:r w:rsidRPr="004C17FE">
        <w:rPr>
          <w:rStyle w:val="normaltextrun"/>
          <w:sz w:val="28"/>
          <w:szCs w:val="28"/>
          <w:u w:val="single"/>
        </w:rPr>
        <w:t xml:space="preserve">SILENT </w:t>
      </w:r>
      <w:r w:rsidRPr="004C17FE">
        <w:rPr>
          <w:rStyle w:val="normaltextrun"/>
          <w:sz w:val="28"/>
          <w:szCs w:val="28"/>
        </w:rPr>
        <w:t>and put away during all class/ lab/clinical times. </w:t>
      </w:r>
      <w:r w:rsidRPr="004C17FE">
        <w:rPr>
          <w:rStyle w:val="eop"/>
          <w:sz w:val="28"/>
          <w:szCs w:val="28"/>
        </w:rPr>
        <w:t> </w:t>
      </w:r>
    </w:p>
    <w:p w14:paraId="5694939D" w14:textId="77777777" w:rsidR="004C17FE" w:rsidRPr="004C17FE" w:rsidRDefault="004C17FE" w:rsidP="004C17FE">
      <w:pPr>
        <w:pStyle w:val="paragraph"/>
        <w:numPr>
          <w:ilvl w:val="0"/>
          <w:numId w:val="70"/>
        </w:numPr>
        <w:spacing w:before="0" w:beforeAutospacing="0" w:after="0" w:afterAutospacing="0"/>
        <w:ind w:left="1080" w:firstLine="360"/>
        <w:textAlignment w:val="baseline"/>
        <w:rPr>
          <w:sz w:val="28"/>
          <w:szCs w:val="28"/>
        </w:rPr>
      </w:pPr>
      <w:r w:rsidRPr="004C17FE">
        <w:rPr>
          <w:rStyle w:val="normaltextrun"/>
          <w:sz w:val="28"/>
          <w:szCs w:val="28"/>
        </w:rPr>
        <w:t>Address each other with proper names and titles. </w:t>
      </w:r>
      <w:r w:rsidRPr="004C17FE">
        <w:rPr>
          <w:rStyle w:val="eop"/>
          <w:sz w:val="28"/>
          <w:szCs w:val="28"/>
        </w:rPr>
        <w:t> </w:t>
      </w:r>
    </w:p>
    <w:p w14:paraId="1CEFC9AD" w14:textId="4AE247F0" w:rsidR="004C17FE" w:rsidRPr="004C17FE" w:rsidRDefault="004C17FE" w:rsidP="004C17FE">
      <w:pPr>
        <w:pStyle w:val="paragraph"/>
        <w:numPr>
          <w:ilvl w:val="0"/>
          <w:numId w:val="71"/>
        </w:numPr>
        <w:spacing w:before="0" w:beforeAutospacing="0" w:after="0" w:afterAutospacing="0"/>
        <w:ind w:left="1080" w:firstLine="360"/>
        <w:textAlignment w:val="baseline"/>
        <w:rPr>
          <w:sz w:val="28"/>
          <w:szCs w:val="28"/>
        </w:rPr>
      </w:pPr>
      <w:r w:rsidRPr="004C17FE">
        <w:rPr>
          <w:rStyle w:val="normaltextrun"/>
          <w:sz w:val="28"/>
          <w:szCs w:val="28"/>
        </w:rPr>
        <w:lastRenderedPageBreak/>
        <w:t>Be respectful of classmates, faculty, visitors</w:t>
      </w:r>
      <w:r w:rsidR="00F2634A">
        <w:rPr>
          <w:rStyle w:val="normaltextrun"/>
          <w:sz w:val="28"/>
          <w:szCs w:val="28"/>
        </w:rPr>
        <w:t>,</w:t>
      </w:r>
      <w:r w:rsidRPr="004C17FE">
        <w:rPr>
          <w:rStyle w:val="normaltextrun"/>
          <w:sz w:val="28"/>
          <w:szCs w:val="28"/>
        </w:rPr>
        <w:t xml:space="preserve"> and professional staff at clinical sites. </w:t>
      </w:r>
      <w:r w:rsidRPr="004C17FE">
        <w:rPr>
          <w:rStyle w:val="eop"/>
          <w:sz w:val="28"/>
          <w:szCs w:val="28"/>
        </w:rPr>
        <w:t> </w:t>
      </w:r>
    </w:p>
    <w:p w14:paraId="3618AAF2" w14:textId="77777777" w:rsidR="004C17FE" w:rsidRPr="004C17FE" w:rsidRDefault="004C17FE" w:rsidP="004C17FE">
      <w:pPr>
        <w:pStyle w:val="paragraph"/>
        <w:numPr>
          <w:ilvl w:val="0"/>
          <w:numId w:val="72"/>
        </w:numPr>
        <w:spacing w:before="0" w:beforeAutospacing="0" w:after="0" w:afterAutospacing="0"/>
        <w:ind w:left="1080" w:firstLine="360"/>
        <w:textAlignment w:val="baseline"/>
        <w:rPr>
          <w:sz w:val="28"/>
          <w:szCs w:val="28"/>
        </w:rPr>
      </w:pPr>
      <w:r w:rsidRPr="004C17FE">
        <w:rPr>
          <w:rStyle w:val="normaltextrun"/>
          <w:sz w:val="28"/>
          <w:szCs w:val="28"/>
        </w:rPr>
        <w:t>Communicate any sensitive matters privately during breaks or after class. </w:t>
      </w:r>
      <w:r w:rsidRPr="004C17FE">
        <w:rPr>
          <w:rStyle w:val="eop"/>
          <w:sz w:val="28"/>
          <w:szCs w:val="28"/>
        </w:rPr>
        <w:t> </w:t>
      </w:r>
    </w:p>
    <w:p w14:paraId="6B62C91F" w14:textId="77777777" w:rsidR="004C17FE" w:rsidRPr="004C17FE" w:rsidRDefault="004C17FE" w:rsidP="004C17FE">
      <w:pPr>
        <w:pStyle w:val="paragraph"/>
        <w:spacing w:before="0" w:beforeAutospacing="0" w:after="0" w:afterAutospacing="0"/>
        <w:textAlignment w:val="baseline"/>
        <w:rPr>
          <w:sz w:val="28"/>
          <w:szCs w:val="28"/>
        </w:rPr>
      </w:pPr>
      <w:r w:rsidRPr="004C17FE">
        <w:rPr>
          <w:rStyle w:val="normaltextrun"/>
          <w:b/>
          <w:bCs/>
          <w:i/>
          <w:iCs/>
          <w:sz w:val="28"/>
          <w:szCs w:val="28"/>
        </w:rPr>
        <w:t>Be Prepared </w:t>
      </w:r>
      <w:r w:rsidRPr="004C17FE">
        <w:rPr>
          <w:rStyle w:val="eop"/>
          <w:sz w:val="28"/>
          <w:szCs w:val="28"/>
        </w:rPr>
        <w:t> </w:t>
      </w:r>
    </w:p>
    <w:p w14:paraId="47CAA7D7" w14:textId="77777777" w:rsidR="004C17FE" w:rsidRPr="004C17FE" w:rsidRDefault="004C17FE" w:rsidP="004C17FE">
      <w:pPr>
        <w:pStyle w:val="paragraph"/>
        <w:numPr>
          <w:ilvl w:val="0"/>
          <w:numId w:val="73"/>
        </w:numPr>
        <w:spacing w:before="0" w:beforeAutospacing="0" w:after="0" w:afterAutospacing="0"/>
        <w:ind w:left="1080" w:firstLine="360"/>
        <w:textAlignment w:val="baseline"/>
        <w:rPr>
          <w:sz w:val="28"/>
          <w:szCs w:val="28"/>
        </w:rPr>
      </w:pPr>
      <w:r w:rsidRPr="004C17FE">
        <w:rPr>
          <w:rStyle w:val="normaltextrun"/>
          <w:sz w:val="28"/>
          <w:szCs w:val="28"/>
        </w:rPr>
        <w:t>Be on time to class and from breaks. </w:t>
      </w:r>
      <w:r w:rsidRPr="004C17FE">
        <w:rPr>
          <w:rStyle w:val="eop"/>
          <w:sz w:val="28"/>
          <w:szCs w:val="28"/>
        </w:rPr>
        <w:t> </w:t>
      </w:r>
    </w:p>
    <w:p w14:paraId="4495CD6E" w14:textId="77777777" w:rsidR="004C17FE" w:rsidRPr="004C17FE" w:rsidRDefault="004C17FE" w:rsidP="004C17FE">
      <w:pPr>
        <w:pStyle w:val="paragraph"/>
        <w:numPr>
          <w:ilvl w:val="0"/>
          <w:numId w:val="74"/>
        </w:numPr>
        <w:spacing w:before="0" w:beforeAutospacing="0" w:after="0" w:afterAutospacing="0"/>
        <w:ind w:left="1080" w:firstLine="360"/>
        <w:textAlignment w:val="baseline"/>
        <w:rPr>
          <w:sz w:val="28"/>
          <w:szCs w:val="28"/>
        </w:rPr>
      </w:pPr>
      <w:r w:rsidRPr="004C17FE">
        <w:rPr>
          <w:rStyle w:val="normaltextrun"/>
          <w:sz w:val="28"/>
          <w:szCs w:val="28"/>
        </w:rPr>
        <w:t>Carry all needed textbooks, notebooks and equipment to class/lab/clinical. </w:t>
      </w:r>
      <w:r w:rsidRPr="004C17FE">
        <w:rPr>
          <w:rStyle w:val="eop"/>
          <w:sz w:val="28"/>
          <w:szCs w:val="28"/>
        </w:rPr>
        <w:t> </w:t>
      </w:r>
    </w:p>
    <w:p w14:paraId="41F6C522" w14:textId="77777777" w:rsidR="004C17FE" w:rsidRPr="004C17FE" w:rsidRDefault="004C17FE" w:rsidP="004C17FE">
      <w:pPr>
        <w:pStyle w:val="paragraph"/>
        <w:numPr>
          <w:ilvl w:val="0"/>
          <w:numId w:val="75"/>
        </w:numPr>
        <w:spacing w:before="0" w:beforeAutospacing="0" w:after="0" w:afterAutospacing="0"/>
        <w:ind w:left="1080" w:firstLine="360"/>
        <w:textAlignment w:val="baseline"/>
        <w:rPr>
          <w:sz w:val="28"/>
          <w:szCs w:val="28"/>
        </w:rPr>
      </w:pPr>
      <w:r w:rsidRPr="004C17FE">
        <w:rPr>
          <w:rStyle w:val="normaltextrun"/>
          <w:sz w:val="28"/>
          <w:szCs w:val="28"/>
        </w:rPr>
        <w:t>Establish rapport with other students/faculty/instructors.</w:t>
      </w:r>
      <w:r w:rsidRPr="004C17FE">
        <w:rPr>
          <w:rStyle w:val="eop"/>
          <w:sz w:val="28"/>
          <w:szCs w:val="28"/>
        </w:rPr>
        <w:t> </w:t>
      </w:r>
    </w:p>
    <w:p w14:paraId="32F590D4" w14:textId="77777777" w:rsidR="004C17FE" w:rsidRPr="004C17FE" w:rsidRDefault="004C17FE" w:rsidP="004C17FE">
      <w:pPr>
        <w:pStyle w:val="paragraph"/>
        <w:numPr>
          <w:ilvl w:val="0"/>
          <w:numId w:val="76"/>
        </w:numPr>
        <w:spacing w:before="0" w:beforeAutospacing="0" w:after="0" w:afterAutospacing="0"/>
        <w:ind w:left="1080" w:firstLine="360"/>
        <w:textAlignment w:val="baseline"/>
        <w:rPr>
          <w:sz w:val="28"/>
          <w:szCs w:val="28"/>
        </w:rPr>
      </w:pPr>
      <w:r w:rsidRPr="004C17FE">
        <w:rPr>
          <w:rStyle w:val="normaltextrun"/>
          <w:sz w:val="28"/>
          <w:szCs w:val="28"/>
        </w:rPr>
        <w:t>Know what is expected of you in school and in clinical areas. </w:t>
      </w:r>
      <w:r w:rsidRPr="004C17FE">
        <w:rPr>
          <w:rStyle w:val="eop"/>
          <w:sz w:val="28"/>
          <w:szCs w:val="28"/>
        </w:rPr>
        <w:t> </w:t>
      </w:r>
    </w:p>
    <w:p w14:paraId="11C1E8F0" w14:textId="77777777" w:rsidR="004C17FE" w:rsidRPr="004C17FE" w:rsidRDefault="004C17FE" w:rsidP="004C17FE">
      <w:pPr>
        <w:pStyle w:val="paragraph"/>
        <w:numPr>
          <w:ilvl w:val="0"/>
          <w:numId w:val="77"/>
        </w:numPr>
        <w:spacing w:before="0" w:beforeAutospacing="0" w:after="0" w:afterAutospacing="0"/>
        <w:ind w:left="1080" w:firstLine="360"/>
        <w:textAlignment w:val="baseline"/>
        <w:rPr>
          <w:sz w:val="28"/>
          <w:szCs w:val="28"/>
        </w:rPr>
      </w:pPr>
      <w:r w:rsidRPr="004C17FE">
        <w:rPr>
          <w:rStyle w:val="normaltextrun"/>
          <w:sz w:val="28"/>
          <w:szCs w:val="28"/>
        </w:rPr>
        <w:t>Always be aware of each course syllabus/requirements. </w:t>
      </w:r>
      <w:r w:rsidRPr="004C17FE">
        <w:rPr>
          <w:rStyle w:val="eop"/>
          <w:sz w:val="28"/>
          <w:szCs w:val="28"/>
        </w:rPr>
        <w:t> </w:t>
      </w:r>
    </w:p>
    <w:p w14:paraId="57120372" w14:textId="77777777" w:rsidR="004C17FE" w:rsidRPr="004C17FE" w:rsidRDefault="004C17FE" w:rsidP="004C17FE">
      <w:pPr>
        <w:pStyle w:val="paragraph"/>
        <w:spacing w:before="0" w:beforeAutospacing="0" w:after="0" w:afterAutospacing="0"/>
        <w:textAlignment w:val="baseline"/>
        <w:rPr>
          <w:sz w:val="28"/>
          <w:szCs w:val="28"/>
        </w:rPr>
      </w:pPr>
      <w:r w:rsidRPr="004C17FE">
        <w:rPr>
          <w:rStyle w:val="normaltextrun"/>
          <w:b/>
          <w:bCs/>
          <w:i/>
          <w:iCs/>
          <w:color w:val="365F91"/>
          <w:sz w:val="28"/>
          <w:szCs w:val="28"/>
        </w:rPr>
        <w:t> </w:t>
      </w:r>
      <w:r w:rsidRPr="004C17FE">
        <w:rPr>
          <w:rStyle w:val="normaltextrun"/>
          <w:b/>
          <w:bCs/>
          <w:i/>
          <w:iCs/>
          <w:sz w:val="28"/>
          <w:szCs w:val="28"/>
        </w:rPr>
        <w:t>Act Professional </w:t>
      </w:r>
      <w:r w:rsidRPr="004C17FE">
        <w:rPr>
          <w:rStyle w:val="eop"/>
          <w:sz w:val="28"/>
          <w:szCs w:val="28"/>
        </w:rPr>
        <w:t> </w:t>
      </w:r>
    </w:p>
    <w:p w14:paraId="691B1875" w14:textId="77777777" w:rsidR="004C17FE" w:rsidRPr="004C17FE" w:rsidRDefault="004C17FE" w:rsidP="004C17FE">
      <w:pPr>
        <w:pStyle w:val="paragraph"/>
        <w:numPr>
          <w:ilvl w:val="0"/>
          <w:numId w:val="78"/>
        </w:numPr>
        <w:spacing w:before="0" w:beforeAutospacing="0" w:after="0" w:afterAutospacing="0"/>
        <w:ind w:left="1080" w:firstLine="360"/>
        <w:textAlignment w:val="baseline"/>
        <w:rPr>
          <w:sz w:val="28"/>
          <w:szCs w:val="28"/>
        </w:rPr>
      </w:pPr>
      <w:r w:rsidRPr="004C17FE">
        <w:rPr>
          <w:rStyle w:val="normaltextrun"/>
          <w:sz w:val="28"/>
          <w:szCs w:val="28"/>
        </w:rPr>
        <w:t>Use appropriate language and terminology during class and clinical. </w:t>
      </w:r>
      <w:r w:rsidRPr="004C17FE">
        <w:rPr>
          <w:rStyle w:val="eop"/>
          <w:sz w:val="28"/>
          <w:szCs w:val="28"/>
        </w:rPr>
        <w:t> </w:t>
      </w:r>
    </w:p>
    <w:p w14:paraId="4F863DDC" w14:textId="77777777" w:rsidR="004C17FE" w:rsidRPr="004C17FE" w:rsidRDefault="004C17FE" w:rsidP="004C17FE">
      <w:pPr>
        <w:pStyle w:val="paragraph"/>
        <w:numPr>
          <w:ilvl w:val="0"/>
          <w:numId w:val="79"/>
        </w:numPr>
        <w:spacing w:before="0" w:beforeAutospacing="0" w:after="0" w:afterAutospacing="0"/>
        <w:ind w:left="1080" w:firstLine="360"/>
        <w:textAlignment w:val="baseline"/>
        <w:rPr>
          <w:sz w:val="28"/>
          <w:szCs w:val="28"/>
        </w:rPr>
      </w:pPr>
      <w:r w:rsidRPr="004C17FE">
        <w:rPr>
          <w:rStyle w:val="normaltextrun"/>
          <w:sz w:val="28"/>
          <w:szCs w:val="28"/>
        </w:rPr>
        <w:t>Practice within your scope of practice.</w:t>
      </w:r>
      <w:r w:rsidRPr="004C17FE">
        <w:rPr>
          <w:rStyle w:val="eop"/>
          <w:sz w:val="28"/>
          <w:szCs w:val="28"/>
        </w:rPr>
        <w:t> </w:t>
      </w:r>
    </w:p>
    <w:p w14:paraId="6BFFF656" w14:textId="77777777" w:rsidR="004C17FE" w:rsidRPr="004C17FE" w:rsidRDefault="004C17FE" w:rsidP="004C17FE">
      <w:pPr>
        <w:pStyle w:val="paragraph"/>
        <w:numPr>
          <w:ilvl w:val="0"/>
          <w:numId w:val="80"/>
        </w:numPr>
        <w:spacing w:before="0" w:beforeAutospacing="0" w:after="0" w:afterAutospacing="0"/>
        <w:ind w:left="1080" w:firstLine="360"/>
        <w:textAlignment w:val="baseline"/>
        <w:rPr>
          <w:sz w:val="28"/>
          <w:szCs w:val="28"/>
        </w:rPr>
      </w:pPr>
      <w:r w:rsidRPr="004C17FE">
        <w:rPr>
          <w:rStyle w:val="normaltextrun"/>
          <w:sz w:val="28"/>
          <w:szCs w:val="28"/>
        </w:rPr>
        <w:t>Handle all equipment with care. </w:t>
      </w:r>
      <w:r w:rsidRPr="004C17FE">
        <w:rPr>
          <w:rStyle w:val="eop"/>
          <w:sz w:val="28"/>
          <w:szCs w:val="28"/>
        </w:rPr>
        <w:t> </w:t>
      </w:r>
    </w:p>
    <w:p w14:paraId="559A4424" w14:textId="77777777" w:rsidR="004C17FE" w:rsidRPr="004C17FE" w:rsidRDefault="004C17FE" w:rsidP="004C17FE">
      <w:pPr>
        <w:pStyle w:val="paragraph"/>
        <w:numPr>
          <w:ilvl w:val="0"/>
          <w:numId w:val="81"/>
        </w:numPr>
        <w:spacing w:before="0" w:beforeAutospacing="0" w:after="0" w:afterAutospacing="0"/>
        <w:ind w:left="1080" w:firstLine="360"/>
        <w:textAlignment w:val="baseline"/>
        <w:rPr>
          <w:sz w:val="28"/>
          <w:szCs w:val="28"/>
        </w:rPr>
      </w:pPr>
      <w:r w:rsidRPr="004C17FE">
        <w:rPr>
          <w:rStyle w:val="normaltextrun"/>
          <w:sz w:val="28"/>
          <w:szCs w:val="28"/>
        </w:rPr>
        <w:t>Maintain a safe environment at all times. </w:t>
      </w:r>
      <w:r w:rsidRPr="004C17FE">
        <w:rPr>
          <w:rStyle w:val="eop"/>
          <w:sz w:val="28"/>
          <w:szCs w:val="28"/>
        </w:rPr>
        <w:t> </w:t>
      </w:r>
    </w:p>
    <w:p w14:paraId="1A34FF82" w14:textId="77777777" w:rsidR="004C17FE" w:rsidRPr="004C17FE" w:rsidRDefault="004C17FE" w:rsidP="004C17FE">
      <w:pPr>
        <w:pStyle w:val="paragraph"/>
        <w:numPr>
          <w:ilvl w:val="0"/>
          <w:numId w:val="82"/>
        </w:numPr>
        <w:spacing w:before="0" w:beforeAutospacing="0" w:after="0" w:afterAutospacing="0"/>
        <w:ind w:left="1080" w:firstLine="360"/>
        <w:textAlignment w:val="baseline"/>
        <w:rPr>
          <w:sz w:val="28"/>
          <w:szCs w:val="28"/>
        </w:rPr>
      </w:pPr>
      <w:r w:rsidRPr="004C17FE">
        <w:rPr>
          <w:rStyle w:val="normaltextrun"/>
          <w:sz w:val="28"/>
          <w:szCs w:val="28"/>
        </w:rPr>
        <w:t>Maintain client/patient confidentiality at all times. Abide by HIPPA.</w:t>
      </w:r>
      <w:r w:rsidRPr="004C17FE">
        <w:rPr>
          <w:rStyle w:val="eop"/>
          <w:sz w:val="28"/>
          <w:szCs w:val="28"/>
        </w:rPr>
        <w:t> </w:t>
      </w:r>
    </w:p>
    <w:p w14:paraId="7E3ADD50" w14:textId="77777777" w:rsidR="004C17FE" w:rsidRPr="004C17FE" w:rsidRDefault="004C17FE" w:rsidP="004C17FE">
      <w:pPr>
        <w:pStyle w:val="paragraph"/>
        <w:numPr>
          <w:ilvl w:val="0"/>
          <w:numId w:val="83"/>
        </w:numPr>
        <w:spacing w:before="0" w:beforeAutospacing="0" w:after="0" w:afterAutospacing="0"/>
        <w:ind w:left="1080" w:firstLine="360"/>
        <w:textAlignment w:val="baseline"/>
        <w:rPr>
          <w:sz w:val="28"/>
          <w:szCs w:val="28"/>
        </w:rPr>
      </w:pPr>
      <w:r w:rsidRPr="004C17FE">
        <w:rPr>
          <w:rStyle w:val="normaltextrun"/>
          <w:sz w:val="28"/>
          <w:szCs w:val="28"/>
        </w:rPr>
        <w:t>Abide by classroom/clinical dress code as appropriate.</w:t>
      </w:r>
      <w:r w:rsidRPr="004C17FE">
        <w:rPr>
          <w:rStyle w:val="eop"/>
          <w:sz w:val="28"/>
          <w:szCs w:val="28"/>
        </w:rPr>
        <w:t> </w:t>
      </w:r>
    </w:p>
    <w:p w14:paraId="33494405" w14:textId="77777777" w:rsidR="004C17FE" w:rsidRPr="004C17FE" w:rsidRDefault="004C17FE" w:rsidP="004C17FE">
      <w:pPr>
        <w:pStyle w:val="paragraph"/>
        <w:spacing w:before="0" w:beforeAutospacing="0" w:after="0" w:afterAutospacing="0"/>
        <w:textAlignment w:val="baseline"/>
        <w:rPr>
          <w:sz w:val="28"/>
          <w:szCs w:val="28"/>
        </w:rPr>
      </w:pPr>
      <w:r w:rsidRPr="004C17FE">
        <w:rPr>
          <w:rStyle w:val="normaltextrun"/>
          <w:b/>
          <w:bCs/>
          <w:i/>
          <w:iCs/>
          <w:sz w:val="28"/>
          <w:szCs w:val="28"/>
        </w:rPr>
        <w:t>Aim for Success </w:t>
      </w:r>
      <w:r w:rsidRPr="004C17FE">
        <w:rPr>
          <w:rStyle w:val="eop"/>
          <w:sz w:val="28"/>
          <w:szCs w:val="28"/>
        </w:rPr>
        <w:t> </w:t>
      </w:r>
    </w:p>
    <w:p w14:paraId="1CC33455" w14:textId="77777777" w:rsidR="004C17FE" w:rsidRPr="004C17FE" w:rsidRDefault="004C17FE" w:rsidP="004C17FE">
      <w:pPr>
        <w:pStyle w:val="paragraph"/>
        <w:numPr>
          <w:ilvl w:val="0"/>
          <w:numId w:val="84"/>
        </w:numPr>
        <w:spacing w:before="0" w:beforeAutospacing="0" w:after="0" w:afterAutospacing="0"/>
        <w:ind w:left="1080" w:firstLine="360"/>
        <w:textAlignment w:val="baseline"/>
        <w:rPr>
          <w:sz w:val="28"/>
          <w:szCs w:val="28"/>
        </w:rPr>
      </w:pPr>
      <w:r w:rsidRPr="004C17FE">
        <w:rPr>
          <w:rStyle w:val="normaltextrun"/>
          <w:sz w:val="28"/>
          <w:szCs w:val="28"/>
        </w:rPr>
        <w:t>Participate in classroom discussions, ask questions, and take notes. </w:t>
      </w:r>
      <w:r w:rsidRPr="004C17FE">
        <w:rPr>
          <w:rStyle w:val="eop"/>
          <w:sz w:val="28"/>
          <w:szCs w:val="28"/>
        </w:rPr>
        <w:t> </w:t>
      </w:r>
    </w:p>
    <w:p w14:paraId="07BB636B" w14:textId="77777777" w:rsidR="004C17FE" w:rsidRPr="004C17FE" w:rsidRDefault="004C17FE" w:rsidP="004C17FE">
      <w:pPr>
        <w:pStyle w:val="paragraph"/>
        <w:numPr>
          <w:ilvl w:val="0"/>
          <w:numId w:val="85"/>
        </w:numPr>
        <w:spacing w:before="0" w:beforeAutospacing="0" w:after="0" w:afterAutospacing="0"/>
        <w:ind w:left="1080" w:firstLine="360"/>
        <w:textAlignment w:val="baseline"/>
        <w:rPr>
          <w:sz w:val="28"/>
          <w:szCs w:val="28"/>
        </w:rPr>
      </w:pPr>
      <w:r w:rsidRPr="004C17FE">
        <w:rPr>
          <w:rStyle w:val="normaltextrun"/>
          <w:sz w:val="28"/>
          <w:szCs w:val="28"/>
        </w:rPr>
        <w:t>Complete assignments and turn them in on time. </w:t>
      </w:r>
      <w:r w:rsidRPr="004C17FE">
        <w:rPr>
          <w:rStyle w:val="eop"/>
          <w:sz w:val="28"/>
          <w:szCs w:val="28"/>
        </w:rPr>
        <w:t> </w:t>
      </w:r>
    </w:p>
    <w:p w14:paraId="3AE1BEBD" w14:textId="77777777" w:rsidR="004C17FE" w:rsidRPr="004C17FE" w:rsidRDefault="004C17FE" w:rsidP="004C17FE">
      <w:pPr>
        <w:pStyle w:val="paragraph"/>
        <w:numPr>
          <w:ilvl w:val="0"/>
          <w:numId w:val="86"/>
        </w:numPr>
        <w:spacing w:before="0" w:beforeAutospacing="0" w:after="0" w:afterAutospacing="0"/>
        <w:ind w:left="1080" w:firstLine="360"/>
        <w:textAlignment w:val="baseline"/>
        <w:rPr>
          <w:sz w:val="28"/>
          <w:szCs w:val="28"/>
        </w:rPr>
      </w:pPr>
      <w:r w:rsidRPr="004C17FE">
        <w:rPr>
          <w:rStyle w:val="normaltextrun"/>
          <w:sz w:val="28"/>
          <w:szCs w:val="28"/>
        </w:rPr>
        <w:t>Practice skills as learned, pay attention in lab. </w:t>
      </w:r>
      <w:r w:rsidRPr="004C17FE">
        <w:rPr>
          <w:rStyle w:val="eop"/>
          <w:sz w:val="28"/>
          <w:szCs w:val="28"/>
        </w:rPr>
        <w:t> </w:t>
      </w:r>
    </w:p>
    <w:p w14:paraId="015F1B5A" w14:textId="77777777" w:rsidR="004C17FE" w:rsidRPr="004C17FE" w:rsidRDefault="004C17FE" w:rsidP="004C17FE">
      <w:pPr>
        <w:pStyle w:val="paragraph"/>
        <w:numPr>
          <w:ilvl w:val="0"/>
          <w:numId w:val="87"/>
        </w:numPr>
        <w:spacing w:before="0" w:beforeAutospacing="0" w:after="0" w:afterAutospacing="0"/>
        <w:ind w:left="1080" w:firstLine="360"/>
        <w:textAlignment w:val="baseline"/>
        <w:rPr>
          <w:sz w:val="28"/>
          <w:szCs w:val="28"/>
        </w:rPr>
      </w:pPr>
      <w:r w:rsidRPr="004C17FE">
        <w:rPr>
          <w:rStyle w:val="normaltextrun"/>
          <w:sz w:val="28"/>
          <w:szCs w:val="28"/>
        </w:rPr>
        <w:t>Do not procrastinate, study material daily. </w:t>
      </w:r>
      <w:r w:rsidRPr="004C17FE">
        <w:rPr>
          <w:rStyle w:val="eop"/>
          <w:sz w:val="28"/>
          <w:szCs w:val="28"/>
        </w:rPr>
        <w:t> </w:t>
      </w:r>
    </w:p>
    <w:p w14:paraId="38A8F222" w14:textId="77777777" w:rsidR="004C17FE" w:rsidRPr="004C17FE" w:rsidRDefault="004C17FE" w:rsidP="004C17FE">
      <w:pPr>
        <w:pStyle w:val="paragraph"/>
        <w:numPr>
          <w:ilvl w:val="0"/>
          <w:numId w:val="88"/>
        </w:numPr>
        <w:spacing w:before="0" w:beforeAutospacing="0" w:after="0" w:afterAutospacing="0"/>
        <w:ind w:left="1080" w:firstLine="360"/>
        <w:textAlignment w:val="baseline"/>
        <w:rPr>
          <w:sz w:val="28"/>
          <w:szCs w:val="28"/>
        </w:rPr>
      </w:pPr>
      <w:r w:rsidRPr="004C17FE">
        <w:rPr>
          <w:rStyle w:val="normaltextrun"/>
          <w:sz w:val="28"/>
          <w:szCs w:val="28"/>
        </w:rPr>
        <w:t>Communicate concerns, issues, immediately. </w:t>
      </w:r>
      <w:r w:rsidRPr="004C17FE">
        <w:rPr>
          <w:rStyle w:val="eop"/>
          <w:sz w:val="28"/>
          <w:szCs w:val="28"/>
        </w:rPr>
        <w:t> </w:t>
      </w:r>
    </w:p>
    <w:p w14:paraId="445DE329" w14:textId="77777777" w:rsidR="004C17FE" w:rsidRPr="004C17FE" w:rsidRDefault="004C17FE" w:rsidP="004C17FE">
      <w:pPr>
        <w:pStyle w:val="paragraph"/>
        <w:numPr>
          <w:ilvl w:val="0"/>
          <w:numId w:val="89"/>
        </w:numPr>
        <w:spacing w:before="0" w:beforeAutospacing="0" w:after="0" w:afterAutospacing="0"/>
        <w:ind w:left="1080" w:firstLine="360"/>
        <w:textAlignment w:val="baseline"/>
        <w:rPr>
          <w:sz w:val="28"/>
          <w:szCs w:val="28"/>
        </w:rPr>
      </w:pPr>
      <w:r w:rsidRPr="004C17FE">
        <w:rPr>
          <w:rStyle w:val="normaltextrun"/>
          <w:sz w:val="28"/>
          <w:szCs w:val="28"/>
        </w:rPr>
        <w:t>Be present!  Be on time! </w:t>
      </w:r>
      <w:r w:rsidRPr="004C17FE">
        <w:rPr>
          <w:rStyle w:val="eop"/>
          <w:sz w:val="28"/>
          <w:szCs w:val="28"/>
        </w:rPr>
        <w:t> </w:t>
      </w:r>
    </w:p>
    <w:p w14:paraId="60E074E8" w14:textId="77777777" w:rsidR="004C17FE" w:rsidRPr="004C17FE" w:rsidRDefault="004C17FE" w:rsidP="004C17FE">
      <w:pPr>
        <w:pStyle w:val="paragraph"/>
        <w:numPr>
          <w:ilvl w:val="0"/>
          <w:numId w:val="90"/>
        </w:numPr>
        <w:spacing w:before="0" w:beforeAutospacing="0" w:after="0" w:afterAutospacing="0"/>
        <w:ind w:left="1080" w:firstLine="360"/>
        <w:textAlignment w:val="baseline"/>
        <w:rPr>
          <w:sz w:val="28"/>
          <w:szCs w:val="28"/>
        </w:rPr>
      </w:pPr>
      <w:r w:rsidRPr="004C17FE">
        <w:rPr>
          <w:rStyle w:val="normaltextrun"/>
          <w:sz w:val="28"/>
          <w:szCs w:val="28"/>
        </w:rPr>
        <w:t>Abide the policies in TCAT Athens Student Handbook. </w:t>
      </w:r>
      <w:r w:rsidRPr="004C17FE">
        <w:rPr>
          <w:rStyle w:val="eop"/>
          <w:sz w:val="28"/>
          <w:szCs w:val="28"/>
        </w:rPr>
        <w:t> </w:t>
      </w:r>
    </w:p>
    <w:p w14:paraId="1DF1E065" w14:textId="77777777" w:rsidR="004C17FE" w:rsidRPr="004C17FE" w:rsidRDefault="004C17FE" w:rsidP="004C17FE">
      <w:pPr>
        <w:pStyle w:val="paragraph"/>
        <w:numPr>
          <w:ilvl w:val="0"/>
          <w:numId w:val="91"/>
        </w:numPr>
        <w:spacing w:before="0" w:beforeAutospacing="0" w:after="0" w:afterAutospacing="0"/>
        <w:ind w:left="1080" w:firstLine="360"/>
        <w:textAlignment w:val="baseline"/>
        <w:rPr>
          <w:sz w:val="28"/>
          <w:szCs w:val="28"/>
        </w:rPr>
      </w:pPr>
      <w:r w:rsidRPr="004C17FE">
        <w:rPr>
          <w:rStyle w:val="normaltextrun"/>
          <w:sz w:val="28"/>
          <w:szCs w:val="28"/>
        </w:rPr>
        <w:t>Abide the policies in TCAT Athens Practical Nursing Program. </w:t>
      </w:r>
      <w:r w:rsidRPr="004C17FE">
        <w:rPr>
          <w:rStyle w:val="eop"/>
          <w:sz w:val="28"/>
          <w:szCs w:val="28"/>
        </w:rPr>
        <w:t> </w:t>
      </w:r>
    </w:p>
    <w:p w14:paraId="633A3CAF" w14:textId="77777777" w:rsidR="004C17FE" w:rsidRPr="004C17FE" w:rsidRDefault="004C17FE" w:rsidP="004C17FE">
      <w:pPr>
        <w:pStyle w:val="paragraph"/>
        <w:spacing w:before="0" w:beforeAutospacing="0" w:after="0" w:afterAutospacing="0"/>
        <w:textAlignment w:val="baseline"/>
        <w:rPr>
          <w:sz w:val="28"/>
          <w:szCs w:val="28"/>
        </w:rPr>
      </w:pPr>
      <w:r w:rsidRPr="004C17FE">
        <w:rPr>
          <w:rStyle w:val="normaltextrun"/>
          <w:b/>
          <w:bCs/>
          <w:i/>
          <w:iCs/>
          <w:sz w:val="28"/>
          <w:szCs w:val="28"/>
        </w:rPr>
        <w:t>Be Ethical </w:t>
      </w:r>
      <w:r w:rsidRPr="004C17FE">
        <w:rPr>
          <w:rStyle w:val="eop"/>
          <w:sz w:val="28"/>
          <w:szCs w:val="28"/>
        </w:rPr>
        <w:t> </w:t>
      </w:r>
    </w:p>
    <w:p w14:paraId="4C36F60B" w14:textId="77777777" w:rsidR="004C17FE" w:rsidRPr="004C17FE" w:rsidRDefault="004C17FE" w:rsidP="004C17FE">
      <w:pPr>
        <w:pStyle w:val="paragraph"/>
        <w:numPr>
          <w:ilvl w:val="0"/>
          <w:numId w:val="92"/>
        </w:numPr>
        <w:spacing w:before="0" w:beforeAutospacing="0" w:after="0" w:afterAutospacing="0"/>
        <w:ind w:left="1080" w:firstLine="360"/>
        <w:textAlignment w:val="baseline"/>
        <w:rPr>
          <w:sz w:val="28"/>
          <w:szCs w:val="28"/>
        </w:rPr>
      </w:pPr>
      <w:r w:rsidRPr="004C17FE">
        <w:rPr>
          <w:rStyle w:val="normaltextrun"/>
          <w:sz w:val="28"/>
          <w:szCs w:val="28"/>
        </w:rPr>
        <w:t>Report any suspicious or fraudulent acts. </w:t>
      </w:r>
      <w:r w:rsidRPr="004C17FE">
        <w:rPr>
          <w:rStyle w:val="eop"/>
          <w:sz w:val="28"/>
          <w:szCs w:val="28"/>
        </w:rPr>
        <w:t> </w:t>
      </w:r>
    </w:p>
    <w:p w14:paraId="7389D01F" w14:textId="77777777" w:rsidR="004C17FE" w:rsidRPr="004C17FE" w:rsidRDefault="004C17FE" w:rsidP="004C17FE">
      <w:pPr>
        <w:pStyle w:val="paragraph"/>
        <w:numPr>
          <w:ilvl w:val="0"/>
          <w:numId w:val="93"/>
        </w:numPr>
        <w:spacing w:before="0" w:beforeAutospacing="0" w:after="0" w:afterAutospacing="0"/>
        <w:ind w:left="1080" w:firstLine="360"/>
        <w:textAlignment w:val="baseline"/>
        <w:rPr>
          <w:sz w:val="28"/>
          <w:szCs w:val="28"/>
        </w:rPr>
      </w:pPr>
      <w:r w:rsidRPr="004C17FE">
        <w:rPr>
          <w:rStyle w:val="normaltextrun"/>
          <w:sz w:val="28"/>
          <w:szCs w:val="28"/>
        </w:rPr>
        <w:t>Be honest at all times. </w:t>
      </w:r>
      <w:r w:rsidRPr="004C17FE">
        <w:rPr>
          <w:rStyle w:val="eop"/>
          <w:sz w:val="28"/>
          <w:szCs w:val="28"/>
        </w:rPr>
        <w:t> </w:t>
      </w:r>
    </w:p>
    <w:p w14:paraId="09022416" w14:textId="77777777" w:rsidR="004C17FE" w:rsidRPr="004C17FE" w:rsidRDefault="004C17FE" w:rsidP="004C17FE">
      <w:pPr>
        <w:pStyle w:val="paragraph"/>
        <w:numPr>
          <w:ilvl w:val="0"/>
          <w:numId w:val="94"/>
        </w:numPr>
        <w:spacing w:before="0" w:beforeAutospacing="0" w:after="0" w:afterAutospacing="0"/>
        <w:ind w:left="1080" w:firstLine="360"/>
        <w:textAlignment w:val="baseline"/>
        <w:rPr>
          <w:sz w:val="28"/>
          <w:szCs w:val="28"/>
        </w:rPr>
      </w:pPr>
      <w:r w:rsidRPr="004C17FE">
        <w:rPr>
          <w:rStyle w:val="normaltextrun"/>
          <w:sz w:val="28"/>
          <w:szCs w:val="28"/>
        </w:rPr>
        <w:t>Do not plagiarize. </w:t>
      </w:r>
      <w:r w:rsidRPr="004C17FE">
        <w:rPr>
          <w:rStyle w:val="eop"/>
          <w:sz w:val="28"/>
          <w:szCs w:val="28"/>
        </w:rPr>
        <w:t> </w:t>
      </w:r>
    </w:p>
    <w:p w14:paraId="322F05FB" w14:textId="77777777" w:rsidR="004C17FE" w:rsidRPr="004C17FE" w:rsidRDefault="004C17FE" w:rsidP="004C17FE">
      <w:pPr>
        <w:pStyle w:val="paragraph"/>
        <w:numPr>
          <w:ilvl w:val="0"/>
          <w:numId w:val="95"/>
        </w:numPr>
        <w:spacing w:before="0" w:beforeAutospacing="0" w:after="0" w:afterAutospacing="0"/>
        <w:ind w:left="1080" w:firstLine="360"/>
        <w:textAlignment w:val="baseline"/>
        <w:rPr>
          <w:sz w:val="28"/>
          <w:szCs w:val="28"/>
        </w:rPr>
      </w:pPr>
      <w:r w:rsidRPr="004C17FE">
        <w:rPr>
          <w:rStyle w:val="normaltextrun"/>
          <w:sz w:val="28"/>
          <w:szCs w:val="28"/>
        </w:rPr>
        <w:t>Remember Quizzes and Tests/Exams are individual assignments. </w:t>
      </w:r>
      <w:r w:rsidRPr="004C17FE">
        <w:rPr>
          <w:rStyle w:val="eop"/>
          <w:sz w:val="28"/>
          <w:szCs w:val="28"/>
        </w:rPr>
        <w:t> </w:t>
      </w:r>
    </w:p>
    <w:p w14:paraId="51054B8B" w14:textId="77777777" w:rsidR="004C17FE" w:rsidRPr="004C17FE" w:rsidRDefault="004C17FE" w:rsidP="004C17FE">
      <w:pPr>
        <w:pStyle w:val="paragraph"/>
        <w:numPr>
          <w:ilvl w:val="0"/>
          <w:numId w:val="96"/>
        </w:numPr>
        <w:spacing w:before="0" w:beforeAutospacing="0" w:after="0" w:afterAutospacing="0"/>
        <w:ind w:left="1080" w:firstLine="360"/>
        <w:textAlignment w:val="baseline"/>
        <w:rPr>
          <w:sz w:val="28"/>
          <w:szCs w:val="28"/>
        </w:rPr>
      </w:pPr>
      <w:r w:rsidRPr="004C17FE">
        <w:rPr>
          <w:rStyle w:val="normaltextrun"/>
          <w:sz w:val="28"/>
          <w:szCs w:val="28"/>
        </w:rPr>
        <w:t>Treat all clients and professional staff, equally and with dignity. </w:t>
      </w:r>
    </w:p>
    <w:p w14:paraId="74142392" w14:textId="789C1A2D" w:rsidR="00CE2F46" w:rsidRDefault="00427851" w:rsidP="00CE2F46">
      <w:pPr>
        <w:pStyle w:val="Heading1"/>
        <w:rPr>
          <w:sz w:val="22"/>
          <w:szCs w:val="22"/>
          <w:u w:val="single"/>
        </w:rPr>
      </w:pPr>
      <w:r w:rsidRPr="004C17FE">
        <w:br w:type="page"/>
      </w:r>
      <w:r w:rsidR="00CE2F46">
        <w:lastRenderedPageBreak/>
        <w:t>CLASSROOM DRESS CODE</w:t>
      </w:r>
    </w:p>
    <w:p w14:paraId="4EDBF9CD" w14:textId="43A57B9E" w:rsidR="00EC708A" w:rsidRPr="00935347" w:rsidRDefault="00EC708A" w:rsidP="00935347">
      <w:pPr>
        <w:rPr>
          <w:b/>
        </w:rPr>
      </w:pPr>
    </w:p>
    <w:p w14:paraId="41B76808" w14:textId="77777777" w:rsidR="00156541" w:rsidRPr="00156541" w:rsidRDefault="00156541" w:rsidP="00156541">
      <w:pPr>
        <w:pStyle w:val="paragraph"/>
        <w:spacing w:before="0" w:beforeAutospacing="0" w:after="0" w:afterAutospacing="0"/>
        <w:ind w:left="720"/>
        <w:textAlignment w:val="baseline"/>
        <w:rPr>
          <w:sz w:val="28"/>
          <w:szCs w:val="28"/>
        </w:rPr>
      </w:pPr>
      <w:bookmarkStart w:id="40" w:name="_Toc168043809"/>
      <w:r w:rsidRPr="00156541">
        <w:rPr>
          <w:rStyle w:val="normaltextrun"/>
          <w:color w:val="000000"/>
          <w:sz w:val="28"/>
          <w:szCs w:val="28"/>
          <w:shd w:val="clear" w:color="auto" w:fill="FFFFFF"/>
        </w:rPr>
        <w:t xml:space="preserve">Practical Nursing students are required to dress/groom as appropriate.  PN Students are expected to maintain a professional image of the school and the nursing profession at all times.  </w:t>
      </w:r>
      <w:r w:rsidRPr="00156541">
        <w:rPr>
          <w:rStyle w:val="normaltextrun"/>
          <w:b/>
          <w:bCs/>
          <w:i/>
          <w:iCs/>
          <w:color w:val="000000"/>
          <w:sz w:val="28"/>
          <w:szCs w:val="28"/>
          <w:shd w:val="clear" w:color="auto" w:fill="FFFFFF"/>
        </w:rPr>
        <w:t xml:space="preserve">A student may be dismissed from class or the clinical setting for violation of dress code policy.  Student may be allowed to return when violation is corrected.  Time missed will count against </w:t>
      </w:r>
      <w:r w:rsidRPr="00156541">
        <w:rPr>
          <w:rStyle w:val="normaltextrun"/>
          <w:b/>
          <w:bCs/>
          <w:i/>
          <w:iCs/>
          <w:color w:val="000000"/>
          <w:sz w:val="28"/>
          <w:szCs w:val="28"/>
          <w:shd w:val="clear" w:color="auto" w:fill="EAEEFF"/>
        </w:rPr>
        <w:t>student</w:t>
      </w:r>
      <w:r w:rsidRPr="00156541">
        <w:rPr>
          <w:rStyle w:val="normaltextrun"/>
          <w:b/>
          <w:bCs/>
          <w:i/>
          <w:iCs/>
          <w:color w:val="000000"/>
          <w:sz w:val="28"/>
          <w:szCs w:val="28"/>
          <w:shd w:val="clear" w:color="auto" w:fill="FFFFFF"/>
        </w:rPr>
        <w:t>.</w:t>
      </w:r>
      <w:r w:rsidRPr="00156541">
        <w:rPr>
          <w:rStyle w:val="normaltextrun"/>
          <w:color w:val="000000"/>
          <w:sz w:val="28"/>
          <w:szCs w:val="28"/>
          <w:shd w:val="clear" w:color="auto" w:fill="FFFFFF"/>
        </w:rPr>
        <w:t> </w:t>
      </w:r>
      <w:r w:rsidRPr="00156541">
        <w:rPr>
          <w:rStyle w:val="eop"/>
          <w:color w:val="000000"/>
          <w:sz w:val="28"/>
          <w:szCs w:val="28"/>
        </w:rPr>
        <w:t> </w:t>
      </w:r>
    </w:p>
    <w:p w14:paraId="341EDF03" w14:textId="77777777" w:rsidR="00156541" w:rsidRPr="00156541" w:rsidRDefault="00156541" w:rsidP="00156541">
      <w:pPr>
        <w:pStyle w:val="paragraph"/>
        <w:spacing w:before="0" w:beforeAutospacing="0" w:after="0" w:afterAutospacing="0"/>
        <w:ind w:left="720"/>
        <w:textAlignment w:val="baseline"/>
        <w:rPr>
          <w:sz w:val="28"/>
          <w:szCs w:val="28"/>
        </w:rPr>
      </w:pPr>
      <w:r w:rsidRPr="00156541">
        <w:rPr>
          <w:rStyle w:val="eop"/>
          <w:sz w:val="28"/>
          <w:szCs w:val="28"/>
        </w:rPr>
        <w:t> </w:t>
      </w:r>
    </w:p>
    <w:p w14:paraId="1F5E4358" w14:textId="77777777" w:rsidR="00156541" w:rsidRPr="00156541" w:rsidRDefault="00156541" w:rsidP="00156541">
      <w:pPr>
        <w:pStyle w:val="paragraph"/>
        <w:spacing w:before="0" w:beforeAutospacing="0" w:after="0" w:afterAutospacing="0"/>
        <w:ind w:firstLine="720"/>
        <w:textAlignment w:val="baseline"/>
        <w:rPr>
          <w:sz w:val="28"/>
          <w:szCs w:val="28"/>
        </w:rPr>
      </w:pPr>
      <w:r w:rsidRPr="00156541">
        <w:rPr>
          <w:rStyle w:val="normaltextrun"/>
          <w:sz w:val="28"/>
          <w:szCs w:val="28"/>
        </w:rPr>
        <w:t>1. Students will wear classroom uniforms on classroom days.</w:t>
      </w:r>
      <w:r w:rsidRPr="00156541">
        <w:rPr>
          <w:rStyle w:val="eop"/>
          <w:sz w:val="28"/>
          <w:szCs w:val="28"/>
        </w:rPr>
        <w:t> </w:t>
      </w:r>
    </w:p>
    <w:p w14:paraId="7E4A44DB" w14:textId="767ACE1F" w:rsidR="00156541" w:rsidRDefault="00156541" w:rsidP="00D176DC">
      <w:pPr>
        <w:pStyle w:val="paragraph"/>
        <w:spacing w:before="0" w:beforeAutospacing="0" w:after="0" w:afterAutospacing="0"/>
        <w:ind w:left="720"/>
        <w:textAlignment w:val="baseline"/>
        <w:rPr>
          <w:rStyle w:val="normaltextrun"/>
          <w:sz w:val="28"/>
          <w:szCs w:val="28"/>
        </w:rPr>
      </w:pPr>
      <w:r w:rsidRPr="00156541">
        <w:rPr>
          <w:rStyle w:val="normaltextrun"/>
          <w:sz w:val="28"/>
          <w:szCs w:val="28"/>
        </w:rPr>
        <w:t>2. Uniform is to be clean, ironed, and in good repair. No holes, frayed</w:t>
      </w:r>
      <w:r w:rsidR="00D176DC">
        <w:rPr>
          <w:rStyle w:val="normaltextrun"/>
          <w:sz w:val="28"/>
          <w:szCs w:val="28"/>
        </w:rPr>
        <w:t xml:space="preserve"> </w:t>
      </w:r>
    </w:p>
    <w:p w14:paraId="7037052E" w14:textId="417BC952" w:rsidR="00C84255" w:rsidRPr="00156541" w:rsidRDefault="00C84255" w:rsidP="00D176DC">
      <w:pPr>
        <w:pStyle w:val="paragraph"/>
        <w:spacing w:before="0" w:beforeAutospacing="0" w:after="0" w:afterAutospacing="0"/>
        <w:ind w:left="720"/>
        <w:textAlignment w:val="baseline"/>
        <w:rPr>
          <w:sz w:val="28"/>
          <w:szCs w:val="28"/>
        </w:rPr>
      </w:pPr>
      <w:r>
        <w:rPr>
          <w:rStyle w:val="normaltextrun"/>
          <w:sz w:val="28"/>
          <w:szCs w:val="28"/>
        </w:rPr>
        <w:t xml:space="preserve">     seams.</w:t>
      </w:r>
    </w:p>
    <w:p w14:paraId="0240871D" w14:textId="77777777" w:rsidR="00156541" w:rsidRPr="00156541" w:rsidRDefault="00156541" w:rsidP="00156541">
      <w:pPr>
        <w:pStyle w:val="paragraph"/>
        <w:spacing w:before="0" w:beforeAutospacing="0" w:after="0" w:afterAutospacing="0"/>
        <w:ind w:firstLine="720"/>
        <w:textAlignment w:val="baseline"/>
        <w:rPr>
          <w:sz w:val="28"/>
          <w:szCs w:val="28"/>
        </w:rPr>
      </w:pPr>
      <w:r w:rsidRPr="00156541">
        <w:rPr>
          <w:rStyle w:val="normaltextrun"/>
          <w:sz w:val="28"/>
          <w:szCs w:val="28"/>
        </w:rPr>
        <w:t>3. Uniform should be appropriately sized—not too small/tight fitting or </w:t>
      </w:r>
      <w:r w:rsidRPr="00156541">
        <w:rPr>
          <w:rStyle w:val="eop"/>
          <w:sz w:val="28"/>
          <w:szCs w:val="28"/>
        </w:rPr>
        <w:t> </w:t>
      </w:r>
    </w:p>
    <w:p w14:paraId="008C1943" w14:textId="77777777" w:rsidR="00156541" w:rsidRPr="00156541" w:rsidRDefault="00156541" w:rsidP="00156541">
      <w:pPr>
        <w:pStyle w:val="paragraph"/>
        <w:spacing w:before="0" w:beforeAutospacing="0" w:after="0" w:afterAutospacing="0"/>
        <w:ind w:firstLine="720"/>
        <w:textAlignment w:val="baseline"/>
        <w:rPr>
          <w:sz w:val="28"/>
          <w:szCs w:val="28"/>
        </w:rPr>
      </w:pPr>
      <w:r w:rsidRPr="00156541">
        <w:rPr>
          <w:rStyle w:val="normaltextrun"/>
          <w:sz w:val="28"/>
          <w:szCs w:val="28"/>
        </w:rPr>
        <w:t>    baggy/loose.</w:t>
      </w:r>
      <w:r w:rsidRPr="00156541">
        <w:rPr>
          <w:rStyle w:val="eop"/>
          <w:sz w:val="28"/>
          <w:szCs w:val="28"/>
        </w:rPr>
        <w:t> </w:t>
      </w:r>
    </w:p>
    <w:p w14:paraId="19B1DBE3" w14:textId="77777777" w:rsidR="00156541" w:rsidRPr="00156541" w:rsidRDefault="00156541" w:rsidP="00156541">
      <w:pPr>
        <w:pStyle w:val="paragraph"/>
        <w:spacing w:before="0" w:beforeAutospacing="0" w:after="0" w:afterAutospacing="0"/>
        <w:ind w:firstLine="720"/>
        <w:textAlignment w:val="baseline"/>
        <w:rPr>
          <w:sz w:val="28"/>
          <w:szCs w:val="28"/>
        </w:rPr>
      </w:pPr>
      <w:r w:rsidRPr="00156541">
        <w:rPr>
          <w:rStyle w:val="normaltextrun"/>
          <w:sz w:val="28"/>
          <w:szCs w:val="28"/>
        </w:rPr>
        <w:t>4. Athletic shoes may be worn with classroom uniform.</w:t>
      </w:r>
      <w:r w:rsidRPr="00156541">
        <w:rPr>
          <w:rStyle w:val="eop"/>
          <w:sz w:val="28"/>
          <w:szCs w:val="28"/>
        </w:rPr>
        <w:t> </w:t>
      </w:r>
    </w:p>
    <w:p w14:paraId="574D54F2" w14:textId="77777777" w:rsidR="00156541" w:rsidRPr="00156541" w:rsidRDefault="00156541" w:rsidP="00156541">
      <w:pPr>
        <w:pStyle w:val="paragraph"/>
        <w:spacing w:before="0" w:beforeAutospacing="0" w:after="0" w:afterAutospacing="0"/>
        <w:ind w:firstLine="720"/>
        <w:textAlignment w:val="baseline"/>
        <w:rPr>
          <w:sz w:val="28"/>
          <w:szCs w:val="28"/>
        </w:rPr>
      </w:pPr>
      <w:r w:rsidRPr="00156541">
        <w:rPr>
          <w:rStyle w:val="normaltextrun"/>
          <w:sz w:val="28"/>
          <w:szCs w:val="28"/>
        </w:rPr>
        <w:t>5. Hair may be worn down in classroom setting only.</w:t>
      </w:r>
      <w:r w:rsidRPr="00156541">
        <w:rPr>
          <w:rStyle w:val="eop"/>
          <w:sz w:val="28"/>
          <w:szCs w:val="28"/>
        </w:rPr>
        <w:t> </w:t>
      </w:r>
    </w:p>
    <w:p w14:paraId="4CC0AB8D" w14:textId="77777777" w:rsidR="00156541" w:rsidRPr="00156541" w:rsidRDefault="00156541" w:rsidP="00156541">
      <w:pPr>
        <w:pStyle w:val="paragraph"/>
        <w:spacing w:before="0" w:beforeAutospacing="0" w:after="0" w:afterAutospacing="0"/>
        <w:ind w:firstLine="720"/>
        <w:textAlignment w:val="baseline"/>
        <w:rPr>
          <w:sz w:val="28"/>
          <w:szCs w:val="28"/>
        </w:rPr>
      </w:pPr>
      <w:r w:rsidRPr="00156541">
        <w:rPr>
          <w:rStyle w:val="normaltextrun"/>
          <w:sz w:val="28"/>
          <w:szCs w:val="28"/>
        </w:rPr>
        <w:t>6. Hair color/highlights may NOT consist of hair colors that do not occur </w:t>
      </w:r>
      <w:r w:rsidRPr="00156541">
        <w:rPr>
          <w:rStyle w:val="eop"/>
          <w:sz w:val="28"/>
          <w:szCs w:val="28"/>
        </w:rPr>
        <w:t> </w:t>
      </w:r>
    </w:p>
    <w:p w14:paraId="168211E6" w14:textId="77777777" w:rsidR="00156541" w:rsidRPr="00156541" w:rsidRDefault="00156541" w:rsidP="00156541">
      <w:pPr>
        <w:pStyle w:val="paragraph"/>
        <w:spacing w:before="0" w:beforeAutospacing="0" w:after="0" w:afterAutospacing="0"/>
        <w:ind w:firstLine="720"/>
        <w:textAlignment w:val="baseline"/>
        <w:rPr>
          <w:sz w:val="28"/>
          <w:szCs w:val="28"/>
        </w:rPr>
      </w:pPr>
      <w:r w:rsidRPr="00156541">
        <w:rPr>
          <w:rStyle w:val="normaltextrun"/>
          <w:sz w:val="28"/>
          <w:szCs w:val="28"/>
        </w:rPr>
        <w:t>    naturally in human. Example: No blue, pink, green, purple, etc. hair.</w:t>
      </w:r>
      <w:r w:rsidRPr="00156541">
        <w:rPr>
          <w:rStyle w:val="eop"/>
          <w:sz w:val="28"/>
          <w:szCs w:val="28"/>
        </w:rPr>
        <w:t> </w:t>
      </w:r>
    </w:p>
    <w:p w14:paraId="16F55795" w14:textId="77777777" w:rsidR="00156541" w:rsidRPr="00156541" w:rsidRDefault="00156541" w:rsidP="00156541">
      <w:pPr>
        <w:pStyle w:val="paragraph"/>
        <w:spacing w:before="0" w:beforeAutospacing="0" w:after="0" w:afterAutospacing="0"/>
        <w:ind w:firstLine="720"/>
        <w:textAlignment w:val="baseline"/>
        <w:rPr>
          <w:sz w:val="28"/>
          <w:szCs w:val="28"/>
        </w:rPr>
      </w:pPr>
      <w:r w:rsidRPr="00156541">
        <w:rPr>
          <w:rStyle w:val="normaltextrun"/>
          <w:sz w:val="28"/>
          <w:szCs w:val="28"/>
        </w:rPr>
        <w:t>7. Photo Identification Badge is to be worn at all times. </w:t>
      </w:r>
      <w:r w:rsidRPr="00156541">
        <w:rPr>
          <w:rStyle w:val="eop"/>
          <w:sz w:val="28"/>
          <w:szCs w:val="28"/>
        </w:rPr>
        <w:t> </w:t>
      </w:r>
    </w:p>
    <w:p w14:paraId="5D2DBD5A" w14:textId="77777777" w:rsidR="00156541" w:rsidRPr="00156541" w:rsidRDefault="00156541" w:rsidP="00156541">
      <w:pPr>
        <w:pStyle w:val="paragraph"/>
        <w:spacing w:before="0" w:beforeAutospacing="0" w:after="0" w:afterAutospacing="0"/>
        <w:textAlignment w:val="baseline"/>
        <w:rPr>
          <w:sz w:val="28"/>
          <w:szCs w:val="28"/>
        </w:rPr>
      </w:pPr>
      <w:r w:rsidRPr="00156541">
        <w:rPr>
          <w:rStyle w:val="eop"/>
          <w:sz w:val="28"/>
          <w:szCs w:val="28"/>
        </w:rPr>
        <w:t> </w:t>
      </w:r>
    </w:p>
    <w:p w14:paraId="3EC617D0" w14:textId="77777777" w:rsidR="00156541" w:rsidRPr="00156541" w:rsidRDefault="00156541" w:rsidP="00156541">
      <w:pPr>
        <w:pStyle w:val="paragraph"/>
        <w:spacing w:before="0" w:beforeAutospacing="0" w:after="0" w:afterAutospacing="0"/>
        <w:ind w:left="720"/>
        <w:textAlignment w:val="baseline"/>
        <w:rPr>
          <w:sz w:val="28"/>
          <w:szCs w:val="28"/>
        </w:rPr>
      </w:pPr>
      <w:r w:rsidRPr="00156541">
        <w:rPr>
          <w:rStyle w:val="normaltextrun"/>
          <w:i/>
          <w:iCs/>
          <w:color w:val="000000"/>
          <w:sz w:val="28"/>
          <w:szCs w:val="28"/>
          <w:shd w:val="clear" w:color="auto" w:fill="FFFFFF"/>
        </w:rPr>
        <w:t>“Dress Down” days are permitted on some Fridays and Thursdays as an incentive for the entire class, IF the entire class adheres to the PN Dress Code Policy.  Students must adhere to the TCAT Athens School Dress Code on “dress down” days (NO SHORTS/NO CROP TOPS).  Director of Nursing or Nursing Faculty will notify students of any “dress down” days.</w:t>
      </w:r>
      <w:r w:rsidRPr="00156541">
        <w:rPr>
          <w:rStyle w:val="normaltextrun"/>
          <w:color w:val="000000"/>
          <w:sz w:val="28"/>
          <w:szCs w:val="28"/>
          <w:shd w:val="clear" w:color="auto" w:fill="FFFFFF"/>
        </w:rPr>
        <w:t> </w:t>
      </w:r>
      <w:r w:rsidRPr="00156541">
        <w:rPr>
          <w:rStyle w:val="eop"/>
          <w:color w:val="000000"/>
          <w:sz w:val="28"/>
          <w:szCs w:val="28"/>
        </w:rPr>
        <w:t> </w:t>
      </w:r>
    </w:p>
    <w:p w14:paraId="3551C162" w14:textId="77777777" w:rsidR="008B351C" w:rsidRDefault="008B351C" w:rsidP="00200BBA">
      <w:pPr>
        <w:pStyle w:val="Heading1"/>
      </w:pPr>
    </w:p>
    <w:p w14:paraId="50780AAE" w14:textId="77777777" w:rsidR="008B351C" w:rsidRDefault="008B351C" w:rsidP="008B351C"/>
    <w:p w14:paraId="03CBEE58" w14:textId="77777777" w:rsidR="008B351C" w:rsidRDefault="008B351C" w:rsidP="008B351C"/>
    <w:p w14:paraId="69BD1D0C" w14:textId="77777777" w:rsidR="008B351C" w:rsidRDefault="008B351C" w:rsidP="008B351C"/>
    <w:p w14:paraId="64203B7D" w14:textId="77777777" w:rsidR="008B351C" w:rsidRDefault="008B351C" w:rsidP="008B351C"/>
    <w:p w14:paraId="17003518" w14:textId="77777777" w:rsidR="008B351C" w:rsidRDefault="008B351C" w:rsidP="008B351C"/>
    <w:p w14:paraId="1C02CF4E" w14:textId="77777777" w:rsidR="008B351C" w:rsidRDefault="008B351C" w:rsidP="008B351C"/>
    <w:p w14:paraId="15D26371" w14:textId="77777777" w:rsidR="008B351C" w:rsidRDefault="008B351C" w:rsidP="008B351C"/>
    <w:p w14:paraId="2E7F52F9" w14:textId="77777777" w:rsidR="008B351C" w:rsidRDefault="008B351C" w:rsidP="008B351C"/>
    <w:p w14:paraId="1C936A5B" w14:textId="77777777" w:rsidR="008B351C" w:rsidRDefault="008B351C" w:rsidP="008B351C"/>
    <w:p w14:paraId="386E0652" w14:textId="77777777" w:rsidR="008B351C" w:rsidRDefault="008B351C" w:rsidP="008B351C"/>
    <w:p w14:paraId="2FD96FB7" w14:textId="77777777" w:rsidR="008B351C" w:rsidRDefault="008B351C" w:rsidP="008B351C"/>
    <w:p w14:paraId="3B7F851A" w14:textId="77777777" w:rsidR="008B351C" w:rsidRPr="008B351C" w:rsidRDefault="008B351C" w:rsidP="008B351C"/>
    <w:p w14:paraId="3DFD62DF" w14:textId="53CE885A" w:rsidR="005C2E8F" w:rsidRDefault="00200BBA" w:rsidP="00200BBA">
      <w:pPr>
        <w:pStyle w:val="Heading1"/>
        <w:rPr>
          <w:sz w:val="22"/>
          <w:szCs w:val="22"/>
          <w:u w:val="single"/>
        </w:rPr>
      </w:pPr>
      <w:r>
        <w:lastRenderedPageBreak/>
        <w:t>“</w:t>
      </w:r>
      <w:r w:rsidR="005C2E8F">
        <w:t>AT RISK”</w:t>
      </w:r>
      <w:r w:rsidR="005C2E8F" w:rsidRPr="005C2E8F">
        <w:t xml:space="preserve"> ACTIONS/BEHAVIORS</w:t>
      </w:r>
      <w:bookmarkEnd w:id="40"/>
    </w:p>
    <w:p w14:paraId="3CC6EBF7" w14:textId="1B1C9FCD" w:rsidR="005C2E8F" w:rsidRDefault="005C2E8F" w:rsidP="005C2E8F">
      <w:r>
        <w:t xml:space="preserve"> The practical nurse student at a clinical facility under the direct supervision of the instructor must follow the facility’s policies and the instructor’s directions implicitly. The practical nursing student must not threaten the physical or psychological well-being of a patient by improper performance in the clinical area. Actions or behaviors that threaten the patient’s well-being are known as “at risk” actions/behaviors.  Further, the practical nursing student must not threaten any other student or </w:t>
      </w:r>
      <w:r w:rsidR="00EB7E96">
        <w:t>faculty and</w:t>
      </w:r>
      <w:r>
        <w:t xml:space="preserve"> must not make any derogatory remarks towards other students or faculty on campus or in any clinical setting.  Any action or behavior by a student that impedes the school’s mission of educational delivery in class/lab/clinical is considered an “at risk” action/behavior.  Bullying will not be tolerated in any form.  ALL students and faculty have the right to an educational environment free of disturbance/negativity.</w:t>
      </w:r>
    </w:p>
    <w:p w14:paraId="36572C3C" w14:textId="77777777" w:rsidR="00BF699D" w:rsidRDefault="005C2E8F" w:rsidP="00BF699D">
      <w:pPr>
        <w:ind w:left="360"/>
        <w:rPr>
          <w:b/>
        </w:rPr>
      </w:pPr>
      <w:r>
        <w:tab/>
      </w:r>
      <w:r w:rsidRPr="00CB51C9">
        <w:rPr>
          <w:b/>
        </w:rPr>
        <w:t>Examples of “</w:t>
      </w:r>
      <w:r>
        <w:rPr>
          <w:b/>
        </w:rPr>
        <w:t>at risk” actions/behaviors include but are NOT limited to the following:</w:t>
      </w:r>
    </w:p>
    <w:p w14:paraId="4948DAE7" w14:textId="77777777" w:rsidR="005C2E8F" w:rsidRPr="00BF699D" w:rsidRDefault="005C2E8F" w:rsidP="00BF699D">
      <w:pPr>
        <w:pStyle w:val="ListParagraph"/>
        <w:numPr>
          <w:ilvl w:val="0"/>
          <w:numId w:val="21"/>
        </w:numPr>
        <w:rPr>
          <w:b/>
        </w:rPr>
      </w:pPr>
      <w:r>
        <w:t>Principles learned previously are violated.</w:t>
      </w:r>
    </w:p>
    <w:p w14:paraId="0B02B958" w14:textId="77777777" w:rsidR="005C2E8F" w:rsidRDefault="005C2E8F" w:rsidP="00BF699D">
      <w:pPr>
        <w:pStyle w:val="ListParagraph"/>
        <w:numPr>
          <w:ilvl w:val="0"/>
          <w:numId w:val="21"/>
        </w:numPr>
      </w:pPr>
      <w:r>
        <w:t>Inappropriate verbal or non-verbal behavior i</w:t>
      </w:r>
      <w:r w:rsidR="00BF699D">
        <w:t>n the presence of the patient,</w:t>
      </w:r>
      <w:r w:rsidR="00912396">
        <w:t xml:space="preserve"> </w:t>
      </w:r>
      <w:r>
        <w:t>family, clinical staff, students, faculty, visitors.</w:t>
      </w:r>
    </w:p>
    <w:p w14:paraId="028D2E41" w14:textId="77777777" w:rsidR="005C2E8F" w:rsidRDefault="005C2E8F" w:rsidP="00BF699D">
      <w:pPr>
        <w:pStyle w:val="ListParagraph"/>
        <w:numPr>
          <w:ilvl w:val="0"/>
          <w:numId w:val="21"/>
        </w:numPr>
      </w:pPr>
      <w:r>
        <w:t>Inadequate preparation for clinical assignment.</w:t>
      </w:r>
    </w:p>
    <w:p w14:paraId="7D341973" w14:textId="77777777" w:rsidR="005C2E8F" w:rsidRDefault="005C2E8F" w:rsidP="00BF699D">
      <w:pPr>
        <w:pStyle w:val="ListParagraph"/>
        <w:numPr>
          <w:ilvl w:val="0"/>
          <w:numId w:val="21"/>
        </w:numPr>
      </w:pPr>
      <w:r>
        <w:t>Side rails left down on non-ambulatory or sedated patients.</w:t>
      </w:r>
    </w:p>
    <w:p w14:paraId="52C14691" w14:textId="77777777" w:rsidR="005C2E8F" w:rsidRDefault="005C2E8F" w:rsidP="00BF699D">
      <w:pPr>
        <w:pStyle w:val="ListParagraph"/>
        <w:numPr>
          <w:ilvl w:val="0"/>
          <w:numId w:val="21"/>
        </w:numPr>
      </w:pPr>
      <w:r>
        <w:t xml:space="preserve">Lack of provision for means of communication for a patient. </w:t>
      </w:r>
    </w:p>
    <w:p w14:paraId="5BBD07E9" w14:textId="77777777" w:rsidR="005C2E8F" w:rsidRDefault="005C2E8F" w:rsidP="00BF699D">
      <w:pPr>
        <w:pStyle w:val="ListParagraph"/>
        <w:numPr>
          <w:ilvl w:val="0"/>
          <w:numId w:val="21"/>
        </w:numPr>
      </w:pPr>
      <w:r>
        <w:t>Neglecting to wash hands before and after nursing procedures.</w:t>
      </w:r>
    </w:p>
    <w:p w14:paraId="7DE54A4F" w14:textId="77777777" w:rsidR="005C2E8F" w:rsidRDefault="005C2E8F" w:rsidP="00BF699D">
      <w:pPr>
        <w:pStyle w:val="ListParagraph"/>
        <w:numPr>
          <w:ilvl w:val="0"/>
          <w:numId w:val="21"/>
        </w:numPr>
      </w:pPr>
      <w:r>
        <w:t>Demonstrate lack of progress in performing.</w:t>
      </w:r>
    </w:p>
    <w:p w14:paraId="6060C2A4" w14:textId="3C64F7C5" w:rsidR="005C2E8F" w:rsidRDefault="005C2E8F" w:rsidP="00BF699D">
      <w:pPr>
        <w:pStyle w:val="ListParagraph"/>
        <w:numPr>
          <w:ilvl w:val="0"/>
          <w:numId w:val="21"/>
        </w:numPr>
      </w:pPr>
      <w:r>
        <w:t>Criticizing a patient, clinical site/employees, student</w:t>
      </w:r>
      <w:r w:rsidR="001D1D61">
        <w:t>,</w:t>
      </w:r>
      <w:r w:rsidR="00BF699D">
        <w:t xml:space="preserve"> or </w:t>
      </w:r>
      <w:r>
        <w:t>faculty.</w:t>
      </w:r>
    </w:p>
    <w:p w14:paraId="7B17F6D9" w14:textId="77777777" w:rsidR="005C2E8F" w:rsidRDefault="005C2E8F" w:rsidP="00BF699D">
      <w:pPr>
        <w:pStyle w:val="ListParagraph"/>
        <w:numPr>
          <w:ilvl w:val="0"/>
          <w:numId w:val="21"/>
        </w:numPr>
      </w:pPr>
      <w:r>
        <w:t>Communicating negative value judgments to a patient.</w:t>
      </w:r>
    </w:p>
    <w:p w14:paraId="6165EAE6" w14:textId="77777777" w:rsidR="005C2E8F" w:rsidRDefault="005C2E8F" w:rsidP="00BF699D">
      <w:pPr>
        <w:pStyle w:val="ListParagraph"/>
        <w:numPr>
          <w:ilvl w:val="0"/>
          <w:numId w:val="21"/>
        </w:numPr>
      </w:pPr>
      <w:r>
        <w:t>No provision for privacy.</w:t>
      </w:r>
    </w:p>
    <w:p w14:paraId="1DF1745D" w14:textId="77777777" w:rsidR="005C2E8F" w:rsidRDefault="005C2E8F" w:rsidP="00BF699D">
      <w:pPr>
        <w:pStyle w:val="ListParagraph"/>
        <w:numPr>
          <w:ilvl w:val="0"/>
          <w:numId w:val="21"/>
        </w:numPr>
      </w:pPr>
      <w:r>
        <w:t>Demonstrating incompetence/lack of preparation in patient’s presence.</w:t>
      </w:r>
    </w:p>
    <w:p w14:paraId="5309E276" w14:textId="77777777" w:rsidR="005C2E8F" w:rsidRDefault="005C2E8F" w:rsidP="00BF699D">
      <w:pPr>
        <w:pStyle w:val="ListParagraph"/>
        <w:numPr>
          <w:ilvl w:val="0"/>
          <w:numId w:val="21"/>
        </w:numPr>
      </w:pPr>
      <w:r>
        <w:t>Incomplete or ‘Late’ homework assignments in Theory or Clinical.</w:t>
      </w:r>
    </w:p>
    <w:p w14:paraId="3D419811" w14:textId="77777777" w:rsidR="005C2E8F" w:rsidRDefault="005C2E8F" w:rsidP="00BF699D">
      <w:pPr>
        <w:pStyle w:val="ListParagraph"/>
        <w:numPr>
          <w:ilvl w:val="0"/>
          <w:numId w:val="21"/>
        </w:numPr>
      </w:pPr>
      <w:r>
        <w:t>Poor academic performance: Inability to score</w:t>
      </w:r>
      <w:r w:rsidR="004F52FD">
        <w:t>&gt;80</w:t>
      </w:r>
      <w:r w:rsidR="00BF699D">
        <w:t xml:space="preserve"> on three examinations</w:t>
      </w:r>
      <w:r>
        <w:t xml:space="preserve"> in a course.</w:t>
      </w:r>
    </w:p>
    <w:p w14:paraId="18739DCB" w14:textId="77777777" w:rsidR="005C2E8F" w:rsidRDefault="00BF699D" w:rsidP="00BF699D">
      <w:pPr>
        <w:pStyle w:val="ListParagraph"/>
        <w:numPr>
          <w:ilvl w:val="0"/>
          <w:numId w:val="21"/>
        </w:numPr>
      </w:pPr>
      <w:r>
        <w:t>P</w:t>
      </w:r>
      <w:r w:rsidR="005C2E8F">
        <w:t>racticing skills outside of scope of practice.</w:t>
      </w:r>
    </w:p>
    <w:p w14:paraId="26793184" w14:textId="77777777" w:rsidR="005C2E8F" w:rsidRDefault="005C2E8F" w:rsidP="00BF699D">
      <w:pPr>
        <w:pStyle w:val="ListParagraph"/>
        <w:numPr>
          <w:ilvl w:val="0"/>
          <w:numId w:val="21"/>
        </w:numPr>
      </w:pPr>
      <w:r>
        <w:t>Practicing skills not previously taught and/or not approved by faculty.</w:t>
      </w:r>
    </w:p>
    <w:p w14:paraId="126D5458" w14:textId="77777777" w:rsidR="005C2E8F" w:rsidRDefault="005C2E8F" w:rsidP="00BF699D">
      <w:pPr>
        <w:pStyle w:val="ListParagraph"/>
        <w:numPr>
          <w:ilvl w:val="0"/>
          <w:numId w:val="21"/>
        </w:numPr>
      </w:pPr>
      <w:r>
        <w:t xml:space="preserve">Administration of ANY solution: </w:t>
      </w:r>
      <w:r w:rsidR="00BF699D">
        <w:t>medication or flush to ANY IV!</w:t>
      </w:r>
      <w:r w:rsidR="00912396">
        <w:t xml:space="preserve"> </w:t>
      </w:r>
      <w:r>
        <w:t xml:space="preserve">Includes the hanging of any fluids as well.   </w:t>
      </w:r>
    </w:p>
    <w:p w14:paraId="07498113" w14:textId="77777777" w:rsidR="005C2E8F" w:rsidRDefault="005C2E8F" w:rsidP="00BF699D">
      <w:pPr>
        <w:pStyle w:val="ListParagraph"/>
        <w:numPr>
          <w:ilvl w:val="0"/>
          <w:numId w:val="21"/>
        </w:numPr>
      </w:pPr>
      <w:r>
        <w:t>Any violation or non-compliance with classroom expectations.</w:t>
      </w:r>
    </w:p>
    <w:p w14:paraId="29E965DC" w14:textId="77777777" w:rsidR="00864366" w:rsidRDefault="00864366" w:rsidP="00BF699D">
      <w:pPr>
        <w:pStyle w:val="ListParagraph"/>
        <w:numPr>
          <w:ilvl w:val="0"/>
          <w:numId w:val="21"/>
        </w:numPr>
      </w:pPr>
      <w:r>
        <w:t>Violation of any school or Practical nursing policy as defined by TCATA or PN handbooks.</w:t>
      </w:r>
    </w:p>
    <w:p w14:paraId="79F565FC" w14:textId="77777777" w:rsidR="00864366" w:rsidRDefault="00BF699D" w:rsidP="00BF699D">
      <w:pPr>
        <w:pStyle w:val="ListParagraph"/>
        <w:numPr>
          <w:ilvl w:val="0"/>
          <w:numId w:val="21"/>
        </w:numPr>
      </w:pPr>
      <w:r>
        <w:t>V</w:t>
      </w:r>
      <w:r w:rsidR="00864366">
        <w:t>iolation of any rules/policy/expectation as defined by a course syllabus</w:t>
      </w:r>
      <w:r>
        <w:t xml:space="preserve"> </w:t>
      </w:r>
      <w:r w:rsidR="00864366">
        <w:t>or clinical syllabus.</w:t>
      </w:r>
    </w:p>
    <w:p w14:paraId="5656762C" w14:textId="77777777" w:rsidR="005C2E8F" w:rsidRDefault="005C2E8F" w:rsidP="005C2E8F">
      <w:pPr>
        <w:ind w:left="360"/>
      </w:pPr>
    </w:p>
    <w:p w14:paraId="4E00591D" w14:textId="77777777" w:rsidR="005C2E8F" w:rsidRDefault="005C2E8F" w:rsidP="005C2E8F">
      <w:pPr>
        <w:ind w:left="360"/>
      </w:pPr>
      <w:r>
        <w:t xml:space="preserve">A violation will require an Occurrence “At Risk” report to be given by the instructor and reported to the nursing coordinator to be kept in the student’s file.  Continued “At Risk” performances can result in termination from the program! </w:t>
      </w:r>
    </w:p>
    <w:p w14:paraId="7E679349" w14:textId="77777777" w:rsidR="005C2E8F" w:rsidRDefault="005C2E8F" w:rsidP="005C2E8F">
      <w:pPr>
        <w:ind w:left="360"/>
      </w:pPr>
    </w:p>
    <w:p w14:paraId="668A4AFB" w14:textId="77777777" w:rsidR="005C2E8F" w:rsidRDefault="005C2E8F" w:rsidP="005C2E8F">
      <w:pPr>
        <w:ind w:left="360"/>
      </w:pPr>
      <w:r>
        <w:lastRenderedPageBreak/>
        <w:t>*Any student who administers any medication or flush solution to any IV site will be automatically suspended for 2 days and you will be counted absent.  You are not allowed to make up any tests or work missed as a result of your suspension. A “licensed practical nurse” is restricted as to what he/she may give via IV and must be under supervision per TN Nurse Practice Act.  **If you have previous safety issues, and/or multiple previous “at risk” behaviors, you may automatically be dismissed from the program for the administration of any solution IV.</w:t>
      </w:r>
    </w:p>
    <w:p w14:paraId="626B7BF0" w14:textId="77777777" w:rsidR="00E45286" w:rsidRPr="005C2E8F" w:rsidRDefault="00E45286" w:rsidP="00E45286"/>
    <w:p w14:paraId="507E9096" w14:textId="77777777" w:rsidR="00E45286" w:rsidRDefault="00E45286" w:rsidP="001A1586">
      <w:pPr>
        <w:ind w:left="2520" w:firstLine="360"/>
        <w:jc w:val="both"/>
        <w:rPr>
          <w:b/>
        </w:rPr>
      </w:pPr>
    </w:p>
    <w:p w14:paraId="227DA1A3" w14:textId="77777777" w:rsidR="00E45286" w:rsidRDefault="00E45286" w:rsidP="00E45286">
      <w:pPr>
        <w:ind w:left="2520" w:firstLine="360"/>
        <w:rPr>
          <w:b/>
        </w:rPr>
      </w:pPr>
      <w:r>
        <w:rPr>
          <w:b/>
        </w:rPr>
        <w:tab/>
      </w:r>
    </w:p>
    <w:p w14:paraId="48AEA735" w14:textId="77777777" w:rsidR="00E45286" w:rsidRDefault="00E45286" w:rsidP="00E45286">
      <w:pPr>
        <w:ind w:left="2520" w:firstLine="360"/>
        <w:rPr>
          <w:b/>
        </w:rPr>
      </w:pPr>
    </w:p>
    <w:p w14:paraId="6F51708C" w14:textId="77777777" w:rsidR="00E45286" w:rsidRDefault="00E45286" w:rsidP="00E45286">
      <w:pPr>
        <w:ind w:left="2520" w:firstLine="360"/>
        <w:rPr>
          <w:b/>
        </w:rPr>
      </w:pPr>
    </w:p>
    <w:p w14:paraId="225791F6" w14:textId="77777777" w:rsidR="00E45286" w:rsidRDefault="00E45286" w:rsidP="00E45286">
      <w:pPr>
        <w:ind w:left="2520" w:firstLine="360"/>
        <w:rPr>
          <w:b/>
        </w:rPr>
      </w:pPr>
    </w:p>
    <w:p w14:paraId="148761D0" w14:textId="77777777" w:rsidR="00E45286" w:rsidRDefault="00E45286" w:rsidP="00E45286">
      <w:pPr>
        <w:ind w:left="2520" w:firstLine="360"/>
        <w:rPr>
          <w:b/>
        </w:rPr>
      </w:pPr>
    </w:p>
    <w:p w14:paraId="28C01B11" w14:textId="77777777" w:rsidR="00E45286" w:rsidRDefault="00E45286" w:rsidP="00E45286">
      <w:pPr>
        <w:ind w:left="2520" w:firstLine="360"/>
        <w:rPr>
          <w:b/>
        </w:rPr>
      </w:pPr>
    </w:p>
    <w:p w14:paraId="6CDB1EFC" w14:textId="77777777" w:rsidR="00E45286" w:rsidRDefault="00E45286" w:rsidP="00E45286">
      <w:pPr>
        <w:ind w:left="2520" w:firstLine="360"/>
        <w:rPr>
          <w:b/>
        </w:rPr>
      </w:pPr>
    </w:p>
    <w:p w14:paraId="2D409226" w14:textId="77777777" w:rsidR="00244D48" w:rsidRDefault="00244D48" w:rsidP="00623918"/>
    <w:p w14:paraId="21338529" w14:textId="77777777" w:rsidR="00F50ECE" w:rsidRDefault="00F50ECE" w:rsidP="00623918"/>
    <w:p w14:paraId="50884910" w14:textId="77777777" w:rsidR="00F50ECE" w:rsidRDefault="00F50ECE" w:rsidP="00623918"/>
    <w:p w14:paraId="1767DC7B" w14:textId="77777777" w:rsidR="0003077C" w:rsidRDefault="0003077C" w:rsidP="00623918"/>
    <w:p w14:paraId="06822338" w14:textId="77777777" w:rsidR="0003077C" w:rsidRDefault="0003077C" w:rsidP="00623918"/>
    <w:p w14:paraId="498DC83A" w14:textId="77777777" w:rsidR="0003077C" w:rsidRDefault="00FB104B" w:rsidP="00623918">
      <w:r>
        <w:t xml:space="preserve">  </w:t>
      </w:r>
    </w:p>
    <w:p w14:paraId="5F472B57" w14:textId="77777777" w:rsidR="0003077C" w:rsidRDefault="0003077C" w:rsidP="00623918"/>
    <w:p w14:paraId="48569361" w14:textId="77777777" w:rsidR="0003077C" w:rsidRDefault="0003077C" w:rsidP="00623918"/>
    <w:p w14:paraId="3C60C3DC" w14:textId="77777777" w:rsidR="0003077C" w:rsidRDefault="0003077C" w:rsidP="00623918"/>
    <w:p w14:paraId="67469DAB" w14:textId="77777777" w:rsidR="0003077C" w:rsidRDefault="0003077C" w:rsidP="00623918"/>
    <w:p w14:paraId="1B1BA5A8" w14:textId="77777777" w:rsidR="0003077C" w:rsidRDefault="0003077C" w:rsidP="00623918"/>
    <w:p w14:paraId="0EAECD2A" w14:textId="77777777" w:rsidR="00864366" w:rsidRDefault="00864366" w:rsidP="00623918"/>
    <w:p w14:paraId="63018166" w14:textId="77777777" w:rsidR="00864366" w:rsidRDefault="00864366" w:rsidP="00623918"/>
    <w:p w14:paraId="4BCE0849" w14:textId="77777777" w:rsidR="00864366" w:rsidRDefault="00864366" w:rsidP="00623918"/>
    <w:p w14:paraId="3A20B761" w14:textId="77777777" w:rsidR="00864366" w:rsidRDefault="00864366" w:rsidP="00623918"/>
    <w:p w14:paraId="1427DC6F" w14:textId="77777777" w:rsidR="00864366" w:rsidRDefault="00864366" w:rsidP="00623918"/>
    <w:p w14:paraId="584039C8" w14:textId="77777777" w:rsidR="00864366" w:rsidRDefault="00864366" w:rsidP="00623918"/>
    <w:p w14:paraId="32F594FC" w14:textId="77777777" w:rsidR="00864366" w:rsidRDefault="00864366" w:rsidP="00623918"/>
    <w:p w14:paraId="12614D88" w14:textId="77777777" w:rsidR="00864366" w:rsidRDefault="00864366" w:rsidP="00623918"/>
    <w:p w14:paraId="39E826E9" w14:textId="77777777" w:rsidR="00BF699D" w:rsidRDefault="00BF699D">
      <w:pPr>
        <w:rPr>
          <w:b/>
        </w:rPr>
      </w:pPr>
      <w:r>
        <w:rPr>
          <w:b/>
        </w:rPr>
        <w:br w:type="page"/>
      </w:r>
    </w:p>
    <w:p w14:paraId="1A297D95" w14:textId="77777777" w:rsidR="00864366" w:rsidRDefault="00864366" w:rsidP="00200BBA">
      <w:pPr>
        <w:pStyle w:val="Heading1"/>
      </w:pPr>
      <w:bookmarkStart w:id="41" w:name="_Toc168043810"/>
      <w:r>
        <w:lastRenderedPageBreak/>
        <w:t>MEDICATION ERROR</w:t>
      </w:r>
      <w:bookmarkEnd w:id="41"/>
    </w:p>
    <w:p w14:paraId="44C374CD" w14:textId="77777777" w:rsidR="00864366" w:rsidRDefault="00864366" w:rsidP="00864366">
      <w:pPr>
        <w:ind w:left="360"/>
        <w:rPr>
          <w:b/>
        </w:rPr>
      </w:pPr>
    </w:p>
    <w:p w14:paraId="1964B4BE" w14:textId="77777777" w:rsidR="00864366" w:rsidRDefault="00864366" w:rsidP="00864366">
      <w:pPr>
        <w:ind w:left="360"/>
      </w:pPr>
      <w:r>
        <w:tab/>
        <w:t xml:space="preserve">The administration of medication is critical to the welfare of the patient. Students must learn the necessity for accuracy in the administration of medications. An error occurring with the administration of a medication requires the completion of an Occurrence report for the clinical facility and completion of an Occurrence “At Risk” report for </w:t>
      </w:r>
      <w:r w:rsidR="00ED77F6">
        <w:t xml:space="preserve">the TCAT-Athens. </w:t>
      </w:r>
    </w:p>
    <w:p w14:paraId="47768F73" w14:textId="77777777" w:rsidR="00864366" w:rsidRDefault="00864366" w:rsidP="00864366">
      <w:pPr>
        <w:ind w:left="360"/>
      </w:pPr>
    </w:p>
    <w:p w14:paraId="2A6A11FC" w14:textId="77777777" w:rsidR="00864366" w:rsidRDefault="00864366" w:rsidP="00864366">
      <w:pPr>
        <w:ind w:left="360"/>
      </w:pPr>
      <w:r>
        <w:tab/>
        <w:t>A medication error occurs when there is a/an:</w:t>
      </w:r>
    </w:p>
    <w:p w14:paraId="4240B6E8" w14:textId="77777777" w:rsidR="00864366" w:rsidRDefault="00864366" w:rsidP="00864366">
      <w:pPr>
        <w:ind w:left="360"/>
      </w:pPr>
    </w:p>
    <w:p w14:paraId="47B5AB43" w14:textId="77777777" w:rsidR="00864366" w:rsidRDefault="00864366" w:rsidP="00BF699D">
      <w:pPr>
        <w:pStyle w:val="ListParagraph"/>
        <w:numPr>
          <w:ilvl w:val="0"/>
          <w:numId w:val="22"/>
        </w:numPr>
      </w:pPr>
      <w:r>
        <w:t>Violation of any of the “6 rights” during pr</w:t>
      </w:r>
      <w:r w:rsidR="00BF699D">
        <w:t xml:space="preserve">eparation and/or administration </w:t>
      </w:r>
      <w:r>
        <w:t>of the medication.</w:t>
      </w:r>
    </w:p>
    <w:p w14:paraId="1F780009" w14:textId="77777777" w:rsidR="00864366" w:rsidRDefault="00864366" w:rsidP="00BF699D">
      <w:pPr>
        <w:pStyle w:val="ListParagraph"/>
        <w:numPr>
          <w:ilvl w:val="1"/>
          <w:numId w:val="23"/>
        </w:numPr>
      </w:pPr>
      <w:r>
        <w:t>Patient</w:t>
      </w:r>
    </w:p>
    <w:p w14:paraId="59A612D0" w14:textId="77777777" w:rsidR="00864366" w:rsidRDefault="00864366" w:rsidP="00BF699D">
      <w:pPr>
        <w:pStyle w:val="ListParagraph"/>
        <w:numPr>
          <w:ilvl w:val="1"/>
          <w:numId w:val="23"/>
        </w:numPr>
      </w:pPr>
      <w:r>
        <w:t>Drug</w:t>
      </w:r>
    </w:p>
    <w:p w14:paraId="532CA295" w14:textId="77777777" w:rsidR="00864366" w:rsidRDefault="00864366" w:rsidP="00BF699D">
      <w:pPr>
        <w:pStyle w:val="ListParagraph"/>
        <w:numPr>
          <w:ilvl w:val="1"/>
          <w:numId w:val="23"/>
        </w:numPr>
      </w:pPr>
      <w:r>
        <w:t>Time</w:t>
      </w:r>
    </w:p>
    <w:p w14:paraId="726612FB" w14:textId="77777777" w:rsidR="00864366" w:rsidRDefault="00864366" w:rsidP="00BF699D">
      <w:pPr>
        <w:pStyle w:val="ListParagraph"/>
        <w:numPr>
          <w:ilvl w:val="1"/>
          <w:numId w:val="23"/>
        </w:numPr>
      </w:pPr>
      <w:r>
        <w:t>Dosage</w:t>
      </w:r>
    </w:p>
    <w:p w14:paraId="50F313C1" w14:textId="77777777" w:rsidR="00864366" w:rsidRDefault="00864366" w:rsidP="00BF699D">
      <w:pPr>
        <w:pStyle w:val="ListParagraph"/>
        <w:numPr>
          <w:ilvl w:val="1"/>
          <w:numId w:val="23"/>
        </w:numPr>
      </w:pPr>
      <w:r>
        <w:t>Route</w:t>
      </w:r>
    </w:p>
    <w:p w14:paraId="1849B499" w14:textId="77777777" w:rsidR="00864366" w:rsidRDefault="00ED77F6" w:rsidP="00BF699D">
      <w:pPr>
        <w:pStyle w:val="ListParagraph"/>
        <w:numPr>
          <w:ilvl w:val="1"/>
          <w:numId w:val="23"/>
        </w:numPr>
      </w:pPr>
      <w:r>
        <w:t>D</w:t>
      </w:r>
      <w:r w:rsidR="00864366">
        <w:t>ocumentation</w:t>
      </w:r>
    </w:p>
    <w:p w14:paraId="5EA2111F" w14:textId="77777777" w:rsidR="00BF699D" w:rsidRDefault="00BF699D" w:rsidP="00BF699D">
      <w:pPr>
        <w:pStyle w:val="ListParagraph"/>
        <w:numPr>
          <w:ilvl w:val="0"/>
          <w:numId w:val="22"/>
        </w:numPr>
      </w:pPr>
      <w:r>
        <w:t>Omission of a medication.</w:t>
      </w:r>
    </w:p>
    <w:p w14:paraId="0A77AD4E" w14:textId="77777777" w:rsidR="00864366" w:rsidRDefault="00ED77F6" w:rsidP="00BF699D">
      <w:pPr>
        <w:pStyle w:val="ListParagraph"/>
        <w:numPr>
          <w:ilvl w:val="0"/>
          <w:numId w:val="22"/>
        </w:numPr>
      </w:pPr>
      <w:r>
        <w:t>Medication g</w:t>
      </w:r>
      <w:r w:rsidR="00864366">
        <w:t>iven without the Instructor’s prior approval.</w:t>
      </w:r>
    </w:p>
    <w:p w14:paraId="2C40310D" w14:textId="77777777" w:rsidR="00ED77F6" w:rsidRDefault="00864366" w:rsidP="00864366">
      <w:r>
        <w:t>One medication error or at risk behavior—</w:t>
      </w:r>
      <w:r w:rsidR="00ED77F6">
        <w:t>Conference with Director of Nursing and documented probation.</w:t>
      </w:r>
    </w:p>
    <w:p w14:paraId="35A67D8A" w14:textId="77777777" w:rsidR="00864366" w:rsidRDefault="00864366" w:rsidP="00864366">
      <w:r>
        <w:t xml:space="preserve">Two medication errors or at risk behaviors—Conference with </w:t>
      </w:r>
      <w:r w:rsidR="00ED77F6">
        <w:t>Director of Nursing</w:t>
      </w:r>
      <w:r>
        <w:t>, possible suspension/or termination depending on severity of infraction.</w:t>
      </w:r>
    </w:p>
    <w:p w14:paraId="4F2AEB5A" w14:textId="77777777" w:rsidR="00ED77F6" w:rsidRDefault="00ED77F6" w:rsidP="00864366">
      <w:r>
        <w:t>Three medication errors-Conference with Director of Nursing and School Administration for dismissal from PN Program.</w:t>
      </w:r>
    </w:p>
    <w:p w14:paraId="3C93BBD4" w14:textId="77777777" w:rsidR="00864366" w:rsidRDefault="00864366" w:rsidP="00864366">
      <w:pPr>
        <w:ind w:left="360"/>
      </w:pPr>
    </w:p>
    <w:p w14:paraId="0A998F95" w14:textId="77777777" w:rsidR="00864366" w:rsidRDefault="00864366" w:rsidP="00864366">
      <w:pPr>
        <w:ind w:left="360"/>
      </w:pPr>
      <w:r>
        <w:t xml:space="preserve"> MEDICATION ERRORS ARE CUMMULATIVE FOR THE SCHOOL YEAR. AT RISK BEHAVIORS THAT ARE REFLE</w:t>
      </w:r>
      <w:r w:rsidR="00ED77F6">
        <w:t>CTIVE OF ACADEMIC PERFORMANCE ARE</w:t>
      </w:r>
      <w:r>
        <w:t xml:space="preserve"> CUMMULATIVE FOR THE TRIMESTER. AT RISK BEHAVIORS THAT ARE REFLECTIVE OF SAFETY ISSUES ARE CUMMULATIVE FOR THE YEAR</w:t>
      </w:r>
    </w:p>
    <w:p w14:paraId="4025F942" w14:textId="77777777" w:rsidR="00864366" w:rsidRDefault="00864366" w:rsidP="00864366">
      <w:pPr>
        <w:ind w:left="360"/>
      </w:pPr>
      <w:r>
        <w:t xml:space="preserve">                                   </w:t>
      </w:r>
    </w:p>
    <w:p w14:paraId="0BD82050" w14:textId="77777777" w:rsidR="00ED77F6" w:rsidRDefault="00ED77F6" w:rsidP="00864366">
      <w:pPr>
        <w:ind w:left="360"/>
      </w:pPr>
    </w:p>
    <w:p w14:paraId="7D5C4D8A" w14:textId="77777777" w:rsidR="00ED77F6" w:rsidRDefault="00ED77F6" w:rsidP="00864366">
      <w:pPr>
        <w:ind w:left="360"/>
      </w:pPr>
    </w:p>
    <w:p w14:paraId="591794FA" w14:textId="77777777" w:rsidR="00ED77F6" w:rsidRDefault="00ED77F6" w:rsidP="00864366">
      <w:pPr>
        <w:ind w:left="360"/>
      </w:pPr>
    </w:p>
    <w:p w14:paraId="78BB1FBF" w14:textId="77777777" w:rsidR="00ED77F6" w:rsidRDefault="00ED77F6" w:rsidP="00864366">
      <w:pPr>
        <w:ind w:left="360"/>
      </w:pPr>
    </w:p>
    <w:p w14:paraId="3DBDD5ED" w14:textId="77777777" w:rsidR="00ED77F6" w:rsidRDefault="00ED77F6" w:rsidP="00864366">
      <w:pPr>
        <w:ind w:left="360"/>
      </w:pPr>
    </w:p>
    <w:p w14:paraId="36C4C289" w14:textId="77777777" w:rsidR="00ED77F6" w:rsidRDefault="00ED77F6" w:rsidP="00864366">
      <w:pPr>
        <w:ind w:left="360"/>
      </w:pPr>
    </w:p>
    <w:p w14:paraId="3567C8A7" w14:textId="77777777" w:rsidR="00ED77F6" w:rsidRDefault="00ED77F6" w:rsidP="00864366">
      <w:pPr>
        <w:ind w:left="360"/>
      </w:pPr>
    </w:p>
    <w:p w14:paraId="69898210" w14:textId="77777777" w:rsidR="00BF699D" w:rsidRDefault="00BF699D">
      <w:pPr>
        <w:rPr>
          <w:b/>
        </w:rPr>
      </w:pPr>
      <w:r>
        <w:rPr>
          <w:b/>
        </w:rPr>
        <w:br w:type="page"/>
      </w:r>
    </w:p>
    <w:p w14:paraId="5B4F8005" w14:textId="77777777" w:rsidR="00ED77F6" w:rsidRPr="00E525B3" w:rsidRDefault="00ED77F6" w:rsidP="00ED77F6">
      <w:pPr>
        <w:ind w:left="360"/>
      </w:pPr>
      <w:r>
        <w:rPr>
          <w:b/>
        </w:rPr>
        <w:lastRenderedPageBreak/>
        <w:t>TENNESSEE COLLEGE OF APPLIED TECHNOLOGY- ATHENS</w:t>
      </w:r>
    </w:p>
    <w:p w14:paraId="13EF225A" w14:textId="77777777" w:rsidR="00ED77F6" w:rsidRDefault="00ED77F6" w:rsidP="00ED77F6">
      <w:pPr>
        <w:ind w:left="360"/>
        <w:jc w:val="center"/>
        <w:rPr>
          <w:b/>
        </w:rPr>
      </w:pPr>
      <w:r>
        <w:rPr>
          <w:b/>
        </w:rPr>
        <w:t>PRACTICAL NURSING</w:t>
      </w:r>
    </w:p>
    <w:p w14:paraId="580584B3" w14:textId="77777777" w:rsidR="00ED77F6" w:rsidRDefault="00ED77F6" w:rsidP="00200BBA">
      <w:pPr>
        <w:pStyle w:val="Heading1"/>
        <w:jc w:val="center"/>
      </w:pPr>
      <w:bookmarkStart w:id="42" w:name="_Toc168043811"/>
      <w:r>
        <w:t>OCCURRENCE / ‘AT RISK’ ACTION BEHAVIOR REPORT</w:t>
      </w:r>
      <w:bookmarkEnd w:id="42"/>
    </w:p>
    <w:p w14:paraId="66C0B518" w14:textId="77777777" w:rsidR="00ED77F6" w:rsidRDefault="00ED77F6" w:rsidP="00ED77F6">
      <w:pPr>
        <w:ind w:left="360"/>
        <w:jc w:val="center"/>
        <w:rPr>
          <w:b/>
        </w:rPr>
      </w:pPr>
    </w:p>
    <w:p w14:paraId="09F05368" w14:textId="77777777" w:rsidR="00ED77F6" w:rsidRDefault="00ED77F6" w:rsidP="00ED77F6">
      <w:pPr>
        <w:ind w:left="360"/>
      </w:pPr>
      <w:r>
        <w:t>Student: _______________________________</w:t>
      </w:r>
      <w:r>
        <w:tab/>
      </w:r>
      <w:r>
        <w:tab/>
        <w:t>Date: _____________</w:t>
      </w:r>
    </w:p>
    <w:p w14:paraId="63BC6FA8" w14:textId="77777777" w:rsidR="00ED77F6" w:rsidRDefault="00ED77F6" w:rsidP="00ED77F6">
      <w:pPr>
        <w:ind w:left="360"/>
      </w:pPr>
    </w:p>
    <w:p w14:paraId="4F1466AF" w14:textId="77777777" w:rsidR="00ED77F6" w:rsidRDefault="00ED77F6" w:rsidP="00ED77F6">
      <w:pPr>
        <w:ind w:left="360"/>
      </w:pPr>
      <w:r>
        <w:t>Location: ______________________________</w:t>
      </w:r>
      <w:r>
        <w:tab/>
        <w:t xml:space="preserve">         Patient involved Y or N (circle)</w:t>
      </w:r>
    </w:p>
    <w:p w14:paraId="5CB41B91" w14:textId="77777777" w:rsidR="00ED77F6" w:rsidRDefault="00ED77F6" w:rsidP="00ED77F6">
      <w:pPr>
        <w:ind w:left="360"/>
      </w:pPr>
    </w:p>
    <w:p w14:paraId="04927B45" w14:textId="77777777" w:rsidR="00ED77F6" w:rsidRDefault="00ED77F6" w:rsidP="00ED77F6">
      <w:pPr>
        <w:ind w:left="360"/>
      </w:pPr>
      <w:r>
        <w:t>Category: _______________________</w:t>
      </w:r>
      <w:r>
        <w:tab/>
      </w:r>
      <w:r>
        <w:tab/>
      </w:r>
      <w:r>
        <w:tab/>
        <w:t>Pt. Diagnoses: _______</w:t>
      </w:r>
    </w:p>
    <w:p w14:paraId="028FC7A2" w14:textId="77777777" w:rsidR="00ED77F6" w:rsidRDefault="00ED77F6" w:rsidP="00ED77F6">
      <w:pPr>
        <w:ind w:left="360"/>
      </w:pPr>
    </w:p>
    <w:p w14:paraId="60EA42DA" w14:textId="77777777" w:rsidR="00ED77F6" w:rsidRDefault="00ED77F6" w:rsidP="00ED77F6">
      <w:pPr>
        <w:ind w:left="360"/>
      </w:pPr>
    </w:p>
    <w:p w14:paraId="16139D76" w14:textId="77777777" w:rsidR="00ED77F6" w:rsidRDefault="00ED77F6" w:rsidP="00ED77F6">
      <w:pPr>
        <w:ind w:left="360"/>
      </w:pPr>
      <w:r>
        <w:t>Explanation of OCCURRENCE:</w:t>
      </w:r>
    </w:p>
    <w:p w14:paraId="098C7071" w14:textId="77777777" w:rsidR="00ED77F6" w:rsidRDefault="00ED77F6" w:rsidP="00ED77F6">
      <w:pPr>
        <w:ind w:left="360"/>
      </w:pPr>
    </w:p>
    <w:p w14:paraId="6BC257D8" w14:textId="77777777" w:rsidR="00ED77F6" w:rsidRDefault="00ED77F6" w:rsidP="00ED77F6">
      <w:pPr>
        <w:ind w:left="360"/>
      </w:pPr>
    </w:p>
    <w:p w14:paraId="19B0ED89" w14:textId="77777777" w:rsidR="00ED77F6" w:rsidRDefault="00ED77F6" w:rsidP="00ED77F6">
      <w:pPr>
        <w:ind w:left="360"/>
      </w:pPr>
    </w:p>
    <w:p w14:paraId="3395622F" w14:textId="77777777" w:rsidR="00ED77F6" w:rsidRDefault="00ED77F6" w:rsidP="00ED77F6">
      <w:pPr>
        <w:ind w:left="360"/>
      </w:pPr>
      <w:r>
        <w:t>How could this have been prevented?</w:t>
      </w:r>
    </w:p>
    <w:p w14:paraId="04E46E82" w14:textId="77777777" w:rsidR="00ED77F6" w:rsidRDefault="00ED77F6" w:rsidP="00ED77F6">
      <w:pPr>
        <w:ind w:left="360"/>
      </w:pPr>
    </w:p>
    <w:p w14:paraId="4A702500" w14:textId="77777777" w:rsidR="00ED77F6" w:rsidRDefault="00ED77F6" w:rsidP="00ED77F6">
      <w:pPr>
        <w:ind w:left="360"/>
      </w:pPr>
    </w:p>
    <w:p w14:paraId="4B485E8B" w14:textId="77777777" w:rsidR="00ED77F6" w:rsidRDefault="00ED77F6" w:rsidP="00ED77F6">
      <w:pPr>
        <w:ind w:left="360"/>
      </w:pPr>
      <w:r>
        <w:t>Is there a policy or procedure re: this occurrence? Y or N (circle)</w:t>
      </w:r>
    </w:p>
    <w:p w14:paraId="325FE9C4" w14:textId="3B64CFF2" w:rsidR="00ED77F6" w:rsidRDefault="00ED77F6" w:rsidP="00ED77F6">
      <w:pPr>
        <w:ind w:left="360"/>
      </w:pPr>
      <w:r>
        <w:t>If yes, what is it and where is it found</w:t>
      </w:r>
      <w:r w:rsidR="00096C1F">
        <w:t>?</w:t>
      </w:r>
    </w:p>
    <w:p w14:paraId="2497D3EE" w14:textId="77777777" w:rsidR="00ED77F6" w:rsidRDefault="00ED77F6" w:rsidP="00ED77F6">
      <w:pPr>
        <w:ind w:left="360"/>
      </w:pPr>
    </w:p>
    <w:p w14:paraId="6FAA0F20" w14:textId="77777777" w:rsidR="00ED77F6" w:rsidRDefault="00ED77F6" w:rsidP="00ED77F6">
      <w:pPr>
        <w:ind w:left="360"/>
      </w:pPr>
    </w:p>
    <w:p w14:paraId="6A132B45" w14:textId="77777777" w:rsidR="00ED77F6" w:rsidRDefault="00ED77F6" w:rsidP="00ED77F6">
      <w:pPr>
        <w:ind w:left="360"/>
      </w:pPr>
    </w:p>
    <w:p w14:paraId="7C6FDE97" w14:textId="77777777" w:rsidR="00ED77F6" w:rsidRDefault="00ED77F6" w:rsidP="00ED77F6">
      <w:pPr>
        <w:ind w:left="360"/>
      </w:pPr>
      <w:r>
        <w:t>Signed____________________________</w:t>
      </w:r>
      <w:r>
        <w:tab/>
        <w:t>Date:__________________</w:t>
      </w:r>
    </w:p>
    <w:p w14:paraId="6ABB2F9A" w14:textId="77777777" w:rsidR="00ED77F6" w:rsidRDefault="00ED77F6" w:rsidP="00ED77F6">
      <w:pPr>
        <w:ind w:left="360"/>
      </w:pPr>
      <w:r>
        <w:tab/>
      </w:r>
      <w:r>
        <w:tab/>
      </w:r>
      <w:r>
        <w:tab/>
        <w:t>Student</w:t>
      </w:r>
    </w:p>
    <w:p w14:paraId="2A1E24C0" w14:textId="77777777" w:rsidR="00ED77F6" w:rsidRDefault="00ED77F6" w:rsidP="00ED77F6">
      <w:pPr>
        <w:ind w:left="360"/>
      </w:pPr>
    </w:p>
    <w:p w14:paraId="6174B29D" w14:textId="77777777" w:rsidR="00ED77F6" w:rsidRDefault="00ED77F6" w:rsidP="00ED77F6">
      <w:pPr>
        <w:ind w:left="360"/>
      </w:pPr>
      <w:r>
        <w:t>Signed____________________________</w:t>
      </w:r>
      <w:r>
        <w:tab/>
        <w:t>Date____________________</w:t>
      </w:r>
    </w:p>
    <w:p w14:paraId="54F51B35" w14:textId="77777777" w:rsidR="00ED77F6" w:rsidRDefault="00ED77F6" w:rsidP="00ED77F6">
      <w:pPr>
        <w:ind w:left="360"/>
      </w:pPr>
      <w:r>
        <w:tab/>
      </w:r>
      <w:r>
        <w:tab/>
      </w:r>
      <w:r>
        <w:tab/>
        <w:t>Instructor</w:t>
      </w:r>
    </w:p>
    <w:p w14:paraId="5A21A8DA" w14:textId="77777777" w:rsidR="00ED77F6" w:rsidRDefault="00ED77F6" w:rsidP="00ED77F6">
      <w:pPr>
        <w:ind w:left="360"/>
      </w:pPr>
    </w:p>
    <w:p w14:paraId="5857A2EA" w14:textId="77777777" w:rsidR="00ED77F6" w:rsidRDefault="00ED77F6" w:rsidP="00ED77F6">
      <w:pPr>
        <w:ind w:left="360"/>
      </w:pPr>
    </w:p>
    <w:p w14:paraId="3511BE2E" w14:textId="77777777" w:rsidR="00ED77F6" w:rsidRDefault="00ED77F6" w:rsidP="00ED77F6">
      <w:pPr>
        <w:ind w:left="360"/>
      </w:pPr>
      <w:r>
        <w:t>Categories:</w:t>
      </w:r>
    </w:p>
    <w:p w14:paraId="04B9B605" w14:textId="77777777" w:rsidR="00ED77F6" w:rsidRDefault="00ED77F6" w:rsidP="00ED77F6">
      <w:pPr>
        <w:ind w:left="360"/>
      </w:pPr>
      <w:r>
        <w:tab/>
      </w:r>
    </w:p>
    <w:p w14:paraId="63887FFB" w14:textId="77777777" w:rsidR="00ED77F6" w:rsidRDefault="00ED77F6" w:rsidP="00ED77F6">
      <w:pPr>
        <w:ind w:left="360"/>
      </w:pPr>
      <w:r>
        <w:t>Safety</w:t>
      </w:r>
      <w:r>
        <w:tab/>
      </w:r>
      <w:r>
        <w:tab/>
        <w:t>1</w:t>
      </w:r>
      <w:r>
        <w:tab/>
        <w:t>Confidentiality</w:t>
      </w:r>
      <w:r>
        <w:tab/>
        <w:t>3</w:t>
      </w:r>
      <w:r>
        <w:tab/>
        <w:t>Theory Grades</w:t>
      </w:r>
      <w:r>
        <w:tab/>
      </w:r>
      <w:r>
        <w:tab/>
        <w:t>5</w:t>
      </w:r>
    </w:p>
    <w:p w14:paraId="06A2B9CC" w14:textId="77777777" w:rsidR="00ED77F6" w:rsidRDefault="00ED77F6" w:rsidP="00ED77F6">
      <w:pPr>
        <w:ind w:left="360"/>
      </w:pPr>
      <w:r>
        <w:t>Medication</w:t>
      </w:r>
      <w:r>
        <w:tab/>
        <w:t>2</w:t>
      </w:r>
      <w:r>
        <w:tab/>
        <w:t xml:space="preserve"> Documentation</w:t>
      </w:r>
      <w:r>
        <w:tab/>
        <w:t>4</w:t>
      </w:r>
      <w:r>
        <w:tab/>
        <w:t>Assignments</w:t>
      </w:r>
      <w:r>
        <w:tab/>
      </w:r>
      <w:r>
        <w:tab/>
        <w:t>6</w:t>
      </w:r>
      <w:r>
        <w:tab/>
      </w:r>
      <w:r>
        <w:tab/>
      </w:r>
      <w:r>
        <w:tab/>
      </w:r>
      <w:r>
        <w:tab/>
      </w:r>
      <w:r>
        <w:tab/>
      </w:r>
      <w:r>
        <w:tab/>
      </w:r>
      <w:r>
        <w:tab/>
      </w:r>
      <w:r>
        <w:tab/>
      </w:r>
      <w:r>
        <w:tab/>
      </w:r>
      <w:r>
        <w:tab/>
        <w:t>Conduct</w:t>
      </w:r>
      <w:r>
        <w:tab/>
      </w:r>
      <w:r>
        <w:tab/>
        <w:t>7</w:t>
      </w:r>
    </w:p>
    <w:p w14:paraId="2BBE7305" w14:textId="77777777" w:rsidR="00ED77F6" w:rsidRDefault="00ED77F6" w:rsidP="00ED77F6">
      <w:pPr>
        <w:ind w:left="360"/>
      </w:pPr>
    </w:p>
    <w:p w14:paraId="444F4B3A" w14:textId="77777777" w:rsidR="00ED77F6" w:rsidRDefault="00ED77F6" w:rsidP="00ED77F6">
      <w:pPr>
        <w:ind w:left="360"/>
      </w:pPr>
    </w:p>
    <w:p w14:paraId="3105C3B1" w14:textId="77777777" w:rsidR="00ED77F6" w:rsidRDefault="00ED77F6" w:rsidP="00ED77F6">
      <w:pPr>
        <w:ind w:left="360"/>
      </w:pPr>
    </w:p>
    <w:p w14:paraId="45312C0D" w14:textId="2A83EA59" w:rsidR="00064248" w:rsidRDefault="00ED7088" w:rsidP="00200BBA">
      <w:pPr>
        <w:pStyle w:val="Heading1"/>
      </w:pPr>
      <w:r>
        <w:lastRenderedPageBreak/>
        <w:t>STUDENTS WITH DISABILITIES</w:t>
      </w:r>
    </w:p>
    <w:p w14:paraId="5C4A31CE" w14:textId="316AB245" w:rsidR="00ED7088" w:rsidRPr="00F711AC" w:rsidRDefault="00ED7088" w:rsidP="00D50C6F">
      <w:pPr>
        <w:pStyle w:val="paragraph"/>
        <w:spacing w:before="0" w:beforeAutospacing="0" w:after="0" w:afterAutospacing="0"/>
        <w:textAlignment w:val="baseline"/>
        <w:rPr>
          <w:sz w:val="28"/>
          <w:szCs w:val="28"/>
        </w:rPr>
      </w:pPr>
      <w:r w:rsidRPr="00F711AC">
        <w:rPr>
          <w:rStyle w:val="normaltextrun"/>
          <w:sz w:val="28"/>
          <w:szCs w:val="28"/>
        </w:rPr>
        <w:t>Qualified students with disabilities or emergency medical information to share will be provided reasonable and necessary academic accommodations if determined eligible by the appropriate disability services staff at their home institution. Prior to granting disability accommodations in this course, the instructor must receive written verification of a student’s eligibility for specific accommodations from the disability services staff at the home institution. It is the student’s responsibility to</w:t>
      </w:r>
      <w:r w:rsidRPr="00F711AC">
        <w:rPr>
          <w:rStyle w:val="eop"/>
          <w:sz w:val="28"/>
          <w:szCs w:val="28"/>
        </w:rPr>
        <w:t> </w:t>
      </w:r>
      <w:r w:rsidRPr="00F711AC">
        <w:rPr>
          <w:rStyle w:val="normaltextrun"/>
          <w:sz w:val="28"/>
          <w:szCs w:val="28"/>
        </w:rPr>
        <w:t>initiate contact with their home institution’s disability services staff and to follow the established procedures for having the accommodation notice sent to the</w:t>
      </w:r>
      <w:r w:rsidRPr="00F711AC">
        <w:rPr>
          <w:rStyle w:val="eop"/>
          <w:sz w:val="28"/>
          <w:szCs w:val="28"/>
        </w:rPr>
        <w:t> </w:t>
      </w:r>
      <w:r w:rsidRPr="00F711AC">
        <w:rPr>
          <w:rStyle w:val="normaltextrun"/>
          <w:sz w:val="28"/>
          <w:szCs w:val="28"/>
        </w:rPr>
        <w:t>instructor.</w:t>
      </w:r>
      <w:r w:rsidRPr="00F711AC">
        <w:rPr>
          <w:rStyle w:val="eop"/>
          <w:sz w:val="28"/>
          <w:szCs w:val="28"/>
        </w:rPr>
        <w:t> </w:t>
      </w:r>
    </w:p>
    <w:p w14:paraId="38F60B4D" w14:textId="77777777" w:rsidR="00EF49D8" w:rsidRDefault="00EF49D8" w:rsidP="00ED77F6">
      <w:pPr>
        <w:ind w:left="360"/>
      </w:pPr>
    </w:p>
    <w:p w14:paraId="521C4E6E" w14:textId="317B9136" w:rsidR="00EF49D8" w:rsidRDefault="000D5674" w:rsidP="00200BBA">
      <w:pPr>
        <w:pStyle w:val="Heading2"/>
      </w:pPr>
      <w:bookmarkStart w:id="43" w:name="_Toc168043813"/>
      <w:r w:rsidRPr="00FC546E">
        <w:t>NATIONAL TECHNICAL HONORS SOCIETY</w:t>
      </w:r>
      <w:bookmarkEnd w:id="43"/>
    </w:p>
    <w:p w14:paraId="658A9EC0" w14:textId="77777777" w:rsidR="00D50C6F" w:rsidRPr="00D50C6F" w:rsidRDefault="00D50C6F" w:rsidP="00D50C6F"/>
    <w:p w14:paraId="22F9BA6A" w14:textId="7BAC927A" w:rsidR="000D5674" w:rsidRDefault="009D0D45" w:rsidP="00D50C6F">
      <w:r w:rsidRPr="00FC546E">
        <w:t>Students must have a ‘94</w:t>
      </w:r>
      <w:r w:rsidR="000D5674" w:rsidRPr="00FC546E">
        <w:t>’ in overall course averages to qualify. See TCATA Financial Aid and Student Handbook for more information.</w:t>
      </w:r>
      <w:r w:rsidR="000D5674">
        <w:t xml:space="preserve">  </w:t>
      </w:r>
    </w:p>
    <w:p w14:paraId="42272F4B" w14:textId="77777777" w:rsidR="0057413A" w:rsidRDefault="0057413A" w:rsidP="000D5674">
      <w:pPr>
        <w:ind w:left="360"/>
      </w:pPr>
    </w:p>
    <w:p w14:paraId="0D7AE44C" w14:textId="07751EF4" w:rsidR="0057413A" w:rsidRDefault="0057413A" w:rsidP="0057413A">
      <w:pPr>
        <w:pStyle w:val="Heading2"/>
      </w:pPr>
      <w:r>
        <w:t xml:space="preserve">PRACTICAL NURSING </w:t>
      </w:r>
      <w:r w:rsidRPr="00FC546E">
        <w:t>HONORS</w:t>
      </w:r>
      <w:r w:rsidR="00B41B3C">
        <w:t xml:space="preserve"> GRADUATE</w:t>
      </w:r>
    </w:p>
    <w:p w14:paraId="7FE43026" w14:textId="77777777" w:rsidR="00D50C6F" w:rsidRPr="00D50C6F" w:rsidRDefault="00D50C6F" w:rsidP="00D50C6F"/>
    <w:p w14:paraId="00FE4901" w14:textId="40A80FF6" w:rsidR="00B41B3C" w:rsidRDefault="00B41B3C" w:rsidP="00D50C6F">
      <w:r w:rsidRPr="00FC546E">
        <w:t>Students must have a ‘9</w:t>
      </w:r>
      <w:r>
        <w:t>0</w:t>
      </w:r>
      <w:r w:rsidRPr="00FC546E">
        <w:t>’ in overall course averages to qualify. Honors graduates are noted in the TCATA Graduation Program, and they may purchase an honors cord to wear at graduation.  See TCATA Financial Aid and Student Handbook for more information.</w:t>
      </w:r>
      <w:r>
        <w:t xml:space="preserve">  </w:t>
      </w:r>
    </w:p>
    <w:p w14:paraId="74417037" w14:textId="77777777" w:rsidR="0057413A" w:rsidRDefault="0057413A" w:rsidP="000D5674">
      <w:pPr>
        <w:ind w:left="360"/>
      </w:pPr>
    </w:p>
    <w:p w14:paraId="61712FED" w14:textId="77777777" w:rsidR="00EF49D8" w:rsidRDefault="00EF49D8" w:rsidP="000D5674"/>
    <w:p w14:paraId="4E487282" w14:textId="77777777" w:rsidR="00EF49D8" w:rsidRDefault="00EF49D8" w:rsidP="00200BBA">
      <w:pPr>
        <w:pStyle w:val="Heading2"/>
      </w:pPr>
      <w:bookmarkStart w:id="44" w:name="_Toc168043814"/>
      <w:r>
        <w:t>PERFECT ATTENDANCE</w:t>
      </w:r>
      <w:bookmarkEnd w:id="44"/>
    </w:p>
    <w:p w14:paraId="234AB670" w14:textId="77777777" w:rsidR="00D50C6F" w:rsidRPr="00D50C6F" w:rsidRDefault="00D50C6F" w:rsidP="00D50C6F"/>
    <w:p w14:paraId="4C5DD625" w14:textId="77777777" w:rsidR="00EF49D8" w:rsidRDefault="00EF49D8" w:rsidP="00D50C6F">
      <w:r>
        <w:t xml:space="preserve">Students that achieve perfect attendance for the entire school year are </w:t>
      </w:r>
      <w:r w:rsidR="00E801D2">
        <w:t xml:space="preserve">noted in the </w:t>
      </w:r>
      <w:r>
        <w:t>TCATA Graduation Program</w:t>
      </w:r>
      <w:r w:rsidR="00E801D2">
        <w:t xml:space="preserve"> and also given special recognition at graduation.  The school gives a perfect attendance cord to these students to keep and wear at graduation.</w:t>
      </w:r>
    </w:p>
    <w:p w14:paraId="46ED1904" w14:textId="77777777" w:rsidR="00E801D2" w:rsidRDefault="00E801D2" w:rsidP="00ED77F6">
      <w:pPr>
        <w:ind w:left="360"/>
      </w:pPr>
    </w:p>
    <w:p w14:paraId="10E5848D" w14:textId="77777777" w:rsidR="00737F68" w:rsidRDefault="00737F68" w:rsidP="000D5674"/>
    <w:p w14:paraId="501ABD62" w14:textId="77777777" w:rsidR="00737F68" w:rsidRDefault="00F9157C" w:rsidP="00200BBA">
      <w:pPr>
        <w:pStyle w:val="Heading2"/>
      </w:pPr>
      <w:bookmarkStart w:id="45" w:name="_Toc168043815"/>
      <w:r>
        <w:t xml:space="preserve">GRADUATION AND </w:t>
      </w:r>
      <w:r w:rsidR="00737F68">
        <w:t>PINNING CEREMONY</w:t>
      </w:r>
      <w:bookmarkEnd w:id="45"/>
    </w:p>
    <w:p w14:paraId="59E3BFD8" w14:textId="11A59418" w:rsidR="00E17A27" w:rsidRPr="002941F7" w:rsidRDefault="002941F7" w:rsidP="00200BBA">
      <w:pPr>
        <w:pStyle w:val="Heading1"/>
        <w:rPr>
          <w:rFonts w:ascii="Times New Roman" w:hAnsi="Times New Roman"/>
          <w:b w:val="0"/>
          <w:bCs w:val="0"/>
          <w:sz w:val="28"/>
          <w:szCs w:val="28"/>
        </w:rPr>
      </w:pPr>
      <w:r w:rsidRPr="002941F7">
        <w:rPr>
          <w:rStyle w:val="normaltextrun"/>
          <w:rFonts w:ascii="Times New Roman" w:hAnsi="Times New Roman"/>
          <w:b w:val="0"/>
          <w:bCs w:val="0"/>
          <w:color w:val="000000"/>
          <w:sz w:val="28"/>
          <w:szCs w:val="28"/>
          <w:shd w:val="clear" w:color="auto" w:fill="FFFFFF"/>
        </w:rPr>
        <w:t>TCATA holds a graduation ceremony for all graduates of the school.  The PN Program holds a separate ‘pinning’ ceremony for PN graduates.  PN students are encouraged to participate in both ceremonies.  Information for both events is given to students in the third trimester. </w:t>
      </w:r>
      <w:r w:rsidRPr="002941F7">
        <w:rPr>
          <w:rStyle w:val="normaltextrun"/>
          <w:rFonts w:ascii="Times New Roman" w:hAnsi="Times New Roman"/>
          <w:b w:val="0"/>
          <w:bCs w:val="0"/>
          <w:i/>
          <w:iCs/>
          <w:color w:val="000000"/>
          <w:sz w:val="28"/>
          <w:szCs w:val="28"/>
          <w:shd w:val="clear" w:color="auto" w:fill="FFFFFF"/>
        </w:rPr>
        <w:t xml:space="preserve">Participation in PN Pinning Ceremony and </w:t>
      </w:r>
      <w:r w:rsidRPr="002941F7">
        <w:rPr>
          <w:rStyle w:val="normaltextrun"/>
          <w:rFonts w:ascii="Times New Roman" w:hAnsi="Times New Roman"/>
          <w:b w:val="0"/>
          <w:bCs w:val="0"/>
          <w:i/>
          <w:iCs/>
          <w:color w:val="000000"/>
          <w:sz w:val="28"/>
          <w:szCs w:val="28"/>
          <w:shd w:val="clear" w:color="auto" w:fill="FFFFFF"/>
        </w:rPr>
        <w:lastRenderedPageBreak/>
        <w:t>Graduation Ceremony is optional.  However, if a student participates, the student is required to purchase attire for each ceremony.</w:t>
      </w:r>
      <w:r w:rsidRPr="002941F7">
        <w:rPr>
          <w:rStyle w:val="eop"/>
          <w:rFonts w:ascii="Times New Roman" w:hAnsi="Times New Roman"/>
          <w:b w:val="0"/>
          <w:bCs w:val="0"/>
          <w:color w:val="000000"/>
          <w:sz w:val="28"/>
          <w:szCs w:val="28"/>
          <w:shd w:val="clear" w:color="auto" w:fill="FFFFFF"/>
        </w:rPr>
        <w:t> </w:t>
      </w:r>
    </w:p>
    <w:p w14:paraId="2A9BB43E" w14:textId="77777777" w:rsidR="00C423BF" w:rsidRDefault="00C423BF" w:rsidP="00200BBA">
      <w:pPr>
        <w:pStyle w:val="Heading1"/>
      </w:pPr>
      <w:bookmarkStart w:id="46" w:name="_Toc168043816"/>
    </w:p>
    <w:p w14:paraId="1143BA68" w14:textId="7D86774D" w:rsidR="009B402C" w:rsidRDefault="009B402C" w:rsidP="00200BBA">
      <w:pPr>
        <w:pStyle w:val="Heading1"/>
      </w:pPr>
      <w:r>
        <w:t>WITHDRAWAL/READMISSION</w:t>
      </w:r>
      <w:bookmarkEnd w:id="46"/>
    </w:p>
    <w:p w14:paraId="6E52E1B3" w14:textId="77777777" w:rsidR="009B402C" w:rsidRDefault="009B402C" w:rsidP="00ED77F6">
      <w:pPr>
        <w:ind w:left="360"/>
        <w:rPr>
          <w:b/>
        </w:rPr>
      </w:pPr>
    </w:p>
    <w:p w14:paraId="7CA97986" w14:textId="77777777" w:rsidR="009B402C" w:rsidRDefault="009B402C" w:rsidP="009B402C">
      <w:pPr>
        <w:ind w:left="360"/>
      </w:pPr>
      <w:r>
        <w:t>Any student who withdraws from the PN program must complete an exit interview to be reconsidered for future readmission.</w:t>
      </w:r>
    </w:p>
    <w:p w14:paraId="0CA8004B" w14:textId="77777777" w:rsidR="009B402C" w:rsidRDefault="009B402C" w:rsidP="009B402C">
      <w:pPr>
        <w:ind w:left="360"/>
      </w:pPr>
    </w:p>
    <w:p w14:paraId="24200567" w14:textId="258A3F72" w:rsidR="003E0E6A" w:rsidRDefault="009B402C" w:rsidP="009B402C">
      <w:pPr>
        <w:ind w:left="360"/>
      </w:pPr>
      <w:r>
        <w:t xml:space="preserve">If a student satisfactorily completes a trimester by achievement of passing standard but then withdraws or does not achieve passing standard for a subsequent trimester, the student will be allowed </w:t>
      </w:r>
      <w:r w:rsidR="003E0E6A">
        <w:t>to reapply for admission the following year.  Credit will be given for trimester(s) in which the student achieved the passing standard.  Students should note that this credit may only be applied the following year.  If a student does not reapply the following year, the student would be required thereafter to complete all trimesters.</w:t>
      </w:r>
    </w:p>
    <w:p w14:paraId="7B7C172E" w14:textId="77777777" w:rsidR="00897988" w:rsidRDefault="00897988" w:rsidP="009B402C">
      <w:pPr>
        <w:ind w:left="360"/>
      </w:pPr>
    </w:p>
    <w:p w14:paraId="62924CF3" w14:textId="77777777" w:rsidR="00897988" w:rsidRDefault="00897988" w:rsidP="009B402C">
      <w:pPr>
        <w:ind w:left="360"/>
      </w:pPr>
      <w:r>
        <w:t>Promotional credit is only given by trimester.  There is no partial credit given for trimesters.  A student must pass all courses/components of the trimester to be awarded credit for that trimester.</w:t>
      </w:r>
    </w:p>
    <w:p w14:paraId="219EEF41" w14:textId="77777777" w:rsidR="00737F68" w:rsidRDefault="00737F68" w:rsidP="009B402C">
      <w:pPr>
        <w:ind w:left="360"/>
      </w:pPr>
    </w:p>
    <w:p w14:paraId="694D5672" w14:textId="77777777" w:rsidR="00737F68" w:rsidRDefault="00737F68" w:rsidP="009B402C">
      <w:pPr>
        <w:ind w:left="360"/>
      </w:pPr>
    </w:p>
    <w:p w14:paraId="6E20FAC9" w14:textId="1EF62A10" w:rsidR="00C423BF" w:rsidRDefault="00137421" w:rsidP="00C423BF">
      <w:pPr>
        <w:pStyle w:val="Heading1"/>
      </w:pPr>
      <w:r>
        <w:t>SYLLABUS CHANGES</w:t>
      </w:r>
    </w:p>
    <w:p w14:paraId="27D33775" w14:textId="77777777" w:rsidR="00A66B57" w:rsidRPr="00A66B57" w:rsidRDefault="00A66B57" w:rsidP="00A66B57">
      <w:pPr>
        <w:pStyle w:val="paragraph"/>
        <w:spacing w:before="0" w:beforeAutospacing="0" w:after="0" w:afterAutospacing="0"/>
        <w:textAlignment w:val="baseline"/>
        <w:rPr>
          <w:sz w:val="28"/>
          <w:szCs w:val="28"/>
        </w:rPr>
      </w:pPr>
      <w:r w:rsidRPr="00A66B57">
        <w:rPr>
          <w:rStyle w:val="normaltextrun"/>
          <w:sz w:val="28"/>
          <w:szCs w:val="28"/>
        </w:rPr>
        <w:t>The instructor reserves the right to make changes as necessary to this syllabus. </w:t>
      </w:r>
      <w:r w:rsidRPr="00A66B57">
        <w:rPr>
          <w:rStyle w:val="eop"/>
          <w:sz w:val="28"/>
          <w:szCs w:val="28"/>
        </w:rPr>
        <w:t> </w:t>
      </w:r>
    </w:p>
    <w:p w14:paraId="6D033FAB" w14:textId="77777777" w:rsidR="00A66B57" w:rsidRPr="00A66B57" w:rsidRDefault="00A66B57" w:rsidP="00A66B57">
      <w:pPr>
        <w:pStyle w:val="paragraph"/>
        <w:spacing w:before="0" w:beforeAutospacing="0" w:after="0" w:afterAutospacing="0"/>
        <w:textAlignment w:val="baseline"/>
        <w:rPr>
          <w:sz w:val="28"/>
          <w:szCs w:val="28"/>
        </w:rPr>
      </w:pPr>
      <w:r w:rsidRPr="00A66B57">
        <w:rPr>
          <w:rStyle w:val="normaltextrun"/>
          <w:sz w:val="28"/>
          <w:szCs w:val="28"/>
        </w:rPr>
        <w:t>If changes are necessitated during the term of the course, the instructor will  </w:t>
      </w:r>
      <w:r w:rsidRPr="00A66B57">
        <w:rPr>
          <w:rStyle w:val="eop"/>
          <w:sz w:val="28"/>
          <w:szCs w:val="28"/>
        </w:rPr>
        <w:t> </w:t>
      </w:r>
    </w:p>
    <w:p w14:paraId="30AE7DDB" w14:textId="77777777" w:rsidR="00A66B57" w:rsidRPr="00A66B57" w:rsidRDefault="00A66B57" w:rsidP="00A66B57">
      <w:pPr>
        <w:pStyle w:val="paragraph"/>
        <w:spacing w:before="0" w:beforeAutospacing="0" w:after="0" w:afterAutospacing="0"/>
        <w:textAlignment w:val="baseline"/>
        <w:rPr>
          <w:sz w:val="28"/>
          <w:szCs w:val="28"/>
        </w:rPr>
      </w:pPr>
      <w:r w:rsidRPr="00A66B57">
        <w:rPr>
          <w:rStyle w:val="normaltextrun"/>
          <w:sz w:val="28"/>
          <w:szCs w:val="28"/>
        </w:rPr>
        <w:t>Immediately notify students of such changes by individual email communication.</w:t>
      </w:r>
      <w:r w:rsidRPr="00A66B57">
        <w:rPr>
          <w:rStyle w:val="eop"/>
          <w:sz w:val="28"/>
          <w:szCs w:val="28"/>
        </w:rPr>
        <w:t> </w:t>
      </w:r>
    </w:p>
    <w:p w14:paraId="14A07D5C" w14:textId="77777777" w:rsidR="00137421" w:rsidRPr="00137421" w:rsidRDefault="00137421" w:rsidP="00137421"/>
    <w:p w14:paraId="56FA3857" w14:textId="77777777" w:rsidR="00737F68" w:rsidRDefault="00737F68" w:rsidP="009B402C">
      <w:pPr>
        <w:ind w:left="360"/>
      </w:pPr>
    </w:p>
    <w:p w14:paraId="58505525" w14:textId="77777777" w:rsidR="00737F68" w:rsidRDefault="00737F68" w:rsidP="009B402C">
      <w:pPr>
        <w:ind w:left="360"/>
      </w:pPr>
    </w:p>
    <w:p w14:paraId="1CDF49BB" w14:textId="77777777" w:rsidR="00737F68" w:rsidRDefault="00737F68" w:rsidP="009B402C">
      <w:pPr>
        <w:ind w:left="360"/>
      </w:pPr>
    </w:p>
    <w:p w14:paraId="3D1C43E1" w14:textId="77777777" w:rsidR="00737F68" w:rsidRDefault="00737F68" w:rsidP="009B402C">
      <w:pPr>
        <w:ind w:left="360"/>
      </w:pPr>
    </w:p>
    <w:p w14:paraId="0064EA61" w14:textId="77777777" w:rsidR="00737F68" w:rsidRDefault="00737F68" w:rsidP="009B402C">
      <w:pPr>
        <w:ind w:left="360"/>
      </w:pPr>
    </w:p>
    <w:p w14:paraId="3A804456" w14:textId="77777777" w:rsidR="00737F68" w:rsidRDefault="00737F68" w:rsidP="009B402C">
      <w:pPr>
        <w:ind w:left="360"/>
      </w:pPr>
    </w:p>
    <w:p w14:paraId="65CA5A74" w14:textId="77777777" w:rsidR="00737F68" w:rsidRDefault="00737F68" w:rsidP="009B402C">
      <w:pPr>
        <w:ind w:left="360"/>
      </w:pPr>
    </w:p>
    <w:p w14:paraId="1EFCF9BF" w14:textId="77777777" w:rsidR="00737F68" w:rsidRDefault="00737F68" w:rsidP="009B402C">
      <w:pPr>
        <w:ind w:left="360"/>
      </w:pPr>
    </w:p>
    <w:p w14:paraId="6A05D38D" w14:textId="77777777" w:rsidR="00737F68" w:rsidRDefault="00737F68" w:rsidP="009B402C">
      <w:pPr>
        <w:ind w:left="360"/>
      </w:pPr>
    </w:p>
    <w:p w14:paraId="7C91A6C7" w14:textId="77777777" w:rsidR="00D15BEB" w:rsidRDefault="00D15BEB" w:rsidP="009B402C">
      <w:pPr>
        <w:ind w:left="360"/>
      </w:pPr>
    </w:p>
    <w:p w14:paraId="7F84D177" w14:textId="77777777" w:rsidR="005D16C5" w:rsidRDefault="005D16C5" w:rsidP="0037488C">
      <w:pPr>
        <w:pStyle w:val="Heading1"/>
        <w:jc w:val="center"/>
      </w:pPr>
      <w:bookmarkStart w:id="47" w:name="_Toc168043817"/>
      <w:r>
        <w:lastRenderedPageBreak/>
        <w:t>RECORD OF INSTRUCTION IN SAFETY</w:t>
      </w:r>
      <w:bookmarkEnd w:id="47"/>
    </w:p>
    <w:p w14:paraId="2564B15A" w14:textId="77777777" w:rsidR="005D16C5" w:rsidRDefault="005D16C5" w:rsidP="005D16C5">
      <w:pPr>
        <w:jc w:val="center"/>
      </w:pPr>
      <w:r>
        <w:t>TENNESSEE COLLEGE OF APPLIED TECHNOLOGY ATHENS</w:t>
      </w:r>
    </w:p>
    <w:p w14:paraId="22F48B8F" w14:textId="77777777" w:rsidR="005D16C5" w:rsidRDefault="005D16C5" w:rsidP="005D16C5">
      <w:r>
        <w:t xml:space="preserve"> </w:t>
      </w:r>
    </w:p>
    <w:p w14:paraId="1A9AB9D4" w14:textId="77777777" w:rsidR="005D16C5" w:rsidRDefault="005D16C5" w:rsidP="005D16C5"/>
    <w:p w14:paraId="3CD7BB6E" w14:textId="77777777" w:rsidR="005D16C5" w:rsidRDefault="005D16C5" w:rsidP="005D16C5">
      <w:r>
        <w:t>I, _________________________________, have on this date_______________,</w:t>
      </w:r>
      <w:r w:rsidR="00425D3E">
        <w:t xml:space="preserve"> </w:t>
      </w:r>
    </w:p>
    <w:p w14:paraId="3B3E3464" w14:textId="77777777" w:rsidR="005D16C5" w:rsidRDefault="005D16C5" w:rsidP="005D16C5">
      <w:r w:rsidRPr="005D16C5">
        <w:rPr>
          <w:sz w:val="24"/>
          <w:szCs w:val="24"/>
        </w:rPr>
        <w:t xml:space="preserve">            (</w:t>
      </w:r>
      <w:r>
        <w:rPr>
          <w:sz w:val="24"/>
          <w:szCs w:val="24"/>
        </w:rPr>
        <w:t>P</w:t>
      </w:r>
      <w:r w:rsidRPr="005D16C5">
        <w:rPr>
          <w:sz w:val="24"/>
          <w:szCs w:val="24"/>
        </w:rPr>
        <w:t>rint your name)</w:t>
      </w:r>
      <w:r>
        <w:t xml:space="preserve">        </w:t>
      </w:r>
      <w:r>
        <w:tab/>
      </w:r>
      <w:r>
        <w:tab/>
      </w:r>
      <w:r>
        <w:tab/>
      </w:r>
      <w:r>
        <w:tab/>
      </w:r>
      <w:r>
        <w:tab/>
      </w:r>
      <w:r>
        <w:tab/>
      </w:r>
      <w:r w:rsidR="00F0029C">
        <w:t xml:space="preserve">  </w:t>
      </w:r>
      <w:r w:rsidRPr="005D16C5">
        <w:rPr>
          <w:sz w:val="24"/>
          <w:szCs w:val="24"/>
        </w:rPr>
        <w:t>(</w:t>
      </w:r>
      <w:r w:rsidR="00F0029C">
        <w:rPr>
          <w:sz w:val="24"/>
          <w:szCs w:val="24"/>
        </w:rPr>
        <w:t>D</w:t>
      </w:r>
      <w:r w:rsidRPr="005D16C5">
        <w:rPr>
          <w:sz w:val="24"/>
          <w:szCs w:val="24"/>
        </w:rPr>
        <w:t>ate)</w:t>
      </w:r>
    </w:p>
    <w:p w14:paraId="5C6CBA77" w14:textId="77777777" w:rsidR="005D16C5" w:rsidRDefault="005D16C5" w:rsidP="005D16C5"/>
    <w:p w14:paraId="523A54C6" w14:textId="77777777" w:rsidR="00691284" w:rsidRDefault="005D16C5" w:rsidP="00691284">
      <w:pPr>
        <w:spacing w:line="480" w:lineRule="auto"/>
      </w:pPr>
      <w:r>
        <w:t>had explained to me the school regulations relating to safety.  I hereby declare that</w:t>
      </w:r>
      <w:r w:rsidR="00691284">
        <w:t xml:space="preserve"> </w:t>
      </w:r>
      <w:r>
        <w:t>I will observe all rules of safety.  Furthermore, I will try to protect others from hazards and accidents.  I will report to any instructor, or school administration any observed violation of safety rules.</w:t>
      </w:r>
    </w:p>
    <w:p w14:paraId="22D31F33" w14:textId="77777777" w:rsidR="00691284" w:rsidRDefault="00691284" w:rsidP="00691284">
      <w:pPr>
        <w:spacing w:line="480" w:lineRule="auto"/>
      </w:pPr>
    </w:p>
    <w:p w14:paraId="1860B741" w14:textId="77777777" w:rsidR="005D16C5" w:rsidRDefault="005D16C5" w:rsidP="00691284">
      <w:pPr>
        <w:spacing w:line="480" w:lineRule="auto"/>
      </w:pPr>
      <w:r>
        <w:t>Additionally, I understand that I will be expected to adhere to occupational safety</w:t>
      </w:r>
      <w:r w:rsidR="00691284">
        <w:t xml:space="preserve"> </w:t>
      </w:r>
      <w:r>
        <w:t xml:space="preserve">principles and guidelines </w:t>
      </w:r>
      <w:r w:rsidR="005A3DAF">
        <w:t>as taught in Fundamentals/NPS and other courses.</w:t>
      </w:r>
    </w:p>
    <w:p w14:paraId="5162F647" w14:textId="77777777" w:rsidR="005D16C5" w:rsidRDefault="005D16C5" w:rsidP="005D16C5"/>
    <w:p w14:paraId="5C8EEE70" w14:textId="77777777" w:rsidR="005D16C5" w:rsidRDefault="005D16C5" w:rsidP="005D16C5"/>
    <w:p w14:paraId="725E270F" w14:textId="77777777" w:rsidR="005D16C5" w:rsidRDefault="005D16C5" w:rsidP="005D16C5">
      <w:r>
        <w:t>_____________________________________</w:t>
      </w:r>
    </w:p>
    <w:p w14:paraId="210D6BA1" w14:textId="77777777" w:rsidR="005D16C5" w:rsidRPr="005D16C5" w:rsidRDefault="005D16C5" w:rsidP="005D16C5">
      <w:pPr>
        <w:rPr>
          <w:sz w:val="24"/>
          <w:szCs w:val="24"/>
        </w:rPr>
      </w:pPr>
      <w:r>
        <w:rPr>
          <w:sz w:val="24"/>
          <w:szCs w:val="24"/>
        </w:rPr>
        <w:t>(Student’s Signature)</w:t>
      </w:r>
    </w:p>
    <w:p w14:paraId="1AE6B8A9" w14:textId="77777777" w:rsidR="005D16C5" w:rsidRDefault="005D16C5" w:rsidP="005D16C5"/>
    <w:p w14:paraId="2046F593" w14:textId="77777777" w:rsidR="00064248" w:rsidRDefault="00064248" w:rsidP="00ED77F6">
      <w:pPr>
        <w:ind w:left="360"/>
        <w:rPr>
          <w:b/>
        </w:rPr>
      </w:pPr>
    </w:p>
    <w:p w14:paraId="5D47DB7F" w14:textId="77777777" w:rsidR="00064248" w:rsidRDefault="00064248" w:rsidP="00ED77F6">
      <w:pPr>
        <w:ind w:left="360"/>
        <w:rPr>
          <w:b/>
        </w:rPr>
      </w:pPr>
    </w:p>
    <w:p w14:paraId="28BC81D6" w14:textId="77777777" w:rsidR="00064248" w:rsidRDefault="00064248" w:rsidP="00064248">
      <w:pPr>
        <w:ind w:left="1440"/>
      </w:pPr>
    </w:p>
    <w:p w14:paraId="62CDBB64" w14:textId="77777777" w:rsidR="00F0029C" w:rsidRDefault="00F0029C" w:rsidP="00064248">
      <w:pPr>
        <w:ind w:left="1440"/>
      </w:pPr>
    </w:p>
    <w:p w14:paraId="099AE491" w14:textId="77777777" w:rsidR="00F0029C" w:rsidRDefault="00F0029C" w:rsidP="00064248">
      <w:pPr>
        <w:ind w:left="1440"/>
      </w:pPr>
    </w:p>
    <w:p w14:paraId="163F3E1C" w14:textId="77777777" w:rsidR="00F0029C" w:rsidRDefault="00F0029C" w:rsidP="00064248">
      <w:pPr>
        <w:ind w:left="1440"/>
      </w:pPr>
    </w:p>
    <w:p w14:paraId="133E6AD4" w14:textId="77777777" w:rsidR="00064248" w:rsidRDefault="00064248" w:rsidP="00CC3CC7">
      <w:pPr>
        <w:ind w:left="360"/>
        <w:jc w:val="center"/>
      </w:pPr>
    </w:p>
    <w:p w14:paraId="5C94F266" w14:textId="77777777" w:rsidR="00064248" w:rsidRPr="006068D5" w:rsidRDefault="00064248" w:rsidP="00064248">
      <w:pPr>
        <w:ind w:left="360"/>
      </w:pPr>
    </w:p>
    <w:p w14:paraId="59241369" w14:textId="77777777" w:rsidR="00064248" w:rsidRDefault="00064248" w:rsidP="00064248">
      <w:pPr>
        <w:ind w:left="360"/>
      </w:pPr>
    </w:p>
    <w:p w14:paraId="5809939C" w14:textId="77777777" w:rsidR="00064248" w:rsidRDefault="00064248" w:rsidP="00064248">
      <w:pPr>
        <w:ind w:left="360"/>
        <w:rPr>
          <w:b/>
        </w:rPr>
      </w:pPr>
    </w:p>
    <w:p w14:paraId="0270BA2B" w14:textId="77777777" w:rsidR="00ED77F6" w:rsidRDefault="00ED77F6" w:rsidP="00ED77F6">
      <w:pPr>
        <w:ind w:left="360"/>
      </w:pPr>
    </w:p>
    <w:p w14:paraId="39A2A5B7" w14:textId="77777777" w:rsidR="00D15BEB" w:rsidRDefault="00D15BEB" w:rsidP="00774F23"/>
    <w:p w14:paraId="2FBC29C3" w14:textId="77777777" w:rsidR="00B77038" w:rsidRDefault="005D16C5" w:rsidP="00200BBA">
      <w:pPr>
        <w:pStyle w:val="Heading1"/>
        <w:jc w:val="center"/>
      </w:pPr>
      <w:bookmarkStart w:id="48" w:name="_Toc168043818"/>
      <w:r>
        <w:lastRenderedPageBreak/>
        <w:t>CONFIDENTIALITY</w:t>
      </w:r>
      <w:r w:rsidR="00B77038">
        <w:t xml:space="preserve"> STATEMENT/SOCIAL MEDIA/HIPPA</w:t>
      </w:r>
      <w:bookmarkEnd w:id="48"/>
    </w:p>
    <w:p w14:paraId="609AE4DF" w14:textId="77777777" w:rsidR="00B77038" w:rsidRDefault="00B77038" w:rsidP="00B77038">
      <w:pPr>
        <w:jc w:val="center"/>
      </w:pPr>
      <w:r>
        <w:t>TENNESSEE COLLEGE OF APPLIED TECHNOLOGY ATHENS</w:t>
      </w:r>
    </w:p>
    <w:p w14:paraId="314B2058" w14:textId="77777777" w:rsidR="00B77038" w:rsidRDefault="00B77038" w:rsidP="00B77038">
      <w:pPr>
        <w:jc w:val="center"/>
      </w:pPr>
    </w:p>
    <w:p w14:paraId="2A24A7F0" w14:textId="77777777" w:rsidR="00B77038" w:rsidRDefault="00B77038" w:rsidP="00B77038">
      <w:pPr>
        <w:jc w:val="both"/>
      </w:pPr>
    </w:p>
    <w:p w14:paraId="5B4B5F1A" w14:textId="77777777" w:rsidR="00B77038" w:rsidRDefault="00B77038" w:rsidP="00B77038">
      <w:pPr>
        <w:jc w:val="both"/>
      </w:pPr>
      <w:r>
        <w:t>I, _____________________________, a Practical Nursing Student, understand that while working in a clinical facility, I am not to discuss information regarding any clinical practice nor any patient’s well</w:t>
      </w:r>
      <w:r w:rsidR="00425D3E">
        <w:t>-</w:t>
      </w:r>
      <w:r>
        <w:t>being with anyone in the public, or other departments in the facility.  I understand that this is a breach of confidentiality and may result in legal ramifications.  I further understand that any question or explanation I may have regarding a patient, hospital policy, or procedures shall be directed to my instructor or Director of Nursing for follow up.</w:t>
      </w:r>
    </w:p>
    <w:p w14:paraId="758C5C22" w14:textId="77777777" w:rsidR="00B77038" w:rsidRDefault="00B77038" w:rsidP="00B77038">
      <w:pPr>
        <w:jc w:val="both"/>
      </w:pPr>
    </w:p>
    <w:p w14:paraId="24B76F93" w14:textId="77777777" w:rsidR="00B77038" w:rsidRDefault="00B77038" w:rsidP="00B77038">
      <w:pPr>
        <w:jc w:val="both"/>
      </w:pPr>
      <w:r>
        <w:t>I agree to regard patient information as being confidential and I understand that breach of the Health Insurance Portability and Accountability Act of 1996, (HIPAA), will result in disciplinary action towards me.</w:t>
      </w:r>
    </w:p>
    <w:p w14:paraId="2C40318C" w14:textId="77777777" w:rsidR="00B77038" w:rsidRDefault="00B77038" w:rsidP="00B77038">
      <w:pPr>
        <w:jc w:val="both"/>
      </w:pPr>
    </w:p>
    <w:p w14:paraId="35B984DA" w14:textId="77777777" w:rsidR="00B77038" w:rsidRDefault="00B77038" w:rsidP="00B77038">
      <w:pPr>
        <w:jc w:val="both"/>
      </w:pPr>
      <w:r>
        <w:t xml:space="preserve">I agree to the Practical Nursing </w:t>
      </w:r>
      <w:r w:rsidR="005A3DAF">
        <w:t>Social M</w:t>
      </w:r>
      <w:r>
        <w:t>edia</w:t>
      </w:r>
      <w:r w:rsidR="005A3DAF">
        <w:t xml:space="preserve"> Policy</w:t>
      </w:r>
      <w:r>
        <w:t>.  I will not make any posts on any form of social media in regards to my clinical assignments or clinical experience.  I understand that a violation of the social media policy will result in disciplinary action</w:t>
      </w:r>
      <w:r w:rsidR="005A3DAF">
        <w:t>.</w:t>
      </w:r>
    </w:p>
    <w:p w14:paraId="292A737E" w14:textId="77777777" w:rsidR="00B77038" w:rsidRDefault="00B77038" w:rsidP="00B77038">
      <w:pPr>
        <w:jc w:val="both"/>
      </w:pPr>
    </w:p>
    <w:p w14:paraId="5C9D6983" w14:textId="77777777" w:rsidR="00B77038" w:rsidRDefault="00B77038" w:rsidP="00B77038">
      <w:pPr>
        <w:jc w:val="both"/>
      </w:pPr>
    </w:p>
    <w:p w14:paraId="1DE59E09" w14:textId="77777777" w:rsidR="00B77038" w:rsidRDefault="00B77038" w:rsidP="00B77038">
      <w:pPr>
        <w:jc w:val="both"/>
      </w:pPr>
    </w:p>
    <w:p w14:paraId="0CEC71C6" w14:textId="77777777" w:rsidR="00B77038" w:rsidRDefault="00B77038" w:rsidP="00B77038">
      <w:pPr>
        <w:jc w:val="both"/>
      </w:pPr>
      <w:r>
        <w:t>__________________________________</w:t>
      </w:r>
      <w:r>
        <w:tab/>
      </w:r>
      <w:r>
        <w:tab/>
      </w:r>
      <w:r>
        <w:tab/>
        <w:t>_________________</w:t>
      </w:r>
    </w:p>
    <w:p w14:paraId="65D57CBD" w14:textId="77777777" w:rsidR="00B77038" w:rsidRDefault="00B77038" w:rsidP="00B77038">
      <w:pPr>
        <w:jc w:val="both"/>
        <w:rPr>
          <w:sz w:val="24"/>
          <w:szCs w:val="24"/>
        </w:rPr>
      </w:pPr>
      <w:r>
        <w:rPr>
          <w:sz w:val="24"/>
          <w:szCs w:val="24"/>
        </w:rPr>
        <w:t xml:space="preserve">  (Stu</w:t>
      </w:r>
      <w:r w:rsidR="00F0029C">
        <w:rPr>
          <w:sz w:val="24"/>
          <w:szCs w:val="24"/>
        </w:rPr>
        <w:t>dent Signature)</w:t>
      </w:r>
      <w:r w:rsidR="00F0029C">
        <w:rPr>
          <w:sz w:val="24"/>
          <w:szCs w:val="24"/>
        </w:rPr>
        <w:tab/>
      </w:r>
      <w:r w:rsidR="00F0029C">
        <w:rPr>
          <w:sz w:val="24"/>
          <w:szCs w:val="24"/>
        </w:rPr>
        <w:tab/>
      </w:r>
      <w:r w:rsidR="00F0029C">
        <w:rPr>
          <w:sz w:val="24"/>
          <w:szCs w:val="24"/>
        </w:rPr>
        <w:tab/>
      </w:r>
      <w:r w:rsidR="00F0029C">
        <w:rPr>
          <w:sz w:val="24"/>
          <w:szCs w:val="24"/>
        </w:rPr>
        <w:tab/>
      </w:r>
      <w:r w:rsidR="00F0029C">
        <w:rPr>
          <w:sz w:val="24"/>
          <w:szCs w:val="24"/>
        </w:rPr>
        <w:tab/>
      </w:r>
      <w:r w:rsidR="00F0029C">
        <w:rPr>
          <w:sz w:val="24"/>
          <w:szCs w:val="24"/>
        </w:rPr>
        <w:tab/>
      </w:r>
      <w:r w:rsidR="00F0029C">
        <w:rPr>
          <w:sz w:val="24"/>
          <w:szCs w:val="24"/>
        </w:rPr>
        <w:tab/>
        <w:t xml:space="preserve">      </w:t>
      </w:r>
      <w:r w:rsidR="00425D3E">
        <w:rPr>
          <w:sz w:val="24"/>
          <w:szCs w:val="24"/>
        </w:rPr>
        <w:t xml:space="preserve">           </w:t>
      </w:r>
      <w:r w:rsidR="00F0029C">
        <w:rPr>
          <w:sz w:val="24"/>
          <w:szCs w:val="24"/>
        </w:rPr>
        <w:t>(</w:t>
      </w:r>
      <w:r>
        <w:rPr>
          <w:sz w:val="24"/>
          <w:szCs w:val="24"/>
        </w:rPr>
        <w:t>Date)</w:t>
      </w:r>
    </w:p>
    <w:p w14:paraId="4A1F4742" w14:textId="77777777" w:rsidR="00B77038" w:rsidRDefault="00B77038" w:rsidP="00B77038">
      <w:pPr>
        <w:jc w:val="both"/>
        <w:rPr>
          <w:sz w:val="24"/>
          <w:szCs w:val="24"/>
        </w:rPr>
      </w:pPr>
    </w:p>
    <w:p w14:paraId="2CFD9EB2" w14:textId="77777777" w:rsidR="00B77038" w:rsidRDefault="00B77038" w:rsidP="00B77038">
      <w:pPr>
        <w:jc w:val="both"/>
        <w:rPr>
          <w:sz w:val="24"/>
          <w:szCs w:val="24"/>
        </w:rPr>
      </w:pPr>
    </w:p>
    <w:p w14:paraId="18BDE5D6" w14:textId="77777777" w:rsidR="00B77038" w:rsidRDefault="00B77038" w:rsidP="00B77038">
      <w:pPr>
        <w:jc w:val="both"/>
        <w:rPr>
          <w:sz w:val="24"/>
          <w:szCs w:val="24"/>
        </w:rPr>
      </w:pPr>
    </w:p>
    <w:p w14:paraId="48270E0C" w14:textId="77777777" w:rsidR="00B77038" w:rsidRDefault="00B77038" w:rsidP="00B77038">
      <w:pPr>
        <w:jc w:val="both"/>
        <w:rPr>
          <w:sz w:val="24"/>
          <w:szCs w:val="24"/>
        </w:rPr>
      </w:pPr>
    </w:p>
    <w:p w14:paraId="1D52AAE4" w14:textId="77777777" w:rsidR="00B77038" w:rsidRDefault="00B77038" w:rsidP="00B77038">
      <w:pPr>
        <w:jc w:val="both"/>
        <w:rPr>
          <w:sz w:val="24"/>
          <w:szCs w:val="24"/>
        </w:rPr>
      </w:pPr>
    </w:p>
    <w:p w14:paraId="0772C014" w14:textId="77777777" w:rsidR="00B77038" w:rsidRDefault="00B77038" w:rsidP="00B77038">
      <w:pPr>
        <w:jc w:val="both"/>
        <w:rPr>
          <w:sz w:val="24"/>
          <w:szCs w:val="24"/>
        </w:rPr>
      </w:pPr>
    </w:p>
    <w:p w14:paraId="583F6B2C" w14:textId="77777777" w:rsidR="00B77038" w:rsidRDefault="00B77038" w:rsidP="00B77038">
      <w:pPr>
        <w:jc w:val="both"/>
        <w:rPr>
          <w:sz w:val="24"/>
          <w:szCs w:val="24"/>
        </w:rPr>
      </w:pPr>
    </w:p>
    <w:p w14:paraId="13FF61C3" w14:textId="77777777" w:rsidR="00B77038" w:rsidRDefault="00B77038" w:rsidP="00B77038">
      <w:pPr>
        <w:jc w:val="both"/>
        <w:rPr>
          <w:sz w:val="24"/>
          <w:szCs w:val="24"/>
        </w:rPr>
      </w:pPr>
    </w:p>
    <w:p w14:paraId="47562319" w14:textId="77777777" w:rsidR="00B77038" w:rsidRDefault="00B77038" w:rsidP="00B77038">
      <w:pPr>
        <w:jc w:val="both"/>
        <w:rPr>
          <w:sz w:val="24"/>
          <w:szCs w:val="24"/>
        </w:rPr>
      </w:pPr>
    </w:p>
    <w:p w14:paraId="4E8D44D5" w14:textId="77777777" w:rsidR="00B77038" w:rsidRDefault="00B77038" w:rsidP="00B77038">
      <w:pPr>
        <w:jc w:val="both"/>
        <w:rPr>
          <w:sz w:val="24"/>
          <w:szCs w:val="24"/>
        </w:rPr>
      </w:pPr>
    </w:p>
    <w:p w14:paraId="1C96758D" w14:textId="77777777" w:rsidR="00B77038" w:rsidRDefault="00B77038" w:rsidP="00B77038">
      <w:pPr>
        <w:jc w:val="both"/>
        <w:rPr>
          <w:sz w:val="24"/>
          <w:szCs w:val="24"/>
        </w:rPr>
      </w:pPr>
    </w:p>
    <w:p w14:paraId="5328515A" w14:textId="77777777" w:rsidR="00B77038" w:rsidRDefault="00B77038" w:rsidP="00B77038">
      <w:pPr>
        <w:jc w:val="both"/>
        <w:rPr>
          <w:sz w:val="24"/>
          <w:szCs w:val="24"/>
        </w:rPr>
      </w:pPr>
    </w:p>
    <w:p w14:paraId="4CC5CD33" w14:textId="77777777" w:rsidR="00B77038" w:rsidRDefault="00B77038" w:rsidP="00B77038">
      <w:pPr>
        <w:jc w:val="both"/>
        <w:rPr>
          <w:sz w:val="24"/>
          <w:szCs w:val="24"/>
        </w:rPr>
      </w:pPr>
    </w:p>
    <w:p w14:paraId="5B5DFFC2" w14:textId="77777777" w:rsidR="00B77038" w:rsidRDefault="00B77038" w:rsidP="00B77038">
      <w:pPr>
        <w:jc w:val="both"/>
        <w:rPr>
          <w:sz w:val="24"/>
          <w:szCs w:val="24"/>
        </w:rPr>
      </w:pPr>
    </w:p>
    <w:p w14:paraId="40299456" w14:textId="77777777" w:rsidR="00B77038" w:rsidRDefault="00B77038" w:rsidP="00B77038">
      <w:pPr>
        <w:jc w:val="both"/>
        <w:rPr>
          <w:sz w:val="24"/>
          <w:szCs w:val="24"/>
        </w:rPr>
      </w:pPr>
    </w:p>
    <w:p w14:paraId="162C7F70" w14:textId="77777777" w:rsidR="00B77038" w:rsidRDefault="00B77038" w:rsidP="00B77038">
      <w:pPr>
        <w:jc w:val="both"/>
        <w:rPr>
          <w:sz w:val="24"/>
          <w:szCs w:val="24"/>
        </w:rPr>
      </w:pPr>
    </w:p>
    <w:p w14:paraId="44219725" w14:textId="77777777" w:rsidR="00B77038" w:rsidRDefault="00B77038" w:rsidP="00B77038">
      <w:pPr>
        <w:jc w:val="both"/>
        <w:rPr>
          <w:sz w:val="24"/>
          <w:szCs w:val="24"/>
        </w:rPr>
      </w:pPr>
    </w:p>
    <w:p w14:paraId="57B04DC4" w14:textId="77777777" w:rsidR="00B77038" w:rsidRDefault="00B77038" w:rsidP="00200BBA">
      <w:pPr>
        <w:pStyle w:val="Heading1"/>
        <w:jc w:val="center"/>
      </w:pPr>
      <w:bookmarkStart w:id="49" w:name="_Toc168043819"/>
      <w:r>
        <w:lastRenderedPageBreak/>
        <w:t>RELEASE OF INFORMATION STATEMENT</w:t>
      </w:r>
      <w:bookmarkEnd w:id="49"/>
    </w:p>
    <w:p w14:paraId="21A4448D" w14:textId="77777777" w:rsidR="00B77038" w:rsidRDefault="00B77038" w:rsidP="00B77038">
      <w:pPr>
        <w:jc w:val="center"/>
      </w:pPr>
      <w:r>
        <w:t>TENNESSEE COLLEGE OF APPLIED TECHONOLGY ATHENS</w:t>
      </w:r>
    </w:p>
    <w:p w14:paraId="35E6A1BA" w14:textId="77777777" w:rsidR="00B77038" w:rsidRDefault="00B77038" w:rsidP="00B77038">
      <w:pPr>
        <w:jc w:val="center"/>
      </w:pPr>
    </w:p>
    <w:p w14:paraId="6BD72181" w14:textId="77777777" w:rsidR="00B77038" w:rsidRDefault="00B77038" w:rsidP="00B77038"/>
    <w:p w14:paraId="372D2FE6" w14:textId="77777777" w:rsidR="00B77038" w:rsidRDefault="00B77038" w:rsidP="00691284">
      <w:pPr>
        <w:spacing w:line="480" w:lineRule="auto"/>
      </w:pPr>
      <w:r>
        <w:t>I,</w:t>
      </w:r>
      <w:r w:rsidR="00691284">
        <w:t xml:space="preserve"> </w:t>
      </w:r>
      <w:r>
        <w:t>____________________________________, request the TCATA Faculty and/or</w:t>
      </w:r>
      <w:r w:rsidR="00691284">
        <w:t xml:space="preserve"> </w:t>
      </w:r>
    </w:p>
    <w:p w14:paraId="5B9362E5" w14:textId="77777777" w:rsidR="00910855" w:rsidRDefault="00691284" w:rsidP="00691284">
      <w:pPr>
        <w:spacing w:line="480" w:lineRule="auto"/>
      </w:pPr>
      <w:r>
        <w:t xml:space="preserve">The </w:t>
      </w:r>
      <w:r w:rsidR="00B77038">
        <w:t>Director of Nursing to verify my attendance, academic</w:t>
      </w:r>
      <w:r w:rsidR="00910855">
        <w:t>, and clinical performance regarding prospective employment/training and other information pertinent to this request.</w:t>
      </w:r>
    </w:p>
    <w:p w14:paraId="4045CAF3" w14:textId="77777777" w:rsidR="00451208" w:rsidRDefault="00451208" w:rsidP="00B77038"/>
    <w:p w14:paraId="5087AB5C" w14:textId="77777777" w:rsidR="00451208" w:rsidRDefault="00451208" w:rsidP="00B77038"/>
    <w:p w14:paraId="7FC5D584" w14:textId="77777777" w:rsidR="00451208" w:rsidRDefault="00451208" w:rsidP="00B77038">
      <w:r>
        <w:t>____________________________________</w:t>
      </w:r>
      <w:r>
        <w:tab/>
        <w:t xml:space="preserve">     __________________</w:t>
      </w:r>
    </w:p>
    <w:p w14:paraId="639D14C6" w14:textId="77777777" w:rsidR="00451208" w:rsidRPr="00451208" w:rsidRDefault="00691284" w:rsidP="00B77038">
      <w:pPr>
        <w:rPr>
          <w:sz w:val="24"/>
          <w:szCs w:val="24"/>
        </w:rPr>
      </w:pPr>
      <w:r>
        <w:rPr>
          <w:sz w:val="24"/>
          <w:szCs w:val="24"/>
        </w:rPr>
        <w:t xml:space="preserve">                       </w:t>
      </w:r>
      <w:r w:rsidR="00425D3E">
        <w:rPr>
          <w:sz w:val="24"/>
          <w:szCs w:val="24"/>
        </w:rPr>
        <w:t>(Student Signature)</w:t>
      </w:r>
      <w:r w:rsidR="00425D3E">
        <w:rPr>
          <w:sz w:val="24"/>
          <w:szCs w:val="24"/>
        </w:rPr>
        <w:tab/>
      </w:r>
      <w:r w:rsidR="00425D3E">
        <w:rPr>
          <w:sz w:val="24"/>
          <w:szCs w:val="24"/>
        </w:rPr>
        <w:tab/>
      </w:r>
      <w:r w:rsidR="00425D3E">
        <w:rPr>
          <w:sz w:val="24"/>
          <w:szCs w:val="24"/>
        </w:rPr>
        <w:tab/>
      </w:r>
      <w:r w:rsidR="00425D3E">
        <w:rPr>
          <w:sz w:val="24"/>
          <w:szCs w:val="24"/>
        </w:rPr>
        <w:tab/>
      </w:r>
      <w:r>
        <w:rPr>
          <w:sz w:val="24"/>
          <w:szCs w:val="24"/>
        </w:rPr>
        <w:t xml:space="preserve">               </w:t>
      </w:r>
      <w:r w:rsidR="00425D3E">
        <w:rPr>
          <w:sz w:val="24"/>
          <w:szCs w:val="24"/>
        </w:rPr>
        <w:t xml:space="preserve">         (</w:t>
      </w:r>
      <w:r w:rsidR="00451208">
        <w:rPr>
          <w:sz w:val="24"/>
          <w:szCs w:val="24"/>
        </w:rPr>
        <w:t>Date)</w:t>
      </w:r>
    </w:p>
    <w:p w14:paraId="1C32D875" w14:textId="77777777" w:rsidR="00CC3CC7" w:rsidRDefault="00CC3CC7" w:rsidP="00623918"/>
    <w:p w14:paraId="65A6C2E3" w14:textId="77777777" w:rsidR="00451208" w:rsidRDefault="00451208" w:rsidP="00623918"/>
    <w:p w14:paraId="498F7C1F" w14:textId="77777777" w:rsidR="00451208" w:rsidRDefault="00451208" w:rsidP="00623918"/>
    <w:p w14:paraId="20997C31" w14:textId="77777777" w:rsidR="00451208" w:rsidRDefault="00451208" w:rsidP="00623918"/>
    <w:p w14:paraId="3B3E2FDB" w14:textId="77777777" w:rsidR="00451208" w:rsidRDefault="00451208" w:rsidP="00623918"/>
    <w:p w14:paraId="5BBEA60B" w14:textId="77777777" w:rsidR="00451208" w:rsidRDefault="00451208" w:rsidP="00623918"/>
    <w:p w14:paraId="3BF4EAC2" w14:textId="77777777" w:rsidR="00451208" w:rsidRDefault="00451208" w:rsidP="00623918"/>
    <w:p w14:paraId="3DDEEA7F" w14:textId="77777777" w:rsidR="00451208" w:rsidRDefault="00451208" w:rsidP="00623918"/>
    <w:p w14:paraId="2BD6D1B2" w14:textId="77777777" w:rsidR="00451208" w:rsidRDefault="00451208" w:rsidP="00623918"/>
    <w:p w14:paraId="6B375F0C" w14:textId="77777777" w:rsidR="00451208" w:rsidRDefault="00451208" w:rsidP="00623918"/>
    <w:p w14:paraId="464630D7" w14:textId="77777777" w:rsidR="00451208" w:rsidRDefault="00451208" w:rsidP="00623918"/>
    <w:p w14:paraId="0DCC8E16" w14:textId="77777777" w:rsidR="00451208" w:rsidRDefault="00451208" w:rsidP="00623918"/>
    <w:p w14:paraId="7B739DA2" w14:textId="77777777" w:rsidR="00451208" w:rsidRDefault="00451208" w:rsidP="00623918"/>
    <w:p w14:paraId="1D73402C" w14:textId="77777777" w:rsidR="00451208" w:rsidRDefault="00451208" w:rsidP="00623918"/>
    <w:p w14:paraId="6971963F" w14:textId="77777777" w:rsidR="00451208" w:rsidRDefault="00451208" w:rsidP="00623918"/>
    <w:p w14:paraId="459DECEB" w14:textId="77777777" w:rsidR="00451208" w:rsidRDefault="00451208" w:rsidP="00623918"/>
    <w:p w14:paraId="5696BAC7" w14:textId="77777777" w:rsidR="00451208" w:rsidRDefault="00451208" w:rsidP="00623918"/>
    <w:p w14:paraId="6F88421A" w14:textId="77777777" w:rsidR="00451208" w:rsidRDefault="00451208" w:rsidP="00623918"/>
    <w:p w14:paraId="595CC92B" w14:textId="77777777" w:rsidR="00451208" w:rsidRDefault="00451208" w:rsidP="00623918"/>
    <w:p w14:paraId="579E5BD9" w14:textId="77777777" w:rsidR="003511F8" w:rsidRDefault="003511F8" w:rsidP="00623918"/>
    <w:p w14:paraId="71367CE1" w14:textId="77777777" w:rsidR="003511F8" w:rsidRDefault="003511F8" w:rsidP="00623918"/>
    <w:p w14:paraId="5261B6E7" w14:textId="77777777" w:rsidR="00451208" w:rsidRDefault="006F40E6" w:rsidP="00200BBA">
      <w:pPr>
        <w:pStyle w:val="Heading1"/>
        <w:jc w:val="center"/>
      </w:pPr>
      <w:bookmarkStart w:id="50" w:name="_Toc168043820"/>
      <w:r>
        <w:lastRenderedPageBreak/>
        <w:t>PRACTICAL NURSING HANDBOOK</w:t>
      </w:r>
      <w:bookmarkEnd w:id="50"/>
    </w:p>
    <w:p w14:paraId="09B29CCE" w14:textId="77777777" w:rsidR="006F40E6" w:rsidRDefault="006F40E6" w:rsidP="006F40E6">
      <w:pPr>
        <w:jc w:val="center"/>
      </w:pPr>
      <w:r>
        <w:t>TENNESSEE COLLEGE OF APPLIED TECHNOLOGY ATHENS</w:t>
      </w:r>
    </w:p>
    <w:p w14:paraId="243638FE" w14:textId="77777777" w:rsidR="006F40E6" w:rsidRDefault="006F40E6" w:rsidP="006F40E6">
      <w:pPr>
        <w:jc w:val="center"/>
      </w:pPr>
    </w:p>
    <w:p w14:paraId="4F353DEA" w14:textId="77777777" w:rsidR="006F40E6" w:rsidRDefault="006F40E6" w:rsidP="006F40E6"/>
    <w:p w14:paraId="48952B73" w14:textId="77777777" w:rsidR="006F40E6" w:rsidRDefault="006F40E6" w:rsidP="006F40E6">
      <w:r>
        <w:t>I,</w:t>
      </w:r>
      <w:r w:rsidR="00D05FB2">
        <w:t xml:space="preserve"> </w:t>
      </w:r>
      <w:r>
        <w:t xml:space="preserve">_______________________________________, have been present for the </w:t>
      </w:r>
    </w:p>
    <w:p w14:paraId="1DB0B4C5" w14:textId="77777777" w:rsidR="006F40E6" w:rsidRDefault="006F40E6" w:rsidP="006F40E6">
      <w:pPr>
        <w:rPr>
          <w:sz w:val="24"/>
          <w:szCs w:val="24"/>
        </w:rPr>
      </w:pPr>
      <w:r>
        <w:tab/>
      </w:r>
      <w:r>
        <w:rPr>
          <w:sz w:val="24"/>
          <w:szCs w:val="24"/>
        </w:rPr>
        <w:t>(Print your name)</w:t>
      </w:r>
    </w:p>
    <w:p w14:paraId="1F13A2D0" w14:textId="77777777" w:rsidR="006F40E6" w:rsidRDefault="006F40E6" w:rsidP="006F40E6">
      <w:pPr>
        <w:rPr>
          <w:sz w:val="24"/>
          <w:szCs w:val="24"/>
        </w:rPr>
      </w:pPr>
    </w:p>
    <w:p w14:paraId="4F59D6B6" w14:textId="77777777" w:rsidR="00D05FB2" w:rsidRDefault="006F40E6" w:rsidP="00D05FB2">
      <w:pPr>
        <w:rPr>
          <w:sz w:val="24"/>
          <w:szCs w:val="24"/>
        </w:rPr>
      </w:pPr>
      <w:r>
        <w:t xml:space="preserve">Practical Nursing Program orientation held on _________________.  This </w:t>
      </w:r>
      <w:r>
        <w:tab/>
      </w:r>
      <w:r>
        <w:tab/>
      </w:r>
      <w:r>
        <w:tab/>
      </w:r>
      <w:r>
        <w:tab/>
      </w:r>
      <w:r>
        <w:tab/>
      </w:r>
      <w:r w:rsidR="00D05FB2">
        <w:tab/>
      </w:r>
      <w:r w:rsidR="00D05FB2">
        <w:tab/>
      </w:r>
      <w:r w:rsidR="00D05FB2">
        <w:tab/>
      </w:r>
      <w:r w:rsidR="00D05FB2">
        <w:tab/>
        <w:t xml:space="preserve">               </w:t>
      </w:r>
      <w:r>
        <w:rPr>
          <w:sz w:val="24"/>
          <w:szCs w:val="24"/>
        </w:rPr>
        <w:t>(Date)</w:t>
      </w:r>
      <w:r w:rsidR="00D05FB2">
        <w:rPr>
          <w:sz w:val="24"/>
          <w:szCs w:val="24"/>
        </w:rPr>
        <w:t xml:space="preserve"> </w:t>
      </w:r>
    </w:p>
    <w:p w14:paraId="448ED317" w14:textId="77777777" w:rsidR="00D05FB2" w:rsidRDefault="00D05FB2" w:rsidP="00D05FB2">
      <w:pPr>
        <w:rPr>
          <w:sz w:val="24"/>
          <w:szCs w:val="24"/>
        </w:rPr>
      </w:pPr>
    </w:p>
    <w:p w14:paraId="3645046E" w14:textId="77777777" w:rsidR="006F40E6" w:rsidRDefault="006F40E6" w:rsidP="00D05FB2">
      <w:pPr>
        <w:spacing w:line="480" w:lineRule="auto"/>
      </w:pPr>
      <w:r>
        <w:t>orientation included review of the Practical Nursing Handbook.  I do understand</w:t>
      </w:r>
      <w:r w:rsidR="00630A03">
        <w:t xml:space="preserve"> </w:t>
      </w:r>
      <w:r>
        <w:t>that th</w:t>
      </w:r>
      <w:r w:rsidR="00D15BEB">
        <w:t>e PN Handbook does not contain some i</w:t>
      </w:r>
      <w:r>
        <w:t xml:space="preserve">tems already listed in the TCATA Financial Aid and Student Handbook. </w:t>
      </w:r>
      <w:r w:rsidR="00D15BEB">
        <w:t xml:space="preserve">  I understand that the PN Program follows all policies of the TCATA Financial Aid and Student Handbook unless</w:t>
      </w:r>
      <w:r w:rsidR="00630A03">
        <w:t xml:space="preserve"> </w:t>
      </w:r>
      <w:r w:rsidR="00D15BEB">
        <w:t xml:space="preserve">otherwise noted.  </w:t>
      </w:r>
      <w:r>
        <w:t>I further understand that the</w:t>
      </w:r>
      <w:r w:rsidR="00D15BEB">
        <w:t xml:space="preserve"> </w:t>
      </w:r>
      <w:r>
        <w:t>policies and information in this</w:t>
      </w:r>
      <w:r w:rsidR="00630A03">
        <w:t xml:space="preserve"> </w:t>
      </w:r>
      <w:r>
        <w:t>handbook are not all inclusive of items that I will</w:t>
      </w:r>
      <w:r w:rsidR="00D15BEB">
        <w:t xml:space="preserve"> </w:t>
      </w:r>
      <w:r>
        <w:t xml:space="preserve">be held accountable for in the </w:t>
      </w:r>
      <w:r w:rsidR="00D15BEB">
        <w:t>PN P</w:t>
      </w:r>
      <w:r>
        <w:t>rogram.  I understand that future expectations</w:t>
      </w:r>
      <w:r w:rsidR="00D15BEB">
        <w:t xml:space="preserve"> </w:t>
      </w:r>
      <w:r>
        <w:t>and</w:t>
      </w:r>
      <w:r w:rsidR="00D15BEB">
        <w:t xml:space="preserve"> </w:t>
      </w:r>
      <w:r>
        <w:t>requirements will be given</w:t>
      </w:r>
      <w:r w:rsidR="00630A03">
        <w:t xml:space="preserve"> </w:t>
      </w:r>
      <w:r>
        <w:t>to me at different times throughout the program.</w:t>
      </w:r>
      <w:r w:rsidR="00D15BEB">
        <w:t xml:space="preserve">  I acknowledge receipt of the Practical Nursing Handbook and am aware I will be held accountable for abiding by the information in this book, as well as the TCATA Financial Aid and</w:t>
      </w:r>
      <w:r w:rsidR="00630A03">
        <w:t xml:space="preserve"> </w:t>
      </w:r>
      <w:r w:rsidR="00D15BEB">
        <w:t xml:space="preserve">Student Handbook that I was given in a previous orientation by Student Services. </w:t>
      </w:r>
      <w:r>
        <w:t xml:space="preserve"> </w:t>
      </w:r>
      <w:r>
        <w:tab/>
      </w:r>
    </w:p>
    <w:p w14:paraId="10C7B918" w14:textId="77777777" w:rsidR="00D15BEB" w:rsidRDefault="00D15BEB" w:rsidP="006F40E6"/>
    <w:p w14:paraId="59148BFC" w14:textId="77777777" w:rsidR="00D15BEB" w:rsidRDefault="00D15BEB" w:rsidP="006F40E6"/>
    <w:p w14:paraId="044B1A38" w14:textId="77777777" w:rsidR="00D15BEB" w:rsidRDefault="00D15BEB" w:rsidP="006F40E6">
      <w:r>
        <w:t>___________________________________</w:t>
      </w:r>
    </w:p>
    <w:p w14:paraId="50397763" w14:textId="77777777" w:rsidR="00451208" w:rsidRDefault="00D15BEB" w:rsidP="00623918">
      <w:r>
        <w:rPr>
          <w:sz w:val="24"/>
          <w:szCs w:val="24"/>
        </w:rPr>
        <w:t xml:space="preserve">       </w:t>
      </w:r>
      <w:r w:rsidR="00977E1A">
        <w:rPr>
          <w:sz w:val="24"/>
          <w:szCs w:val="24"/>
        </w:rPr>
        <w:t xml:space="preserve">               </w:t>
      </w:r>
      <w:r>
        <w:rPr>
          <w:sz w:val="24"/>
          <w:szCs w:val="24"/>
        </w:rPr>
        <w:t xml:space="preserve"> (Student Signature)</w:t>
      </w:r>
    </w:p>
    <w:p w14:paraId="47A5EEC6" w14:textId="77777777" w:rsidR="00306D5D" w:rsidRDefault="00306D5D" w:rsidP="000D5674">
      <w:pPr>
        <w:jc w:val="center"/>
        <w:rPr>
          <w:rFonts w:eastAsia="Times New Roman"/>
          <w:sz w:val="24"/>
          <w:szCs w:val="24"/>
        </w:rPr>
      </w:pPr>
      <w:r>
        <w:br w:type="page"/>
      </w:r>
    </w:p>
    <w:p w14:paraId="43C60BA7" w14:textId="77777777" w:rsidR="00306D5D" w:rsidRDefault="00306D5D">
      <w:pPr>
        <w:rPr>
          <w:rFonts w:eastAsia="Times New Roman"/>
          <w:sz w:val="24"/>
          <w:szCs w:val="24"/>
        </w:rPr>
      </w:pPr>
    </w:p>
    <w:p w14:paraId="1FB9EAD3" w14:textId="77777777" w:rsidR="00306D5D" w:rsidRPr="00304323" w:rsidRDefault="00306D5D" w:rsidP="00306D5D">
      <w:pPr>
        <w:jc w:val="center"/>
        <w:rPr>
          <w:b/>
          <w:color w:val="000000"/>
        </w:rPr>
      </w:pPr>
      <w:r w:rsidRPr="00304323">
        <w:rPr>
          <w:b/>
          <w:color w:val="000000"/>
        </w:rPr>
        <w:t>PRACTICAL NURSING</w:t>
      </w:r>
    </w:p>
    <w:p w14:paraId="3A725C5F" w14:textId="77777777" w:rsidR="00306D5D" w:rsidRPr="00304323" w:rsidRDefault="00306D5D" w:rsidP="00200BBA">
      <w:pPr>
        <w:pStyle w:val="Heading1"/>
        <w:jc w:val="center"/>
      </w:pPr>
      <w:bookmarkStart w:id="51" w:name="_Toc168043821"/>
      <w:r w:rsidRPr="00304323">
        <w:t>Program Structure</w:t>
      </w:r>
      <w:bookmarkEnd w:id="51"/>
    </w:p>
    <w:p w14:paraId="504E796F" w14:textId="77777777" w:rsidR="00306D5D" w:rsidRPr="00304323" w:rsidRDefault="00306D5D" w:rsidP="00306D5D">
      <w:pPr>
        <w:jc w:val="center"/>
        <w:rPr>
          <w:b/>
          <w:color w:val="000000"/>
          <w:szCs w:val="24"/>
        </w:rPr>
      </w:pPr>
      <w:r w:rsidRPr="00304323">
        <w:rPr>
          <w:b/>
          <w:color w:val="000000"/>
        </w:rPr>
        <w:t>Trimester Format</w:t>
      </w:r>
    </w:p>
    <w:p w14:paraId="6D9577C1" w14:textId="77777777" w:rsidR="00306D5D" w:rsidRPr="00291DEC" w:rsidRDefault="00306D5D" w:rsidP="00306D5D">
      <w:pPr>
        <w:jc w:val="center"/>
        <w:rPr>
          <w:b/>
          <w:color w:val="000000"/>
          <w:szCs w:val="24"/>
          <w:highlight w:val="yellow"/>
        </w:rPr>
      </w:pPr>
    </w:p>
    <w:p w14:paraId="1A201E8D" w14:textId="6CC70881" w:rsidR="00306D5D" w:rsidRPr="00304323" w:rsidRDefault="008B1F38" w:rsidP="00306D5D">
      <w:pPr>
        <w:rPr>
          <w:b/>
          <w:color w:val="000000"/>
        </w:rPr>
      </w:pPr>
      <w:r w:rsidRPr="00304323">
        <w:rPr>
          <w:b/>
          <w:color w:val="000000"/>
          <w:szCs w:val="24"/>
        </w:rPr>
        <w:t>20</w:t>
      </w:r>
      <w:r w:rsidR="00304323" w:rsidRPr="00304323">
        <w:rPr>
          <w:b/>
          <w:color w:val="000000"/>
          <w:szCs w:val="24"/>
        </w:rPr>
        <w:t>2</w:t>
      </w:r>
      <w:r w:rsidR="003776F0">
        <w:rPr>
          <w:b/>
          <w:color w:val="000000"/>
          <w:szCs w:val="24"/>
        </w:rPr>
        <w:t>4</w:t>
      </w:r>
      <w:r w:rsidR="00F90CD2" w:rsidRPr="00304323">
        <w:rPr>
          <w:b/>
          <w:color w:val="000000"/>
        </w:rPr>
        <w:tab/>
      </w:r>
      <w:r w:rsidR="000D5674" w:rsidRPr="00304323">
        <w:rPr>
          <w:b/>
          <w:color w:val="000000"/>
        </w:rPr>
        <w:tab/>
        <w:t>Completion Rate</w:t>
      </w:r>
      <w:r w:rsidR="000D5674" w:rsidRPr="00304323">
        <w:rPr>
          <w:b/>
          <w:color w:val="000000"/>
        </w:rPr>
        <w:tab/>
        <w:t xml:space="preserve">  </w:t>
      </w:r>
      <w:r w:rsidR="000D5674" w:rsidRPr="00304323">
        <w:rPr>
          <w:b/>
          <w:color w:val="000000"/>
        </w:rPr>
        <w:tab/>
        <w:t xml:space="preserve"> </w:t>
      </w:r>
      <w:r w:rsidR="00E17A27" w:rsidRPr="00304323">
        <w:rPr>
          <w:b/>
          <w:color w:val="000000"/>
        </w:rPr>
        <w:t xml:space="preserve"> </w:t>
      </w:r>
      <w:r w:rsidR="005E0557">
        <w:rPr>
          <w:b/>
          <w:color w:val="000000"/>
        </w:rPr>
        <w:t>80</w:t>
      </w:r>
      <w:r w:rsidR="00306D5D" w:rsidRPr="00304323">
        <w:rPr>
          <w:b/>
          <w:color w:val="000000"/>
        </w:rPr>
        <w:t>%</w:t>
      </w:r>
    </w:p>
    <w:p w14:paraId="5D40CF61" w14:textId="127741B3" w:rsidR="00306D5D" w:rsidRPr="00304323" w:rsidRDefault="00E17A27" w:rsidP="00306D5D">
      <w:pPr>
        <w:rPr>
          <w:b/>
          <w:color w:val="000000"/>
        </w:rPr>
      </w:pPr>
      <w:r w:rsidRPr="00304323">
        <w:rPr>
          <w:b/>
          <w:color w:val="000000"/>
          <w:szCs w:val="24"/>
        </w:rPr>
        <w:t>20</w:t>
      </w:r>
      <w:r w:rsidR="00304323" w:rsidRPr="00304323">
        <w:rPr>
          <w:b/>
          <w:color w:val="000000"/>
          <w:szCs w:val="24"/>
        </w:rPr>
        <w:t>2</w:t>
      </w:r>
      <w:r w:rsidR="003776F0">
        <w:rPr>
          <w:b/>
          <w:color w:val="000000"/>
          <w:szCs w:val="24"/>
        </w:rPr>
        <w:t>4</w:t>
      </w:r>
      <w:r w:rsidR="00306D5D" w:rsidRPr="00304323">
        <w:rPr>
          <w:b/>
          <w:color w:val="000000"/>
        </w:rPr>
        <w:tab/>
      </w:r>
      <w:r w:rsidR="000D5674" w:rsidRPr="00304323">
        <w:rPr>
          <w:b/>
          <w:color w:val="000000"/>
        </w:rPr>
        <w:tab/>
      </w:r>
      <w:r w:rsidR="00306D5D" w:rsidRPr="00304323">
        <w:rPr>
          <w:b/>
          <w:color w:val="000000"/>
        </w:rPr>
        <w:t>Placement Rate</w:t>
      </w:r>
      <w:r w:rsidR="00306D5D" w:rsidRPr="00304323">
        <w:rPr>
          <w:b/>
          <w:color w:val="000000"/>
        </w:rPr>
        <w:tab/>
      </w:r>
      <w:r w:rsidR="00306D5D" w:rsidRPr="00304323">
        <w:rPr>
          <w:b/>
          <w:color w:val="000000"/>
        </w:rPr>
        <w:tab/>
      </w:r>
      <w:r w:rsidR="00F90CD2" w:rsidRPr="00304323">
        <w:rPr>
          <w:b/>
          <w:color w:val="000000"/>
        </w:rPr>
        <w:t xml:space="preserve">  </w:t>
      </w:r>
      <w:r w:rsidRPr="00304323">
        <w:rPr>
          <w:b/>
          <w:color w:val="000000"/>
        </w:rPr>
        <w:t>9</w:t>
      </w:r>
      <w:r w:rsidR="005E0557">
        <w:rPr>
          <w:b/>
          <w:color w:val="000000"/>
        </w:rPr>
        <w:t>4</w:t>
      </w:r>
      <w:r w:rsidR="00306D5D" w:rsidRPr="00304323">
        <w:rPr>
          <w:b/>
          <w:color w:val="000000"/>
        </w:rPr>
        <w:t>%</w:t>
      </w:r>
    </w:p>
    <w:p w14:paraId="1A609302" w14:textId="6CDA72D1" w:rsidR="00306D5D" w:rsidRPr="00304323" w:rsidRDefault="00E17A27" w:rsidP="00306D5D">
      <w:pPr>
        <w:rPr>
          <w:b/>
          <w:color w:val="000000"/>
        </w:rPr>
      </w:pPr>
      <w:r w:rsidRPr="00304323">
        <w:rPr>
          <w:b/>
          <w:color w:val="000000"/>
          <w:szCs w:val="24"/>
        </w:rPr>
        <w:t>20</w:t>
      </w:r>
      <w:r w:rsidR="00304323" w:rsidRPr="00304323">
        <w:rPr>
          <w:b/>
          <w:color w:val="000000"/>
          <w:szCs w:val="24"/>
        </w:rPr>
        <w:t>2</w:t>
      </w:r>
      <w:r w:rsidR="003776F0">
        <w:rPr>
          <w:b/>
          <w:color w:val="000000"/>
          <w:szCs w:val="24"/>
        </w:rPr>
        <w:t>4</w:t>
      </w:r>
      <w:r w:rsidR="00306D5D" w:rsidRPr="00304323">
        <w:rPr>
          <w:b/>
          <w:color w:val="000000"/>
        </w:rPr>
        <w:tab/>
      </w:r>
      <w:r w:rsidR="000D5674" w:rsidRPr="00304323">
        <w:rPr>
          <w:b/>
          <w:color w:val="000000"/>
        </w:rPr>
        <w:tab/>
      </w:r>
      <w:r w:rsidR="00306D5D" w:rsidRPr="00304323">
        <w:rPr>
          <w:b/>
          <w:color w:val="000000"/>
        </w:rPr>
        <w:t>Lic</w:t>
      </w:r>
      <w:r w:rsidR="000D5674" w:rsidRPr="00304323">
        <w:rPr>
          <w:b/>
          <w:color w:val="000000"/>
        </w:rPr>
        <w:t xml:space="preserve">ensure Pass Rate </w:t>
      </w:r>
      <w:r w:rsidR="000D5674" w:rsidRPr="00304323">
        <w:rPr>
          <w:b/>
          <w:color w:val="000000"/>
        </w:rPr>
        <w:tab/>
        <w:t xml:space="preserve">  </w:t>
      </w:r>
      <w:r w:rsidR="00845E5F">
        <w:rPr>
          <w:b/>
          <w:color w:val="000000"/>
        </w:rPr>
        <w:t>86</w:t>
      </w:r>
      <w:r w:rsidR="00306D5D" w:rsidRPr="00304323">
        <w:rPr>
          <w:b/>
          <w:color w:val="000000"/>
        </w:rPr>
        <w:t>%</w:t>
      </w:r>
    </w:p>
    <w:p w14:paraId="05F4743E" w14:textId="77777777" w:rsidR="00306D5D" w:rsidRPr="00291DEC" w:rsidRDefault="00306D5D" w:rsidP="00306D5D">
      <w:pPr>
        <w:rPr>
          <w:b/>
          <w:color w:val="000000"/>
          <w:highlight w:val="yellow"/>
        </w:rPr>
      </w:pPr>
    </w:p>
    <w:p w14:paraId="0E1C3110" w14:textId="77777777" w:rsidR="00306D5D" w:rsidRPr="00E17A27" w:rsidRDefault="00306D5D" w:rsidP="00306D5D">
      <w:pPr>
        <w:jc w:val="both"/>
        <w:rPr>
          <w:b/>
          <w:color w:val="000000"/>
          <w:sz w:val="22"/>
        </w:rPr>
      </w:pPr>
      <w:r w:rsidRPr="00E17A27">
        <w:rPr>
          <w:b/>
          <w:color w:val="000000"/>
          <w:sz w:val="22"/>
        </w:rPr>
        <w:t>NOTE:  Your instructor may have revisions to this structure.</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428"/>
      </w:tblGrid>
      <w:tr w:rsidR="00306D5D" w:rsidRPr="00E17A27" w14:paraId="3434DE5B" w14:textId="77777777" w:rsidTr="001B2187">
        <w:tc>
          <w:tcPr>
            <w:tcW w:w="4500" w:type="dxa"/>
          </w:tcPr>
          <w:p w14:paraId="6A92F1AD" w14:textId="77777777" w:rsidR="00306D5D" w:rsidRPr="00E17A27" w:rsidRDefault="00306D5D" w:rsidP="001B2187">
            <w:pPr>
              <w:pStyle w:val="Heading3"/>
            </w:pPr>
            <w:bookmarkStart w:id="52" w:name="_Toc168043822"/>
            <w:r w:rsidRPr="00E17A27">
              <w:t>TERM 1</w:t>
            </w:r>
            <w:bookmarkEnd w:id="52"/>
          </w:p>
        </w:tc>
        <w:tc>
          <w:tcPr>
            <w:tcW w:w="4428" w:type="dxa"/>
          </w:tcPr>
          <w:p w14:paraId="224E62E6" w14:textId="77777777" w:rsidR="00306D5D" w:rsidRPr="00E17A27" w:rsidRDefault="00306D5D" w:rsidP="001B2187">
            <w:pPr>
              <w:pStyle w:val="Heading3"/>
            </w:pPr>
            <w:bookmarkStart w:id="53" w:name="_Toc168043823"/>
            <w:r w:rsidRPr="00E17A27">
              <w:t>TERM 2</w:t>
            </w:r>
            <w:bookmarkEnd w:id="53"/>
          </w:p>
        </w:tc>
      </w:tr>
      <w:tr w:rsidR="00306D5D" w:rsidRPr="00E17A27" w14:paraId="3D55C2C0" w14:textId="77777777" w:rsidTr="001B2187">
        <w:tc>
          <w:tcPr>
            <w:tcW w:w="4500" w:type="dxa"/>
          </w:tcPr>
          <w:p w14:paraId="6B4329DD" w14:textId="0789C50F" w:rsidR="00306D5D" w:rsidRPr="00E17A27" w:rsidRDefault="00306D5D" w:rsidP="001B2187">
            <w:pPr>
              <w:jc w:val="both"/>
              <w:rPr>
                <w:bCs/>
                <w:color w:val="000000"/>
                <w:sz w:val="22"/>
                <w:u w:val="single"/>
              </w:rPr>
            </w:pPr>
            <w:r w:rsidRPr="00E17A27">
              <w:rPr>
                <w:bCs/>
                <w:color w:val="000000"/>
                <w:sz w:val="22"/>
                <w:u w:val="single"/>
              </w:rPr>
              <w:t>UNIT OF STUDY</w:t>
            </w:r>
            <w:r w:rsidRPr="00E17A27">
              <w:rPr>
                <w:bCs/>
                <w:color w:val="000000"/>
                <w:sz w:val="22"/>
                <w:u w:val="single"/>
              </w:rPr>
              <w:tab/>
              <w:t xml:space="preserve">           </w:t>
            </w:r>
            <w:r w:rsidRPr="00E17A27">
              <w:rPr>
                <w:bCs/>
                <w:color w:val="000000"/>
                <w:sz w:val="22"/>
                <w:u w:val="single"/>
              </w:rPr>
              <w:tab/>
              <w:t xml:space="preserve">         </w:t>
            </w:r>
            <w:r w:rsidR="00D4205A">
              <w:rPr>
                <w:bCs/>
                <w:color w:val="000000"/>
                <w:sz w:val="22"/>
                <w:u w:val="single"/>
              </w:rPr>
              <w:t xml:space="preserve">  </w:t>
            </w:r>
            <w:r w:rsidRPr="00E17A27">
              <w:rPr>
                <w:bCs/>
                <w:color w:val="000000"/>
                <w:sz w:val="22"/>
                <w:u w:val="single"/>
              </w:rPr>
              <w:t>HOURS</w:t>
            </w:r>
          </w:p>
          <w:p w14:paraId="0AA9F734" w14:textId="3E9E37AB" w:rsidR="00F831C5" w:rsidRPr="00E17A27" w:rsidRDefault="00F831C5" w:rsidP="001B2187">
            <w:pPr>
              <w:jc w:val="both"/>
              <w:rPr>
                <w:bCs/>
                <w:color w:val="000000"/>
                <w:sz w:val="22"/>
              </w:rPr>
            </w:pPr>
            <w:r w:rsidRPr="00E17A27">
              <w:rPr>
                <w:bCs/>
                <w:color w:val="000000"/>
                <w:sz w:val="22"/>
              </w:rPr>
              <w:t xml:space="preserve">Worker Characteristics                             </w:t>
            </w:r>
            <w:r w:rsidR="00D4205A">
              <w:rPr>
                <w:bCs/>
                <w:color w:val="000000"/>
                <w:sz w:val="22"/>
              </w:rPr>
              <w:t xml:space="preserve">         </w:t>
            </w:r>
            <w:r w:rsidR="00291DEC" w:rsidRPr="00E17A27">
              <w:rPr>
                <w:bCs/>
                <w:color w:val="000000"/>
                <w:sz w:val="22"/>
              </w:rPr>
              <w:t>6</w:t>
            </w:r>
          </w:p>
          <w:p w14:paraId="357D395E" w14:textId="05281BC6" w:rsidR="00306D5D" w:rsidRPr="00E17A27" w:rsidRDefault="00306D5D" w:rsidP="001B2187">
            <w:pPr>
              <w:jc w:val="both"/>
              <w:rPr>
                <w:bCs/>
                <w:color w:val="000000"/>
                <w:sz w:val="22"/>
              </w:rPr>
            </w:pPr>
            <w:r w:rsidRPr="00E17A27">
              <w:rPr>
                <w:bCs/>
                <w:color w:val="000000"/>
                <w:sz w:val="22"/>
              </w:rPr>
              <w:t>NP</w:t>
            </w:r>
            <w:r w:rsidR="00CE5BAA" w:rsidRPr="00E17A27">
              <w:rPr>
                <w:bCs/>
                <w:color w:val="000000"/>
                <w:sz w:val="22"/>
              </w:rPr>
              <w:t>S/Fund</w:t>
            </w:r>
            <w:r w:rsidR="00F831C5" w:rsidRPr="00E17A27">
              <w:rPr>
                <w:bCs/>
                <w:color w:val="000000"/>
                <w:sz w:val="22"/>
              </w:rPr>
              <w:t>amentals</w:t>
            </w:r>
            <w:r w:rsidR="00F831C5" w:rsidRPr="00E17A27">
              <w:rPr>
                <w:bCs/>
                <w:color w:val="000000"/>
                <w:sz w:val="22"/>
              </w:rPr>
              <w:tab/>
            </w:r>
            <w:r w:rsidR="00F831C5" w:rsidRPr="00E17A27">
              <w:rPr>
                <w:bCs/>
                <w:color w:val="000000"/>
                <w:sz w:val="22"/>
              </w:rPr>
              <w:tab/>
              <w:t xml:space="preserve">            </w:t>
            </w:r>
            <w:r w:rsidR="00D4205A">
              <w:rPr>
                <w:bCs/>
                <w:color w:val="000000"/>
                <w:sz w:val="22"/>
              </w:rPr>
              <w:t xml:space="preserve">       </w:t>
            </w:r>
            <w:r w:rsidR="00F831C5" w:rsidRPr="00E17A27">
              <w:rPr>
                <w:bCs/>
                <w:color w:val="000000"/>
                <w:sz w:val="22"/>
              </w:rPr>
              <w:t>124</w:t>
            </w:r>
          </w:p>
          <w:p w14:paraId="200E9CD3" w14:textId="225B8826" w:rsidR="00306D5D" w:rsidRPr="00E17A27" w:rsidRDefault="00CE5BAA" w:rsidP="001B2187">
            <w:pPr>
              <w:jc w:val="both"/>
              <w:rPr>
                <w:bCs/>
                <w:color w:val="000000"/>
                <w:sz w:val="22"/>
              </w:rPr>
            </w:pPr>
            <w:r w:rsidRPr="00E17A27">
              <w:rPr>
                <w:bCs/>
                <w:color w:val="000000"/>
                <w:sz w:val="22"/>
              </w:rPr>
              <w:t>Anatomy &amp; Physiology</w:t>
            </w:r>
            <w:r w:rsidRPr="00E17A27">
              <w:rPr>
                <w:bCs/>
                <w:color w:val="000000"/>
                <w:sz w:val="22"/>
              </w:rPr>
              <w:tab/>
            </w:r>
            <w:r w:rsidRPr="00E17A27">
              <w:rPr>
                <w:bCs/>
                <w:color w:val="000000"/>
                <w:sz w:val="22"/>
              </w:rPr>
              <w:tab/>
            </w:r>
            <w:r w:rsidRPr="00E17A27">
              <w:rPr>
                <w:bCs/>
                <w:color w:val="000000"/>
                <w:sz w:val="22"/>
              </w:rPr>
              <w:tab/>
            </w:r>
            <w:r w:rsidR="00D4205A">
              <w:rPr>
                <w:bCs/>
                <w:color w:val="000000"/>
                <w:sz w:val="22"/>
              </w:rPr>
              <w:t xml:space="preserve">        </w:t>
            </w:r>
            <w:r w:rsidRPr="00E17A27">
              <w:rPr>
                <w:bCs/>
                <w:color w:val="000000"/>
                <w:sz w:val="22"/>
              </w:rPr>
              <w:t>96</w:t>
            </w:r>
          </w:p>
          <w:p w14:paraId="6BA2FDAD" w14:textId="558F6A47" w:rsidR="001D27F0" w:rsidRPr="00E17A27" w:rsidRDefault="001D27F0" w:rsidP="001B2187">
            <w:pPr>
              <w:jc w:val="both"/>
              <w:rPr>
                <w:bCs/>
                <w:color w:val="000000"/>
                <w:sz w:val="22"/>
              </w:rPr>
            </w:pPr>
            <w:r w:rsidRPr="00E17A27">
              <w:rPr>
                <w:bCs/>
                <w:color w:val="000000"/>
                <w:sz w:val="22"/>
              </w:rPr>
              <w:t>Administration of Meds/Basic</w:t>
            </w:r>
          </w:p>
          <w:p w14:paraId="66EACA6F" w14:textId="06553F22" w:rsidR="00306D5D" w:rsidRPr="00E17A27" w:rsidRDefault="001D27F0" w:rsidP="001B2187">
            <w:pPr>
              <w:jc w:val="both"/>
              <w:rPr>
                <w:bCs/>
                <w:color w:val="000000"/>
                <w:sz w:val="22"/>
              </w:rPr>
            </w:pPr>
            <w:r w:rsidRPr="00E17A27">
              <w:rPr>
                <w:bCs/>
                <w:color w:val="000000"/>
                <w:sz w:val="22"/>
              </w:rPr>
              <w:t xml:space="preserve">IV Therapy                                            </w:t>
            </w:r>
            <w:r w:rsidR="00D4205A">
              <w:rPr>
                <w:bCs/>
                <w:color w:val="000000"/>
                <w:sz w:val="22"/>
              </w:rPr>
              <w:t xml:space="preserve">           </w:t>
            </w:r>
            <w:r w:rsidR="00CE5BAA" w:rsidRPr="00E17A27">
              <w:rPr>
                <w:bCs/>
                <w:color w:val="000000"/>
                <w:sz w:val="22"/>
              </w:rPr>
              <w:t>80</w:t>
            </w:r>
          </w:p>
          <w:p w14:paraId="5864F670" w14:textId="77777777" w:rsidR="00CE5BAA" w:rsidRPr="00E17A27" w:rsidRDefault="00306D5D" w:rsidP="001B2187">
            <w:pPr>
              <w:jc w:val="both"/>
              <w:rPr>
                <w:color w:val="000000"/>
                <w:sz w:val="22"/>
              </w:rPr>
            </w:pPr>
            <w:r w:rsidRPr="00E17A27">
              <w:rPr>
                <w:color w:val="000000"/>
                <w:sz w:val="22"/>
              </w:rPr>
              <w:t xml:space="preserve"> </w:t>
            </w:r>
            <w:r w:rsidR="00CE5BAA" w:rsidRPr="00E17A27">
              <w:rPr>
                <w:color w:val="000000"/>
                <w:sz w:val="22"/>
              </w:rPr>
              <w:t>Basic Nursing (VRI, Nutrition,</w:t>
            </w:r>
          </w:p>
          <w:p w14:paraId="344F1907" w14:textId="741E9AF7" w:rsidR="00306D5D" w:rsidRPr="00E17A27" w:rsidRDefault="00CE5BAA" w:rsidP="001B2187">
            <w:pPr>
              <w:jc w:val="both"/>
              <w:rPr>
                <w:color w:val="000000"/>
                <w:sz w:val="22"/>
              </w:rPr>
            </w:pPr>
            <w:r w:rsidRPr="00E17A27">
              <w:rPr>
                <w:color w:val="000000"/>
                <w:sz w:val="22"/>
              </w:rPr>
              <w:t>Geriatrics)</w:t>
            </w:r>
            <w:r w:rsidR="00306D5D" w:rsidRPr="00E17A27">
              <w:rPr>
                <w:b/>
                <w:color w:val="000000"/>
                <w:sz w:val="22"/>
              </w:rPr>
              <w:tab/>
            </w:r>
            <w:r w:rsidR="00306D5D" w:rsidRPr="00E17A27">
              <w:rPr>
                <w:b/>
                <w:color w:val="000000"/>
                <w:sz w:val="22"/>
              </w:rPr>
              <w:tab/>
            </w:r>
            <w:r w:rsidR="00306D5D" w:rsidRPr="00E17A27">
              <w:rPr>
                <w:b/>
                <w:color w:val="000000"/>
                <w:sz w:val="22"/>
              </w:rPr>
              <w:tab/>
              <w:t xml:space="preserve">            </w:t>
            </w:r>
            <w:r w:rsidR="00D4205A">
              <w:rPr>
                <w:b/>
                <w:color w:val="000000"/>
                <w:sz w:val="22"/>
              </w:rPr>
              <w:t xml:space="preserve">        </w:t>
            </w:r>
            <w:r w:rsidR="00306D5D" w:rsidRPr="00E17A27">
              <w:rPr>
                <w:b/>
                <w:color w:val="000000"/>
                <w:sz w:val="22"/>
              </w:rPr>
              <w:t xml:space="preserve"> </w:t>
            </w:r>
            <w:r w:rsidRPr="00E17A27">
              <w:rPr>
                <w:color w:val="000000"/>
                <w:sz w:val="22"/>
              </w:rPr>
              <w:t>90</w:t>
            </w:r>
          </w:p>
          <w:p w14:paraId="5980026D" w14:textId="077DE39B" w:rsidR="00306D5D" w:rsidRPr="00E17A27" w:rsidRDefault="00306D5D" w:rsidP="001B2187">
            <w:pPr>
              <w:jc w:val="both"/>
              <w:rPr>
                <w:b/>
                <w:color w:val="000000"/>
                <w:sz w:val="22"/>
              </w:rPr>
            </w:pPr>
            <w:r w:rsidRPr="00E17A27">
              <w:rPr>
                <w:color w:val="000000"/>
                <w:sz w:val="22"/>
              </w:rPr>
              <w:t xml:space="preserve">Clinical                       </w:t>
            </w:r>
            <w:r w:rsidR="00CE5BAA" w:rsidRPr="00E17A27">
              <w:rPr>
                <w:color w:val="000000"/>
                <w:sz w:val="22"/>
              </w:rPr>
              <w:t xml:space="preserve">                           </w:t>
            </w:r>
            <w:r w:rsidR="00D4205A">
              <w:rPr>
                <w:color w:val="000000"/>
                <w:sz w:val="22"/>
              </w:rPr>
              <w:t xml:space="preserve">           </w:t>
            </w:r>
            <w:r w:rsidR="00CE5BAA" w:rsidRPr="00E17A27">
              <w:rPr>
                <w:color w:val="000000"/>
                <w:sz w:val="22"/>
              </w:rPr>
              <w:t>36</w:t>
            </w:r>
          </w:p>
          <w:p w14:paraId="1EE9E41E" w14:textId="77777777" w:rsidR="00306D5D" w:rsidRPr="00E17A27" w:rsidRDefault="00306D5D" w:rsidP="001B2187">
            <w:pPr>
              <w:jc w:val="both"/>
              <w:rPr>
                <w:b/>
                <w:color w:val="000000"/>
                <w:sz w:val="22"/>
              </w:rPr>
            </w:pPr>
          </w:p>
          <w:p w14:paraId="0DE1288B" w14:textId="77777777" w:rsidR="00306D5D" w:rsidRPr="00E17A27" w:rsidRDefault="00306D5D" w:rsidP="001B2187">
            <w:pPr>
              <w:jc w:val="both"/>
              <w:rPr>
                <w:b/>
                <w:color w:val="000000"/>
                <w:sz w:val="22"/>
              </w:rPr>
            </w:pPr>
          </w:p>
          <w:p w14:paraId="11DD2794" w14:textId="47CDA0DB" w:rsidR="00306D5D" w:rsidRPr="00E17A27" w:rsidRDefault="00CE5BAA" w:rsidP="001B2187">
            <w:pPr>
              <w:jc w:val="both"/>
              <w:rPr>
                <w:b/>
                <w:color w:val="000000"/>
                <w:sz w:val="22"/>
              </w:rPr>
            </w:pPr>
            <w:r w:rsidRPr="00E17A27">
              <w:rPr>
                <w:b/>
                <w:color w:val="000000"/>
                <w:sz w:val="22"/>
              </w:rPr>
              <w:t>EXIT POINT:</w:t>
            </w:r>
            <w:r w:rsidRPr="00E17A27">
              <w:rPr>
                <w:b/>
                <w:color w:val="000000"/>
                <w:sz w:val="22"/>
              </w:rPr>
              <w:tab/>
            </w:r>
            <w:r w:rsidRPr="00E17A27">
              <w:rPr>
                <w:b/>
                <w:color w:val="000000"/>
                <w:sz w:val="22"/>
              </w:rPr>
              <w:tab/>
            </w:r>
            <w:r w:rsidRPr="00E17A27">
              <w:rPr>
                <w:b/>
                <w:color w:val="000000"/>
                <w:sz w:val="22"/>
              </w:rPr>
              <w:tab/>
            </w:r>
            <w:r w:rsidRPr="00E17A27">
              <w:rPr>
                <w:b/>
                <w:color w:val="000000"/>
                <w:sz w:val="22"/>
              </w:rPr>
              <w:tab/>
            </w:r>
            <w:r w:rsidR="00D4205A">
              <w:rPr>
                <w:b/>
                <w:color w:val="000000"/>
                <w:sz w:val="22"/>
              </w:rPr>
              <w:t xml:space="preserve">      </w:t>
            </w:r>
            <w:r w:rsidRPr="00E17A27">
              <w:rPr>
                <w:b/>
                <w:color w:val="000000"/>
                <w:sz w:val="22"/>
              </w:rPr>
              <w:t>432</w:t>
            </w:r>
          </w:p>
          <w:p w14:paraId="6C440C64" w14:textId="77777777" w:rsidR="00306D5D" w:rsidRPr="00E17A27" w:rsidRDefault="00306D5D" w:rsidP="001B2187">
            <w:pPr>
              <w:jc w:val="both"/>
              <w:rPr>
                <w:b/>
                <w:color w:val="000000"/>
                <w:sz w:val="22"/>
              </w:rPr>
            </w:pPr>
            <w:r w:rsidRPr="00E17A27">
              <w:rPr>
                <w:b/>
                <w:color w:val="000000"/>
                <w:sz w:val="22"/>
              </w:rPr>
              <w:t>Nursing Assistant Certificate</w:t>
            </w:r>
          </w:p>
        </w:tc>
        <w:tc>
          <w:tcPr>
            <w:tcW w:w="4428" w:type="dxa"/>
          </w:tcPr>
          <w:p w14:paraId="099C37F1" w14:textId="03272A20" w:rsidR="00306D5D" w:rsidRPr="00E17A27" w:rsidRDefault="00306D5D" w:rsidP="001B2187">
            <w:pPr>
              <w:jc w:val="both"/>
              <w:rPr>
                <w:bCs/>
                <w:color w:val="000000"/>
                <w:sz w:val="22"/>
                <w:u w:val="single"/>
              </w:rPr>
            </w:pPr>
            <w:r w:rsidRPr="00E17A27">
              <w:rPr>
                <w:bCs/>
                <w:color w:val="000000"/>
                <w:sz w:val="22"/>
                <w:u w:val="single"/>
              </w:rPr>
              <w:t>UNIT OF STUDY</w:t>
            </w:r>
            <w:r w:rsidRPr="00E17A27">
              <w:rPr>
                <w:bCs/>
                <w:color w:val="000000"/>
                <w:sz w:val="22"/>
                <w:u w:val="single"/>
              </w:rPr>
              <w:tab/>
              <w:t xml:space="preserve">           </w:t>
            </w:r>
            <w:r w:rsidRPr="00E17A27">
              <w:rPr>
                <w:bCs/>
                <w:color w:val="000000"/>
                <w:sz w:val="22"/>
                <w:u w:val="single"/>
              </w:rPr>
              <w:tab/>
              <w:t xml:space="preserve">         </w:t>
            </w:r>
            <w:r w:rsidR="00D4205A">
              <w:rPr>
                <w:bCs/>
                <w:color w:val="000000"/>
                <w:sz w:val="22"/>
                <w:u w:val="single"/>
              </w:rPr>
              <w:t xml:space="preserve"> </w:t>
            </w:r>
            <w:r w:rsidRPr="00E17A27">
              <w:rPr>
                <w:bCs/>
                <w:color w:val="000000"/>
                <w:sz w:val="22"/>
                <w:u w:val="single"/>
              </w:rPr>
              <w:t>HOURS</w:t>
            </w:r>
          </w:p>
          <w:p w14:paraId="491AC356" w14:textId="40945ED7" w:rsidR="00291DEC" w:rsidRPr="00E17A27" w:rsidRDefault="00291DEC" w:rsidP="001B2187">
            <w:pPr>
              <w:jc w:val="both"/>
              <w:rPr>
                <w:bCs/>
                <w:color w:val="000000"/>
                <w:sz w:val="22"/>
              </w:rPr>
            </w:pPr>
            <w:r w:rsidRPr="00E17A27">
              <w:rPr>
                <w:bCs/>
                <w:color w:val="000000"/>
                <w:sz w:val="22"/>
              </w:rPr>
              <w:t xml:space="preserve">Worker Characteristics                           </w:t>
            </w:r>
            <w:r w:rsidR="00D4205A">
              <w:rPr>
                <w:bCs/>
                <w:color w:val="000000"/>
                <w:sz w:val="22"/>
              </w:rPr>
              <w:t xml:space="preserve">         </w:t>
            </w:r>
            <w:r w:rsidRPr="00E17A27">
              <w:rPr>
                <w:bCs/>
                <w:color w:val="000000"/>
                <w:sz w:val="22"/>
              </w:rPr>
              <w:t xml:space="preserve"> 6</w:t>
            </w:r>
          </w:p>
          <w:p w14:paraId="22C48938" w14:textId="683FED3E" w:rsidR="00306D5D" w:rsidRPr="00E17A27" w:rsidRDefault="00291DEC" w:rsidP="001B2187">
            <w:pPr>
              <w:jc w:val="both"/>
              <w:rPr>
                <w:bCs/>
                <w:color w:val="000000"/>
                <w:sz w:val="22"/>
              </w:rPr>
            </w:pPr>
            <w:r w:rsidRPr="00E17A27">
              <w:rPr>
                <w:bCs/>
                <w:color w:val="000000"/>
                <w:sz w:val="22"/>
              </w:rPr>
              <w:t>Maternity Health</w:t>
            </w:r>
            <w:r w:rsidR="00CE5BAA" w:rsidRPr="00E17A27">
              <w:rPr>
                <w:bCs/>
                <w:color w:val="000000"/>
                <w:sz w:val="22"/>
              </w:rPr>
              <w:tab/>
            </w:r>
            <w:r w:rsidR="00CE5BAA" w:rsidRPr="00E17A27">
              <w:rPr>
                <w:bCs/>
                <w:color w:val="000000"/>
                <w:sz w:val="22"/>
              </w:rPr>
              <w:tab/>
            </w:r>
            <w:r w:rsidR="00CE5BAA" w:rsidRPr="00E17A27">
              <w:rPr>
                <w:bCs/>
                <w:color w:val="000000"/>
                <w:sz w:val="22"/>
              </w:rPr>
              <w:tab/>
              <w:t xml:space="preserve">  </w:t>
            </w:r>
            <w:r w:rsidR="00D4205A">
              <w:rPr>
                <w:bCs/>
                <w:color w:val="000000"/>
                <w:sz w:val="22"/>
              </w:rPr>
              <w:t xml:space="preserve">     </w:t>
            </w:r>
            <w:r w:rsidR="00CE5BAA" w:rsidRPr="00E17A27">
              <w:rPr>
                <w:bCs/>
                <w:color w:val="000000"/>
                <w:sz w:val="22"/>
              </w:rPr>
              <w:t>60</w:t>
            </w:r>
          </w:p>
          <w:p w14:paraId="68D0EE0D" w14:textId="3812F829" w:rsidR="00306D5D" w:rsidRPr="00E17A27" w:rsidRDefault="00291DEC" w:rsidP="001B2187">
            <w:pPr>
              <w:jc w:val="both"/>
              <w:rPr>
                <w:bCs/>
                <w:color w:val="000000"/>
                <w:sz w:val="22"/>
              </w:rPr>
            </w:pPr>
            <w:r w:rsidRPr="00E17A27">
              <w:rPr>
                <w:bCs/>
                <w:color w:val="000000"/>
                <w:sz w:val="22"/>
              </w:rPr>
              <w:t xml:space="preserve">Mental Health     </w:t>
            </w:r>
            <w:r w:rsidR="00CE5BAA" w:rsidRPr="00E17A27">
              <w:rPr>
                <w:bCs/>
                <w:color w:val="000000"/>
                <w:sz w:val="22"/>
              </w:rPr>
              <w:tab/>
            </w:r>
            <w:r w:rsidR="00CE5BAA" w:rsidRPr="00E17A27">
              <w:rPr>
                <w:bCs/>
                <w:color w:val="000000"/>
                <w:sz w:val="22"/>
              </w:rPr>
              <w:tab/>
            </w:r>
            <w:r w:rsidR="00CE5BAA" w:rsidRPr="00E17A27">
              <w:rPr>
                <w:bCs/>
                <w:color w:val="000000"/>
                <w:sz w:val="22"/>
              </w:rPr>
              <w:tab/>
              <w:t xml:space="preserve">  </w:t>
            </w:r>
            <w:r w:rsidR="00D4205A">
              <w:rPr>
                <w:bCs/>
                <w:color w:val="000000"/>
                <w:sz w:val="22"/>
              </w:rPr>
              <w:t xml:space="preserve">     </w:t>
            </w:r>
            <w:r w:rsidR="00CE5BAA" w:rsidRPr="00E17A27">
              <w:rPr>
                <w:bCs/>
                <w:color w:val="000000"/>
                <w:sz w:val="22"/>
              </w:rPr>
              <w:t>60</w:t>
            </w:r>
          </w:p>
          <w:p w14:paraId="32495838" w14:textId="2B1E6956" w:rsidR="007B116D" w:rsidRPr="00E17A27" w:rsidRDefault="00306D5D" w:rsidP="001B2187">
            <w:pPr>
              <w:jc w:val="both"/>
              <w:rPr>
                <w:bCs/>
                <w:color w:val="000000"/>
                <w:sz w:val="22"/>
              </w:rPr>
            </w:pPr>
            <w:r w:rsidRPr="00E17A27">
              <w:rPr>
                <w:bCs/>
                <w:color w:val="000000"/>
                <w:sz w:val="22"/>
              </w:rPr>
              <w:t>Medical-Surgical Nursing</w:t>
            </w:r>
            <w:r w:rsidR="00291DEC" w:rsidRPr="00E17A27">
              <w:rPr>
                <w:bCs/>
                <w:color w:val="000000"/>
                <w:sz w:val="22"/>
              </w:rPr>
              <w:t xml:space="preserve"> I                    </w:t>
            </w:r>
            <w:r w:rsidR="00D4205A">
              <w:rPr>
                <w:bCs/>
                <w:color w:val="000000"/>
                <w:sz w:val="22"/>
              </w:rPr>
              <w:t xml:space="preserve">        </w:t>
            </w:r>
            <w:r w:rsidR="00291DEC" w:rsidRPr="00E17A27">
              <w:rPr>
                <w:bCs/>
                <w:color w:val="000000"/>
                <w:sz w:val="22"/>
              </w:rPr>
              <w:t>75</w:t>
            </w:r>
          </w:p>
          <w:p w14:paraId="42CA1A9C" w14:textId="49EBE61B" w:rsidR="00306D5D" w:rsidRPr="00E17A27" w:rsidRDefault="007B116D" w:rsidP="001B2187">
            <w:pPr>
              <w:jc w:val="both"/>
              <w:rPr>
                <w:bCs/>
                <w:color w:val="000000"/>
                <w:sz w:val="22"/>
              </w:rPr>
            </w:pPr>
            <w:r w:rsidRPr="00E17A27">
              <w:rPr>
                <w:bCs/>
                <w:color w:val="000000"/>
                <w:sz w:val="22"/>
              </w:rPr>
              <w:t>Pharmacology</w:t>
            </w:r>
            <w:r w:rsidR="00306D5D" w:rsidRPr="00E17A27">
              <w:rPr>
                <w:bCs/>
                <w:color w:val="000000"/>
                <w:sz w:val="22"/>
              </w:rPr>
              <w:tab/>
            </w:r>
            <w:r w:rsidR="00291DEC" w:rsidRPr="00E17A27">
              <w:rPr>
                <w:bCs/>
                <w:color w:val="000000"/>
                <w:sz w:val="22"/>
              </w:rPr>
              <w:t>I</w:t>
            </w:r>
            <w:r w:rsidR="00306D5D" w:rsidRPr="00E17A27">
              <w:rPr>
                <w:bCs/>
                <w:color w:val="000000"/>
                <w:sz w:val="22"/>
              </w:rPr>
              <w:tab/>
            </w:r>
            <w:r w:rsidRPr="00E17A27">
              <w:rPr>
                <w:bCs/>
                <w:color w:val="000000"/>
                <w:sz w:val="22"/>
              </w:rPr>
              <w:t xml:space="preserve">                          </w:t>
            </w:r>
            <w:r w:rsidR="00D4205A">
              <w:rPr>
                <w:bCs/>
                <w:color w:val="000000"/>
                <w:sz w:val="22"/>
              </w:rPr>
              <w:t xml:space="preserve">       </w:t>
            </w:r>
            <w:r w:rsidRPr="00E17A27">
              <w:rPr>
                <w:bCs/>
                <w:color w:val="000000"/>
                <w:sz w:val="22"/>
              </w:rPr>
              <w:t>51</w:t>
            </w:r>
          </w:p>
          <w:p w14:paraId="5E6BAA56" w14:textId="6C73C390" w:rsidR="00306D5D" w:rsidRPr="00E17A27" w:rsidRDefault="00306D5D" w:rsidP="001B2187">
            <w:pPr>
              <w:jc w:val="both"/>
              <w:rPr>
                <w:bCs/>
                <w:color w:val="000000"/>
                <w:sz w:val="22"/>
              </w:rPr>
            </w:pPr>
            <w:r w:rsidRPr="00E17A27">
              <w:rPr>
                <w:bCs/>
                <w:color w:val="000000"/>
                <w:sz w:val="22"/>
              </w:rPr>
              <w:t>Clinical</w:t>
            </w:r>
            <w:r w:rsidRPr="00E17A27">
              <w:rPr>
                <w:bCs/>
                <w:color w:val="000000"/>
                <w:sz w:val="22"/>
              </w:rPr>
              <w:tab/>
            </w:r>
            <w:r w:rsidRPr="00E17A27">
              <w:rPr>
                <w:bCs/>
                <w:color w:val="000000"/>
                <w:sz w:val="22"/>
              </w:rPr>
              <w:tab/>
            </w:r>
            <w:r w:rsidRPr="00E17A27">
              <w:rPr>
                <w:bCs/>
                <w:color w:val="000000"/>
                <w:sz w:val="22"/>
              </w:rPr>
              <w:tab/>
            </w:r>
            <w:r w:rsidRPr="00E17A27">
              <w:rPr>
                <w:bCs/>
                <w:color w:val="000000"/>
                <w:sz w:val="22"/>
              </w:rPr>
              <w:tab/>
            </w:r>
            <w:r w:rsidRPr="00E17A27">
              <w:rPr>
                <w:bCs/>
                <w:color w:val="000000"/>
                <w:sz w:val="22"/>
              </w:rPr>
              <w:tab/>
            </w:r>
            <w:r w:rsidR="00D4205A">
              <w:rPr>
                <w:bCs/>
                <w:color w:val="000000"/>
                <w:sz w:val="22"/>
              </w:rPr>
              <w:t xml:space="preserve">     </w:t>
            </w:r>
            <w:r w:rsidR="00CE5BAA" w:rsidRPr="00E17A27">
              <w:rPr>
                <w:bCs/>
                <w:color w:val="000000"/>
                <w:sz w:val="22"/>
                <w:u w:val="single"/>
              </w:rPr>
              <w:t>180</w:t>
            </w:r>
          </w:p>
          <w:p w14:paraId="63729303" w14:textId="7958C205" w:rsidR="00306D5D" w:rsidRPr="00E17A27" w:rsidRDefault="00306D5D" w:rsidP="001B2187">
            <w:pPr>
              <w:jc w:val="both"/>
              <w:rPr>
                <w:b/>
                <w:color w:val="000000"/>
                <w:sz w:val="22"/>
              </w:rPr>
            </w:pPr>
            <w:r w:rsidRPr="00E17A27">
              <w:rPr>
                <w:bCs/>
                <w:color w:val="000000"/>
                <w:sz w:val="22"/>
              </w:rPr>
              <w:t xml:space="preserve"> </w:t>
            </w:r>
            <w:r w:rsidR="007B116D" w:rsidRPr="00E17A27">
              <w:rPr>
                <w:b/>
                <w:color w:val="000000"/>
                <w:sz w:val="22"/>
              </w:rPr>
              <w:tab/>
            </w:r>
            <w:r w:rsidR="007B116D" w:rsidRPr="00E17A27">
              <w:rPr>
                <w:b/>
                <w:color w:val="000000"/>
                <w:sz w:val="22"/>
              </w:rPr>
              <w:tab/>
            </w:r>
            <w:r w:rsidR="007B116D" w:rsidRPr="00E17A27">
              <w:rPr>
                <w:b/>
                <w:color w:val="000000"/>
                <w:sz w:val="22"/>
              </w:rPr>
              <w:tab/>
            </w:r>
            <w:r w:rsidR="007B116D" w:rsidRPr="00E17A27">
              <w:rPr>
                <w:b/>
                <w:color w:val="000000"/>
                <w:sz w:val="22"/>
              </w:rPr>
              <w:tab/>
            </w:r>
            <w:r w:rsidR="007B116D" w:rsidRPr="00E17A27">
              <w:rPr>
                <w:b/>
                <w:color w:val="000000"/>
                <w:sz w:val="22"/>
              </w:rPr>
              <w:tab/>
            </w:r>
            <w:r w:rsidR="00D4205A">
              <w:rPr>
                <w:b/>
                <w:color w:val="000000"/>
                <w:sz w:val="22"/>
              </w:rPr>
              <w:t xml:space="preserve">     </w:t>
            </w:r>
            <w:r w:rsidR="007B116D" w:rsidRPr="00E17A27">
              <w:rPr>
                <w:b/>
                <w:color w:val="000000"/>
                <w:sz w:val="22"/>
              </w:rPr>
              <w:t>432</w:t>
            </w:r>
          </w:p>
          <w:p w14:paraId="3D7EB7E7" w14:textId="77777777" w:rsidR="00306D5D" w:rsidRPr="00E17A27" w:rsidRDefault="00306D5D" w:rsidP="001B2187">
            <w:pPr>
              <w:jc w:val="both"/>
              <w:rPr>
                <w:b/>
                <w:color w:val="000000"/>
                <w:sz w:val="22"/>
              </w:rPr>
            </w:pPr>
          </w:p>
          <w:p w14:paraId="4161DC47" w14:textId="77777777" w:rsidR="00306D5D" w:rsidRPr="00E17A27" w:rsidRDefault="00306D5D" w:rsidP="001B2187">
            <w:pPr>
              <w:jc w:val="both"/>
              <w:rPr>
                <w:b/>
                <w:color w:val="000000"/>
                <w:sz w:val="22"/>
              </w:rPr>
            </w:pPr>
          </w:p>
          <w:p w14:paraId="624C74F2" w14:textId="77777777" w:rsidR="00306D5D" w:rsidRPr="00E17A27" w:rsidRDefault="00306D5D" w:rsidP="001B2187">
            <w:pPr>
              <w:jc w:val="both"/>
              <w:rPr>
                <w:b/>
                <w:color w:val="000000"/>
                <w:sz w:val="22"/>
              </w:rPr>
            </w:pPr>
          </w:p>
          <w:p w14:paraId="73368C8E" w14:textId="1CD0FE28" w:rsidR="00306D5D" w:rsidRPr="00E17A27" w:rsidRDefault="007B116D" w:rsidP="001B2187">
            <w:pPr>
              <w:jc w:val="both"/>
              <w:rPr>
                <w:b/>
                <w:color w:val="000000"/>
                <w:sz w:val="22"/>
              </w:rPr>
            </w:pPr>
            <w:r w:rsidRPr="00E17A27">
              <w:rPr>
                <w:b/>
                <w:color w:val="000000"/>
                <w:sz w:val="22"/>
              </w:rPr>
              <w:t>EXIT POINT:</w:t>
            </w:r>
            <w:r w:rsidRPr="00E17A27">
              <w:rPr>
                <w:b/>
                <w:color w:val="000000"/>
                <w:sz w:val="22"/>
              </w:rPr>
              <w:tab/>
            </w:r>
            <w:r w:rsidRPr="00E17A27">
              <w:rPr>
                <w:b/>
                <w:color w:val="000000"/>
                <w:sz w:val="22"/>
              </w:rPr>
              <w:tab/>
            </w:r>
            <w:r w:rsidRPr="00E17A27">
              <w:rPr>
                <w:b/>
                <w:color w:val="000000"/>
                <w:sz w:val="22"/>
              </w:rPr>
              <w:tab/>
            </w:r>
            <w:r w:rsidRPr="00E17A27">
              <w:rPr>
                <w:b/>
                <w:color w:val="000000"/>
                <w:sz w:val="22"/>
              </w:rPr>
              <w:tab/>
            </w:r>
            <w:r w:rsidR="00D4205A">
              <w:rPr>
                <w:b/>
                <w:color w:val="000000"/>
                <w:sz w:val="22"/>
              </w:rPr>
              <w:t xml:space="preserve">     </w:t>
            </w:r>
            <w:r w:rsidRPr="00E17A27">
              <w:rPr>
                <w:b/>
                <w:color w:val="000000"/>
                <w:sz w:val="22"/>
              </w:rPr>
              <w:t>864</w:t>
            </w:r>
          </w:p>
          <w:p w14:paraId="0EBB2A63" w14:textId="77777777" w:rsidR="00306D5D" w:rsidRPr="00E17A27" w:rsidRDefault="00306D5D" w:rsidP="001B2187">
            <w:pPr>
              <w:jc w:val="both"/>
              <w:rPr>
                <w:b/>
                <w:color w:val="000000"/>
                <w:sz w:val="22"/>
              </w:rPr>
            </w:pPr>
          </w:p>
        </w:tc>
      </w:tr>
      <w:tr w:rsidR="00306D5D" w:rsidRPr="00E17A27" w14:paraId="5BCABA47" w14:textId="77777777" w:rsidTr="001B2187">
        <w:trPr>
          <w:gridAfter w:val="1"/>
          <w:wAfter w:w="4428" w:type="dxa"/>
        </w:trPr>
        <w:tc>
          <w:tcPr>
            <w:tcW w:w="4500" w:type="dxa"/>
          </w:tcPr>
          <w:p w14:paraId="1E1D0EBA" w14:textId="77777777" w:rsidR="00306D5D" w:rsidRPr="00E17A27" w:rsidRDefault="00306D5D" w:rsidP="001B2187">
            <w:pPr>
              <w:pStyle w:val="Heading3"/>
            </w:pPr>
            <w:bookmarkStart w:id="54" w:name="_Toc168043824"/>
            <w:r w:rsidRPr="00E17A27">
              <w:t>TERM 3</w:t>
            </w:r>
            <w:bookmarkEnd w:id="54"/>
          </w:p>
        </w:tc>
      </w:tr>
      <w:tr w:rsidR="00306D5D" w14:paraId="2007D40E" w14:textId="77777777" w:rsidTr="001B2187">
        <w:trPr>
          <w:gridAfter w:val="1"/>
          <w:wAfter w:w="4428" w:type="dxa"/>
        </w:trPr>
        <w:tc>
          <w:tcPr>
            <w:tcW w:w="4500" w:type="dxa"/>
          </w:tcPr>
          <w:p w14:paraId="0B59254A" w14:textId="24BD3251" w:rsidR="00306D5D" w:rsidRPr="00E17A27" w:rsidRDefault="00306D5D" w:rsidP="001B2187">
            <w:pPr>
              <w:jc w:val="both"/>
              <w:rPr>
                <w:bCs/>
                <w:color w:val="000000"/>
                <w:sz w:val="22"/>
                <w:u w:val="single"/>
              </w:rPr>
            </w:pPr>
            <w:r w:rsidRPr="00E17A27">
              <w:rPr>
                <w:bCs/>
                <w:color w:val="000000"/>
                <w:sz w:val="22"/>
                <w:u w:val="single"/>
              </w:rPr>
              <w:t>UNIT OF STUDY</w:t>
            </w:r>
            <w:r w:rsidRPr="00E17A27">
              <w:rPr>
                <w:bCs/>
                <w:color w:val="000000"/>
                <w:sz w:val="22"/>
                <w:u w:val="single"/>
              </w:rPr>
              <w:tab/>
              <w:t xml:space="preserve">           </w:t>
            </w:r>
            <w:r w:rsidRPr="00E17A27">
              <w:rPr>
                <w:bCs/>
                <w:color w:val="000000"/>
                <w:sz w:val="22"/>
                <w:u w:val="single"/>
              </w:rPr>
              <w:tab/>
              <w:t xml:space="preserve">        </w:t>
            </w:r>
            <w:r w:rsidR="00D4205A">
              <w:rPr>
                <w:bCs/>
                <w:color w:val="000000"/>
                <w:sz w:val="22"/>
                <w:u w:val="single"/>
              </w:rPr>
              <w:t xml:space="preserve">  </w:t>
            </w:r>
            <w:r w:rsidRPr="00E17A27">
              <w:rPr>
                <w:bCs/>
                <w:color w:val="000000"/>
                <w:sz w:val="22"/>
                <w:u w:val="single"/>
              </w:rPr>
              <w:t xml:space="preserve"> HOURS</w:t>
            </w:r>
          </w:p>
          <w:p w14:paraId="75F84625" w14:textId="0AB4C700" w:rsidR="00291DEC" w:rsidRPr="00E17A27" w:rsidRDefault="00291DEC" w:rsidP="001B2187">
            <w:pPr>
              <w:jc w:val="both"/>
              <w:rPr>
                <w:bCs/>
                <w:color w:val="000000"/>
                <w:sz w:val="22"/>
              </w:rPr>
            </w:pPr>
            <w:r w:rsidRPr="00E17A27">
              <w:rPr>
                <w:bCs/>
                <w:color w:val="000000"/>
                <w:sz w:val="22"/>
              </w:rPr>
              <w:t xml:space="preserve">Worker Characteristics                           </w:t>
            </w:r>
            <w:r w:rsidR="00D4205A">
              <w:rPr>
                <w:bCs/>
                <w:color w:val="000000"/>
                <w:sz w:val="22"/>
              </w:rPr>
              <w:t xml:space="preserve">          </w:t>
            </w:r>
            <w:r w:rsidRPr="00E17A27">
              <w:rPr>
                <w:bCs/>
                <w:color w:val="000000"/>
                <w:sz w:val="22"/>
              </w:rPr>
              <w:t xml:space="preserve"> 6</w:t>
            </w:r>
          </w:p>
          <w:p w14:paraId="50A7F778" w14:textId="42891E2A" w:rsidR="007B116D" w:rsidRPr="00E17A27" w:rsidRDefault="007B116D" w:rsidP="001B2187">
            <w:pPr>
              <w:jc w:val="both"/>
              <w:rPr>
                <w:bCs/>
                <w:color w:val="000000"/>
                <w:sz w:val="22"/>
              </w:rPr>
            </w:pPr>
            <w:r w:rsidRPr="00E17A27">
              <w:rPr>
                <w:bCs/>
                <w:color w:val="000000"/>
                <w:sz w:val="22"/>
              </w:rPr>
              <w:t xml:space="preserve">Medical-Surgical Nursing  </w:t>
            </w:r>
            <w:r w:rsidR="00291DEC" w:rsidRPr="00E17A27">
              <w:rPr>
                <w:bCs/>
                <w:color w:val="000000"/>
                <w:sz w:val="22"/>
              </w:rPr>
              <w:t>II</w:t>
            </w:r>
            <w:r w:rsidRPr="00E17A27">
              <w:rPr>
                <w:bCs/>
                <w:color w:val="000000"/>
                <w:sz w:val="22"/>
              </w:rPr>
              <w:t xml:space="preserve">                  </w:t>
            </w:r>
            <w:r w:rsidR="00D4205A">
              <w:rPr>
                <w:bCs/>
                <w:color w:val="000000"/>
                <w:sz w:val="22"/>
              </w:rPr>
              <w:t xml:space="preserve">         </w:t>
            </w:r>
            <w:r w:rsidR="00291DEC" w:rsidRPr="00E17A27">
              <w:rPr>
                <w:bCs/>
                <w:color w:val="000000"/>
                <w:sz w:val="22"/>
              </w:rPr>
              <w:t>75</w:t>
            </w:r>
          </w:p>
          <w:p w14:paraId="56CDA483" w14:textId="16753276" w:rsidR="00306D5D" w:rsidRPr="00E17A27" w:rsidRDefault="007B116D" w:rsidP="001B2187">
            <w:pPr>
              <w:jc w:val="both"/>
              <w:rPr>
                <w:bCs/>
                <w:color w:val="000000"/>
                <w:sz w:val="22"/>
              </w:rPr>
            </w:pPr>
            <w:r w:rsidRPr="00E17A27">
              <w:rPr>
                <w:bCs/>
                <w:color w:val="000000"/>
                <w:sz w:val="22"/>
              </w:rPr>
              <w:t>Pharmacology</w:t>
            </w:r>
            <w:r w:rsidRPr="00E17A27">
              <w:rPr>
                <w:bCs/>
                <w:color w:val="000000"/>
                <w:sz w:val="22"/>
              </w:rPr>
              <w:tab/>
            </w:r>
            <w:r w:rsidR="00291DEC" w:rsidRPr="00E17A27">
              <w:rPr>
                <w:bCs/>
                <w:color w:val="000000"/>
                <w:sz w:val="22"/>
              </w:rPr>
              <w:t>II</w:t>
            </w:r>
            <w:r w:rsidRPr="00E17A27">
              <w:rPr>
                <w:bCs/>
                <w:color w:val="000000"/>
                <w:sz w:val="22"/>
              </w:rPr>
              <w:tab/>
              <w:t xml:space="preserve">                        </w:t>
            </w:r>
            <w:r w:rsidR="001729E1" w:rsidRPr="00E17A27">
              <w:rPr>
                <w:bCs/>
                <w:color w:val="000000"/>
                <w:sz w:val="22"/>
              </w:rPr>
              <w:t xml:space="preserve"> </w:t>
            </w:r>
            <w:r w:rsidR="00D4205A">
              <w:rPr>
                <w:bCs/>
                <w:color w:val="000000"/>
                <w:sz w:val="22"/>
              </w:rPr>
              <w:t xml:space="preserve">        </w:t>
            </w:r>
            <w:r w:rsidR="001729E1" w:rsidRPr="00E17A27">
              <w:rPr>
                <w:bCs/>
                <w:color w:val="000000"/>
                <w:sz w:val="22"/>
              </w:rPr>
              <w:t xml:space="preserve"> </w:t>
            </w:r>
            <w:r w:rsidRPr="00E17A27">
              <w:rPr>
                <w:bCs/>
                <w:color w:val="000000"/>
                <w:sz w:val="22"/>
              </w:rPr>
              <w:t>42</w:t>
            </w:r>
          </w:p>
          <w:p w14:paraId="2A2D2157" w14:textId="213A3824" w:rsidR="00306D5D" w:rsidRPr="00E17A27" w:rsidRDefault="00291DEC" w:rsidP="001B2187">
            <w:pPr>
              <w:jc w:val="both"/>
              <w:rPr>
                <w:bCs/>
                <w:color w:val="000000"/>
                <w:sz w:val="22"/>
              </w:rPr>
            </w:pPr>
            <w:r w:rsidRPr="00E17A27">
              <w:rPr>
                <w:bCs/>
                <w:color w:val="000000"/>
                <w:sz w:val="22"/>
              </w:rPr>
              <w:t xml:space="preserve">Pediatrics            </w:t>
            </w:r>
            <w:r w:rsidR="00CE5BAA" w:rsidRPr="00E17A27">
              <w:rPr>
                <w:bCs/>
                <w:color w:val="000000"/>
                <w:sz w:val="22"/>
              </w:rPr>
              <w:tab/>
            </w:r>
            <w:r w:rsidR="00CE5BAA" w:rsidRPr="00E17A27">
              <w:rPr>
                <w:bCs/>
                <w:color w:val="000000"/>
                <w:sz w:val="22"/>
              </w:rPr>
              <w:tab/>
            </w:r>
            <w:r w:rsidR="00CE5BAA" w:rsidRPr="00E17A27">
              <w:rPr>
                <w:bCs/>
                <w:color w:val="000000"/>
                <w:sz w:val="22"/>
              </w:rPr>
              <w:tab/>
            </w:r>
            <w:r w:rsidR="001729E1" w:rsidRPr="00E17A27">
              <w:rPr>
                <w:bCs/>
                <w:color w:val="000000"/>
                <w:sz w:val="22"/>
              </w:rPr>
              <w:t xml:space="preserve">  </w:t>
            </w:r>
            <w:r w:rsidR="00D4205A">
              <w:rPr>
                <w:bCs/>
                <w:color w:val="000000"/>
                <w:sz w:val="22"/>
              </w:rPr>
              <w:t xml:space="preserve">      </w:t>
            </w:r>
            <w:r w:rsidR="007B116D" w:rsidRPr="00E17A27">
              <w:rPr>
                <w:bCs/>
                <w:color w:val="000000"/>
                <w:sz w:val="22"/>
              </w:rPr>
              <w:t>60</w:t>
            </w:r>
            <w:r w:rsidR="00CE5BAA" w:rsidRPr="00E17A27">
              <w:rPr>
                <w:bCs/>
                <w:color w:val="000000"/>
                <w:sz w:val="22"/>
              </w:rPr>
              <w:t xml:space="preserve">  </w:t>
            </w:r>
            <w:r w:rsidR="00306D5D" w:rsidRPr="00E17A27">
              <w:rPr>
                <w:bCs/>
                <w:color w:val="000000"/>
                <w:sz w:val="22"/>
              </w:rPr>
              <w:t>Voca</w:t>
            </w:r>
            <w:r w:rsidR="007B116D" w:rsidRPr="00E17A27">
              <w:rPr>
                <w:bCs/>
                <w:color w:val="000000"/>
                <w:sz w:val="22"/>
              </w:rPr>
              <w:t>tion Relations II/Leadership</w:t>
            </w:r>
            <w:r w:rsidR="007B116D" w:rsidRPr="00E17A27">
              <w:rPr>
                <w:bCs/>
                <w:color w:val="000000"/>
                <w:sz w:val="22"/>
              </w:rPr>
              <w:tab/>
            </w:r>
            <w:r w:rsidR="001729E1" w:rsidRPr="00E17A27">
              <w:rPr>
                <w:bCs/>
                <w:color w:val="000000"/>
                <w:sz w:val="22"/>
              </w:rPr>
              <w:t xml:space="preserve">  </w:t>
            </w:r>
            <w:r w:rsidR="00D4205A">
              <w:rPr>
                <w:bCs/>
                <w:color w:val="000000"/>
                <w:sz w:val="22"/>
              </w:rPr>
              <w:t xml:space="preserve">      </w:t>
            </w:r>
            <w:r w:rsidR="007B116D" w:rsidRPr="00E17A27">
              <w:rPr>
                <w:bCs/>
                <w:color w:val="000000"/>
                <w:sz w:val="22"/>
              </w:rPr>
              <w:t>24</w:t>
            </w:r>
          </w:p>
          <w:p w14:paraId="2064C1BA" w14:textId="405C0230" w:rsidR="00306D5D" w:rsidRPr="00E17A27" w:rsidRDefault="00306D5D" w:rsidP="001B2187">
            <w:pPr>
              <w:jc w:val="both"/>
              <w:rPr>
                <w:bCs/>
                <w:color w:val="000000"/>
                <w:sz w:val="22"/>
                <w:u w:val="single"/>
              </w:rPr>
            </w:pPr>
            <w:r w:rsidRPr="00E17A27">
              <w:rPr>
                <w:bCs/>
                <w:color w:val="000000"/>
                <w:sz w:val="22"/>
              </w:rPr>
              <w:t>Clinical</w:t>
            </w:r>
            <w:r w:rsidRPr="00E17A27">
              <w:rPr>
                <w:bCs/>
                <w:color w:val="000000"/>
                <w:sz w:val="22"/>
              </w:rPr>
              <w:tab/>
            </w:r>
            <w:r w:rsidRPr="00E17A27">
              <w:rPr>
                <w:bCs/>
                <w:color w:val="000000"/>
                <w:sz w:val="22"/>
              </w:rPr>
              <w:tab/>
            </w:r>
            <w:r w:rsidRPr="00E17A27">
              <w:rPr>
                <w:bCs/>
                <w:color w:val="000000"/>
                <w:sz w:val="22"/>
              </w:rPr>
              <w:tab/>
            </w:r>
            <w:r w:rsidR="00D4205A">
              <w:rPr>
                <w:bCs/>
                <w:color w:val="000000"/>
                <w:sz w:val="22"/>
              </w:rPr>
              <w:t xml:space="preserve">                                </w:t>
            </w:r>
            <w:r w:rsidR="007B116D" w:rsidRPr="00E17A27">
              <w:rPr>
                <w:bCs/>
                <w:color w:val="000000"/>
                <w:sz w:val="22"/>
                <w:u w:val="single"/>
              </w:rPr>
              <w:t>225</w:t>
            </w:r>
          </w:p>
          <w:p w14:paraId="5468BC1C" w14:textId="6D030388" w:rsidR="00306D5D" w:rsidRPr="00E17A27" w:rsidRDefault="00306D5D" w:rsidP="001B2187">
            <w:pPr>
              <w:jc w:val="both"/>
              <w:rPr>
                <w:b/>
                <w:color w:val="000000"/>
                <w:sz w:val="22"/>
              </w:rPr>
            </w:pPr>
            <w:r w:rsidRPr="00E17A27">
              <w:rPr>
                <w:bCs/>
                <w:color w:val="000000"/>
                <w:sz w:val="22"/>
              </w:rPr>
              <w:t xml:space="preserve"> </w:t>
            </w:r>
            <w:r w:rsidRPr="00E17A27">
              <w:rPr>
                <w:b/>
                <w:color w:val="000000"/>
                <w:sz w:val="22"/>
              </w:rPr>
              <w:tab/>
            </w:r>
            <w:r w:rsidRPr="00E17A27">
              <w:rPr>
                <w:b/>
                <w:color w:val="000000"/>
                <w:sz w:val="22"/>
              </w:rPr>
              <w:tab/>
            </w:r>
            <w:r w:rsidRPr="00E17A27">
              <w:rPr>
                <w:b/>
                <w:color w:val="000000"/>
                <w:sz w:val="22"/>
              </w:rPr>
              <w:tab/>
            </w:r>
            <w:r w:rsidRPr="00E17A27">
              <w:rPr>
                <w:b/>
                <w:color w:val="000000"/>
                <w:sz w:val="22"/>
              </w:rPr>
              <w:tab/>
            </w:r>
            <w:r w:rsidRPr="00E17A27">
              <w:rPr>
                <w:b/>
                <w:color w:val="000000"/>
                <w:sz w:val="22"/>
              </w:rPr>
              <w:tab/>
            </w:r>
            <w:r w:rsidR="00D4205A">
              <w:rPr>
                <w:b/>
                <w:color w:val="000000"/>
                <w:sz w:val="22"/>
              </w:rPr>
              <w:t xml:space="preserve">      </w:t>
            </w:r>
            <w:r w:rsidRPr="00E17A27">
              <w:rPr>
                <w:b/>
                <w:color w:val="000000"/>
                <w:sz w:val="22"/>
              </w:rPr>
              <w:t>432</w:t>
            </w:r>
          </w:p>
          <w:p w14:paraId="51055936" w14:textId="77777777" w:rsidR="00306D5D" w:rsidRPr="00E17A27" w:rsidRDefault="00306D5D" w:rsidP="001B2187">
            <w:pPr>
              <w:jc w:val="both"/>
              <w:rPr>
                <w:b/>
                <w:color w:val="000000"/>
                <w:sz w:val="22"/>
              </w:rPr>
            </w:pPr>
          </w:p>
          <w:p w14:paraId="553C3AB1" w14:textId="77777777" w:rsidR="00306D5D" w:rsidRPr="00E17A27" w:rsidRDefault="00306D5D" w:rsidP="001B2187">
            <w:pPr>
              <w:jc w:val="both"/>
              <w:rPr>
                <w:b/>
                <w:color w:val="000000"/>
                <w:sz w:val="22"/>
              </w:rPr>
            </w:pPr>
          </w:p>
          <w:p w14:paraId="02A47C7C" w14:textId="5E16A515" w:rsidR="00306D5D" w:rsidRPr="00E17A27" w:rsidRDefault="00306D5D" w:rsidP="001B2187">
            <w:pPr>
              <w:jc w:val="both"/>
              <w:rPr>
                <w:b/>
                <w:color w:val="000000"/>
                <w:sz w:val="22"/>
              </w:rPr>
            </w:pPr>
            <w:r w:rsidRPr="00E17A27">
              <w:rPr>
                <w:b/>
                <w:color w:val="000000"/>
                <w:sz w:val="22"/>
              </w:rPr>
              <w:t>EXIT POINT:</w:t>
            </w:r>
            <w:r w:rsidRPr="00E17A27">
              <w:rPr>
                <w:b/>
                <w:color w:val="000000"/>
                <w:sz w:val="22"/>
              </w:rPr>
              <w:tab/>
            </w:r>
            <w:r w:rsidRPr="00E17A27">
              <w:rPr>
                <w:b/>
                <w:color w:val="000000"/>
                <w:sz w:val="22"/>
              </w:rPr>
              <w:tab/>
            </w:r>
            <w:r w:rsidRPr="00E17A27">
              <w:rPr>
                <w:b/>
                <w:color w:val="000000"/>
                <w:sz w:val="22"/>
              </w:rPr>
              <w:tab/>
              <w:t xml:space="preserve">          </w:t>
            </w:r>
            <w:r w:rsidR="00D4205A">
              <w:rPr>
                <w:b/>
                <w:color w:val="000000"/>
                <w:sz w:val="22"/>
              </w:rPr>
              <w:t xml:space="preserve">      </w:t>
            </w:r>
            <w:r w:rsidRPr="00E17A27">
              <w:rPr>
                <w:b/>
                <w:color w:val="000000"/>
                <w:sz w:val="22"/>
              </w:rPr>
              <w:t>1,296</w:t>
            </w:r>
          </w:p>
          <w:p w14:paraId="7B484EE6" w14:textId="77777777" w:rsidR="00306D5D" w:rsidRPr="00281789" w:rsidRDefault="00306D5D" w:rsidP="001B2187">
            <w:pPr>
              <w:jc w:val="both"/>
              <w:rPr>
                <w:b/>
                <w:color w:val="000000"/>
                <w:sz w:val="22"/>
              </w:rPr>
            </w:pPr>
            <w:r w:rsidRPr="00E17A27">
              <w:rPr>
                <w:b/>
                <w:color w:val="000000"/>
                <w:sz w:val="22"/>
              </w:rPr>
              <w:t>Practical Nursing Diploma</w:t>
            </w:r>
          </w:p>
        </w:tc>
      </w:tr>
    </w:tbl>
    <w:p w14:paraId="675EE949" w14:textId="77777777" w:rsidR="00306D5D" w:rsidRDefault="00306D5D" w:rsidP="00306D5D">
      <w:pPr>
        <w:jc w:val="both"/>
        <w:rPr>
          <w:bCs/>
          <w:color w:val="000000"/>
          <w:sz w:val="22"/>
        </w:rPr>
      </w:pPr>
    </w:p>
    <w:p w14:paraId="3F288B4F" w14:textId="61DBD9B3" w:rsidR="00306D5D" w:rsidRPr="00431C5B" w:rsidRDefault="00306D5D" w:rsidP="00306D5D">
      <w:pPr>
        <w:jc w:val="both"/>
        <w:rPr>
          <w:bCs/>
          <w:color w:val="000000"/>
          <w:sz w:val="22"/>
        </w:rPr>
      </w:pPr>
      <w:r>
        <w:rPr>
          <w:bCs/>
          <w:color w:val="000000"/>
          <w:sz w:val="22"/>
        </w:rPr>
        <w:t xml:space="preserve">The length of the entire course is 1,296-clock hours.  </w:t>
      </w:r>
      <w:r>
        <w:rPr>
          <w:color w:val="000000"/>
          <w:sz w:val="22"/>
        </w:rPr>
        <w:t>The cost of the entire program is approximately $9,500; this includes tuition, technology fee, student activity fee, textbooks, tools</w:t>
      </w:r>
      <w:r w:rsidR="0032104F">
        <w:rPr>
          <w:color w:val="000000"/>
          <w:sz w:val="22"/>
        </w:rPr>
        <w:t>,</w:t>
      </w:r>
      <w:r>
        <w:rPr>
          <w:color w:val="000000"/>
          <w:sz w:val="22"/>
        </w:rPr>
        <w:t xml:space="preserve"> and supplies.  It does not include the cost of background checks and drug screens required by clinical facilities.  Information regarding state licensure can be found in the Practical Nursing handbook.</w:t>
      </w:r>
    </w:p>
    <w:p w14:paraId="11751DDC" w14:textId="77777777" w:rsidR="00306D5D" w:rsidRDefault="00306D5D">
      <w:pPr>
        <w:rPr>
          <w:b/>
          <w:sz w:val="20"/>
        </w:rPr>
      </w:pPr>
      <w:r>
        <w:rPr>
          <w:b/>
          <w:sz w:val="20"/>
        </w:rPr>
        <w:br w:type="page"/>
      </w:r>
    </w:p>
    <w:p w14:paraId="55073153" w14:textId="77777777" w:rsidR="00306D5D" w:rsidRPr="00431DB4" w:rsidRDefault="00306D5D" w:rsidP="00200BBA">
      <w:pPr>
        <w:pStyle w:val="Heading1"/>
        <w:jc w:val="center"/>
      </w:pPr>
      <w:bookmarkStart w:id="55" w:name="_Toc168043825"/>
      <w:r w:rsidRPr="00431DB4">
        <w:lastRenderedPageBreak/>
        <w:t>G</w:t>
      </w:r>
      <w:r>
        <w:t>OVERNANCE AND ACCREDITATION</w:t>
      </w:r>
      <w:bookmarkEnd w:id="55"/>
    </w:p>
    <w:p w14:paraId="0FFC2408" w14:textId="77777777" w:rsidR="00306D5D" w:rsidRPr="00431DB4" w:rsidRDefault="00306D5D" w:rsidP="00306D5D">
      <w:pPr>
        <w:tabs>
          <w:tab w:val="left" w:pos="204"/>
        </w:tabs>
        <w:rPr>
          <w:b/>
          <w:sz w:val="20"/>
        </w:rPr>
      </w:pPr>
    </w:p>
    <w:p w14:paraId="56FF0971" w14:textId="77777777" w:rsidR="00306D5D" w:rsidRPr="00845E5F" w:rsidRDefault="00306D5D" w:rsidP="00306D5D">
      <w:pPr>
        <w:shd w:val="clear" w:color="auto" w:fill="FFFFFF"/>
        <w:spacing w:line="309" w:lineRule="atLeast"/>
        <w:rPr>
          <w:sz w:val="20"/>
          <w:highlight w:val="yellow"/>
        </w:rPr>
      </w:pPr>
      <w:r w:rsidRPr="00845E5F">
        <w:rPr>
          <w:color w:val="000000"/>
          <w:sz w:val="20"/>
          <w:highlight w:val="yellow"/>
        </w:rPr>
        <w:t xml:space="preserve">The Tennessee College of Applied Technology Athens is one of 46 institutions in the </w:t>
      </w:r>
      <w:hyperlink r:id="rId39" w:tgtFrame="_blank" w:history="1">
        <w:r w:rsidRPr="00845E5F">
          <w:rPr>
            <w:rStyle w:val="Hyperlink"/>
            <w:sz w:val="20"/>
            <w:highlight w:val="yellow"/>
          </w:rPr>
          <w:t>Tennessee Board of Regents (TBR)</w:t>
        </w:r>
      </w:hyperlink>
      <w:r w:rsidRPr="00845E5F">
        <w:rPr>
          <w:sz w:val="20"/>
          <w:highlight w:val="yellow"/>
        </w:rPr>
        <w:t xml:space="preserve"> </w:t>
      </w:r>
      <w:r w:rsidRPr="00845E5F">
        <w:rPr>
          <w:color w:val="000000"/>
          <w:sz w:val="20"/>
          <w:highlight w:val="yellow"/>
        </w:rPr>
        <w:t xml:space="preserve">system, the seventh largest system of higher education in the nation. The Tennessee Board of Regents is the governing board for this system that is comprised of six universities, thirteen community colleges, and twenty-seven </w:t>
      </w:r>
      <w:r w:rsidR="00272EA5" w:rsidRPr="00845E5F">
        <w:rPr>
          <w:color w:val="000000"/>
          <w:sz w:val="20"/>
          <w:highlight w:val="yellow"/>
        </w:rPr>
        <w:t>colleges of applied technology.  T</w:t>
      </w:r>
      <w:r w:rsidRPr="00845E5F">
        <w:rPr>
          <w:color w:val="000000"/>
          <w:sz w:val="20"/>
          <w:highlight w:val="yellow"/>
        </w:rPr>
        <w:t xml:space="preserve">he Tennessee Board of Regents system enrolls more than eighty percent of all Tennessee students attending public institutions of higher education. </w:t>
      </w:r>
    </w:p>
    <w:p w14:paraId="111A1948" w14:textId="77777777" w:rsidR="00306D5D" w:rsidRPr="00845E5F" w:rsidRDefault="00306D5D" w:rsidP="00306D5D">
      <w:pPr>
        <w:shd w:val="clear" w:color="auto" w:fill="FFFFFF"/>
        <w:spacing w:line="309" w:lineRule="atLeast"/>
        <w:rPr>
          <w:sz w:val="20"/>
          <w:highlight w:val="yellow"/>
        </w:rPr>
      </w:pPr>
      <w:r w:rsidRPr="00845E5F">
        <w:rPr>
          <w:sz w:val="20"/>
          <w:highlight w:val="yellow"/>
        </w:rPr>
        <w:t> </w:t>
      </w:r>
    </w:p>
    <w:p w14:paraId="3148A1D8" w14:textId="77777777" w:rsidR="00306D5D" w:rsidRPr="00431DB4" w:rsidRDefault="00306D5D" w:rsidP="00306D5D">
      <w:pPr>
        <w:shd w:val="clear" w:color="auto" w:fill="FFFFFF"/>
        <w:spacing w:line="309" w:lineRule="atLeast"/>
        <w:rPr>
          <w:sz w:val="20"/>
        </w:rPr>
      </w:pPr>
      <w:r w:rsidRPr="00845E5F">
        <w:rPr>
          <w:sz w:val="20"/>
          <w:highlight w:val="yellow"/>
        </w:rPr>
        <w:t>TCAT Athens is fully accredited by the Council on Occupational Education (COE).  </w:t>
      </w:r>
      <w:hyperlink r:id="rId40" w:tgtFrame="_blank" w:history="1">
        <w:r w:rsidRPr="00845E5F">
          <w:rPr>
            <w:rStyle w:val="Hyperlink"/>
            <w:sz w:val="20"/>
            <w:highlight w:val="yellow"/>
          </w:rPr>
          <w:t>The Council on Occupational Education (COE)</w:t>
        </w:r>
      </w:hyperlink>
      <w:r w:rsidRPr="00845E5F">
        <w:rPr>
          <w:sz w:val="20"/>
          <w:highlight w:val="yellow"/>
        </w:rPr>
        <w:t>, originally founded in 1971 as a regional accrediting agency of the Southern Association of Colleges and Schools, is the successor to the Commission on Occupational Education Institutions (COEI). In 1995, the Council became a national accrediting agency. In 2006, the Council celebrated its 35th year of assuring quality and integrity in career and technical education. The Council's accreditation process is conducted on behalf of more than 181,000 students across the nation who pursue careers in a variety of technical fields.</w:t>
      </w:r>
    </w:p>
    <w:p w14:paraId="4A75A845" w14:textId="77777777" w:rsidR="00306D5D" w:rsidRPr="00431DB4" w:rsidRDefault="00306D5D" w:rsidP="00306D5D">
      <w:pPr>
        <w:rPr>
          <w:sz w:val="20"/>
        </w:rPr>
      </w:pPr>
    </w:p>
    <w:p w14:paraId="1EC53FE0" w14:textId="77777777" w:rsidR="00306D5D" w:rsidRPr="00431DB4" w:rsidRDefault="00306D5D" w:rsidP="00306D5D">
      <w:pPr>
        <w:rPr>
          <w:sz w:val="20"/>
        </w:rPr>
      </w:pPr>
    </w:p>
    <w:p w14:paraId="103041EE" w14:textId="77777777" w:rsidR="00306D5D" w:rsidRPr="00431DB4" w:rsidRDefault="00306D5D" w:rsidP="00306D5D">
      <w:pPr>
        <w:rPr>
          <w:sz w:val="20"/>
        </w:rPr>
      </w:pPr>
    </w:p>
    <w:p w14:paraId="265DFADD" w14:textId="77777777" w:rsidR="00306D5D" w:rsidRPr="00431DB4" w:rsidRDefault="00306D5D" w:rsidP="00200BBA">
      <w:pPr>
        <w:pStyle w:val="Heading1"/>
        <w:jc w:val="center"/>
      </w:pPr>
    </w:p>
    <w:p w14:paraId="7E6DBAFC" w14:textId="77777777" w:rsidR="00306D5D" w:rsidRPr="00431DB4" w:rsidRDefault="00306D5D" w:rsidP="00200BBA">
      <w:pPr>
        <w:pStyle w:val="Heading1"/>
        <w:jc w:val="center"/>
      </w:pPr>
      <w:bookmarkStart w:id="56" w:name="_Toc168043826"/>
      <w:r w:rsidRPr="00431DB4">
        <w:t>AA/EEO</w:t>
      </w:r>
      <w:bookmarkEnd w:id="56"/>
    </w:p>
    <w:p w14:paraId="52AB596B" w14:textId="77777777" w:rsidR="00306D5D" w:rsidRPr="00431DB4" w:rsidRDefault="00306D5D" w:rsidP="00306D5D">
      <w:pPr>
        <w:rPr>
          <w:sz w:val="20"/>
        </w:rPr>
      </w:pPr>
    </w:p>
    <w:p w14:paraId="12925217" w14:textId="77777777" w:rsidR="00306D5D" w:rsidRPr="00431DB4" w:rsidRDefault="00306D5D" w:rsidP="00306D5D">
      <w:pPr>
        <w:ind w:left="1260" w:right="1260"/>
        <w:jc w:val="both"/>
        <w:rPr>
          <w:bCs/>
          <w:sz w:val="20"/>
        </w:rPr>
      </w:pPr>
      <w:r w:rsidRPr="00431DB4">
        <w:rPr>
          <w:bCs/>
          <w:sz w:val="20"/>
        </w:rPr>
        <w:t>TCAT Athens does not discriminate against students, employees, or applicants for admission or employment on the basis of race, color, religion, creed, national origin, sex, sexual orientation, gender identity/expression, disability, age, status as a protected veteran, genetic information, or any other legally protected class with respect to all employment, programs and activities sponsored by TCAT Athens.  The following person has been designated to handle inquiries regarding non-discrimination policies:</w:t>
      </w:r>
    </w:p>
    <w:p w14:paraId="1263E545" w14:textId="77777777" w:rsidR="00306D5D" w:rsidRPr="00431DB4" w:rsidRDefault="00306D5D" w:rsidP="00306D5D">
      <w:pPr>
        <w:ind w:left="1260" w:right="1260"/>
        <w:jc w:val="both"/>
        <w:rPr>
          <w:bCs/>
          <w:sz w:val="20"/>
        </w:rPr>
      </w:pPr>
    </w:p>
    <w:p w14:paraId="1D5F424A" w14:textId="6B6FA5B2" w:rsidR="00306D5D" w:rsidRPr="00431DB4" w:rsidRDefault="00306D5D" w:rsidP="00306D5D">
      <w:pPr>
        <w:ind w:left="1260" w:right="1260"/>
        <w:jc w:val="both"/>
        <w:rPr>
          <w:bCs/>
          <w:sz w:val="20"/>
        </w:rPr>
      </w:pPr>
      <w:r w:rsidRPr="00431DB4">
        <w:rPr>
          <w:bCs/>
          <w:sz w:val="20"/>
        </w:rPr>
        <w:t xml:space="preserve">Kim Davis, </w:t>
      </w:r>
      <w:r w:rsidR="00845E5F">
        <w:rPr>
          <w:bCs/>
          <w:sz w:val="20"/>
        </w:rPr>
        <w:t>Vice President</w:t>
      </w:r>
    </w:p>
    <w:p w14:paraId="6A7EC987" w14:textId="77777777" w:rsidR="00306D5D" w:rsidRPr="00431DB4" w:rsidRDefault="00306D5D" w:rsidP="00306D5D">
      <w:pPr>
        <w:ind w:left="1260" w:right="1260"/>
        <w:jc w:val="both"/>
        <w:rPr>
          <w:bCs/>
          <w:sz w:val="20"/>
        </w:rPr>
      </w:pPr>
      <w:r w:rsidRPr="00431DB4">
        <w:rPr>
          <w:bCs/>
          <w:sz w:val="20"/>
        </w:rPr>
        <w:t>kim.davis@tcatathens.edu</w:t>
      </w:r>
      <w:r w:rsidRPr="00431DB4">
        <w:rPr>
          <w:bCs/>
          <w:sz w:val="20"/>
        </w:rPr>
        <w:br/>
        <w:t xml:space="preserve">1635 Technology Way </w:t>
      </w:r>
    </w:p>
    <w:p w14:paraId="1D06262C" w14:textId="77777777" w:rsidR="00306D5D" w:rsidRPr="00431DB4" w:rsidRDefault="00306D5D" w:rsidP="00306D5D">
      <w:pPr>
        <w:ind w:left="1260" w:right="1260"/>
        <w:jc w:val="both"/>
        <w:rPr>
          <w:bCs/>
          <w:sz w:val="20"/>
        </w:rPr>
      </w:pPr>
      <w:r w:rsidRPr="00431DB4">
        <w:rPr>
          <w:bCs/>
          <w:sz w:val="20"/>
        </w:rPr>
        <w:t>PO Box 848</w:t>
      </w:r>
    </w:p>
    <w:p w14:paraId="0FF32F91" w14:textId="77777777" w:rsidR="00306D5D" w:rsidRPr="00431DB4" w:rsidRDefault="00306D5D" w:rsidP="00306D5D">
      <w:pPr>
        <w:ind w:left="1260" w:right="1260"/>
        <w:jc w:val="both"/>
        <w:rPr>
          <w:bCs/>
          <w:sz w:val="20"/>
        </w:rPr>
      </w:pPr>
      <w:r w:rsidRPr="00431DB4">
        <w:rPr>
          <w:bCs/>
          <w:sz w:val="20"/>
        </w:rPr>
        <w:t>Athens, TN 37303</w:t>
      </w:r>
    </w:p>
    <w:p w14:paraId="7F748F62" w14:textId="77777777" w:rsidR="00306D5D" w:rsidRPr="00431DB4" w:rsidRDefault="00306D5D" w:rsidP="00306D5D">
      <w:pPr>
        <w:ind w:left="1260" w:right="1260"/>
        <w:jc w:val="both"/>
        <w:rPr>
          <w:bCs/>
          <w:sz w:val="20"/>
        </w:rPr>
      </w:pPr>
      <w:r w:rsidRPr="00431DB4">
        <w:rPr>
          <w:bCs/>
          <w:sz w:val="20"/>
        </w:rPr>
        <w:t>423-744-2814</w:t>
      </w:r>
    </w:p>
    <w:p w14:paraId="35ADAE45" w14:textId="77777777" w:rsidR="00306D5D" w:rsidRPr="00431DB4" w:rsidRDefault="00306D5D" w:rsidP="00306D5D">
      <w:pPr>
        <w:rPr>
          <w:sz w:val="20"/>
        </w:rPr>
      </w:pPr>
    </w:p>
    <w:p w14:paraId="630356B8" w14:textId="77777777" w:rsidR="00306D5D" w:rsidRDefault="00306D5D" w:rsidP="00306D5D">
      <w:pPr>
        <w:ind w:left="720" w:hanging="720"/>
      </w:pPr>
    </w:p>
    <w:p w14:paraId="1222BFE4" w14:textId="77777777" w:rsidR="00306D5D" w:rsidRPr="00306D5D" w:rsidRDefault="00306D5D" w:rsidP="00306D5D">
      <w:pPr>
        <w:rPr>
          <w:rFonts w:eastAsia="Times New Roman"/>
          <w:sz w:val="24"/>
          <w:szCs w:val="24"/>
        </w:rPr>
      </w:pPr>
    </w:p>
    <w:p w14:paraId="5A2848A5" w14:textId="77777777" w:rsidR="00306D5D" w:rsidRPr="00306D5D" w:rsidRDefault="00306D5D" w:rsidP="00306D5D">
      <w:pPr>
        <w:ind w:left="720" w:hanging="720"/>
        <w:rPr>
          <w:rFonts w:eastAsia="Times New Roman"/>
          <w:sz w:val="24"/>
          <w:szCs w:val="20"/>
        </w:rPr>
      </w:pPr>
    </w:p>
    <w:p w14:paraId="5677D255" w14:textId="77777777" w:rsidR="00CC3CC7" w:rsidRDefault="00CC3CC7" w:rsidP="00623918"/>
    <w:p w14:paraId="4DCCF267" w14:textId="77777777" w:rsidR="00CC3CC7" w:rsidRDefault="00CC3CC7" w:rsidP="00623918"/>
    <w:p w14:paraId="4A7C25FF" w14:textId="77777777" w:rsidR="00CC3CC7" w:rsidRDefault="00CC3CC7" w:rsidP="00623918"/>
    <w:p w14:paraId="17CA738B" w14:textId="77777777" w:rsidR="00CC3CC7" w:rsidRPr="00CC3CC7" w:rsidRDefault="00CC3CC7" w:rsidP="00623918">
      <w:pPr>
        <w:rPr>
          <w:b/>
        </w:rPr>
      </w:pPr>
    </w:p>
    <w:sectPr w:rsidR="00CC3CC7" w:rsidRPr="00CC3CC7" w:rsidSect="001B2187">
      <w:headerReference w:type="default" r:id="rId41"/>
      <w:footerReference w:type="default" r:id="rId42"/>
      <w:pgSz w:w="12240" w:h="15840" w:code="1"/>
      <w:pgMar w:top="1440" w:right="1440" w:bottom="1440" w:left="1440" w:header="720" w:footer="720" w:gutter="0"/>
      <w:pgNumType w:start="3"/>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C3347" w14:textId="77777777" w:rsidR="004A496D" w:rsidRDefault="004A496D" w:rsidP="004B7126">
      <w:r>
        <w:separator/>
      </w:r>
    </w:p>
  </w:endnote>
  <w:endnote w:type="continuationSeparator" w:id="0">
    <w:p w14:paraId="21B340D4" w14:textId="77777777" w:rsidR="004A496D" w:rsidRDefault="004A496D" w:rsidP="004B7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71687" w14:textId="26572DFF" w:rsidR="00410279" w:rsidRPr="001B2187" w:rsidRDefault="00410279">
    <w:pPr>
      <w:pStyle w:val="Footer"/>
      <w:rPr>
        <w:sz w:val="20"/>
        <w:szCs w:val="20"/>
      </w:rPr>
    </w:pPr>
    <w:r w:rsidRPr="001B2187">
      <w:rPr>
        <w:sz w:val="20"/>
        <w:szCs w:val="20"/>
      </w:rPr>
      <w:t>Practical Nursing Revised</w:t>
    </w:r>
    <w:r w:rsidR="00A97929">
      <w:rPr>
        <w:sz w:val="20"/>
        <w:szCs w:val="20"/>
      </w:rPr>
      <w:t xml:space="preserve"> </w:t>
    </w:r>
    <w:r w:rsidR="00312227">
      <w:rPr>
        <w:sz w:val="20"/>
        <w:szCs w:val="20"/>
      </w:rPr>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FC2C5" w14:textId="77777777" w:rsidR="004A496D" w:rsidRDefault="004A496D" w:rsidP="004B7126">
      <w:r>
        <w:separator/>
      </w:r>
    </w:p>
  </w:footnote>
  <w:footnote w:type="continuationSeparator" w:id="0">
    <w:p w14:paraId="64637FC2" w14:textId="77777777" w:rsidR="004A496D" w:rsidRDefault="004A496D" w:rsidP="004B7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215868" w:themeColor="accent5" w:themeShade="80"/>
        <w:spacing w:val="60"/>
      </w:rPr>
      <w:id w:val="-1628615717"/>
      <w:docPartObj>
        <w:docPartGallery w:val="Page Numbers (Top of Page)"/>
        <w:docPartUnique/>
      </w:docPartObj>
    </w:sdtPr>
    <w:sdtEndPr>
      <w:rPr>
        <w:b/>
        <w:bCs/>
        <w:noProof/>
        <w:color w:val="auto"/>
        <w:spacing w:val="0"/>
      </w:rPr>
    </w:sdtEndPr>
    <w:sdtContent>
      <w:p w14:paraId="269DA265" w14:textId="6F95EBEA" w:rsidR="00410279" w:rsidRDefault="00410279">
        <w:pPr>
          <w:pStyle w:val="Header"/>
          <w:pBdr>
            <w:bottom w:val="single" w:sz="4" w:space="1" w:color="D9D9D9" w:themeColor="background1" w:themeShade="D9"/>
          </w:pBdr>
          <w:jc w:val="right"/>
          <w:rPr>
            <w:b/>
            <w:bCs/>
          </w:rPr>
        </w:pPr>
        <w:r w:rsidRPr="00335586">
          <w:rPr>
            <w:color w:val="215868" w:themeColor="accent5" w:themeShade="80"/>
            <w:spacing w:val="60"/>
          </w:rPr>
          <w:t>Page</w:t>
        </w:r>
        <w:r>
          <w:t xml:space="preserve"> | </w:t>
        </w:r>
        <w:r>
          <w:fldChar w:fldCharType="begin"/>
        </w:r>
        <w:r>
          <w:instrText xml:space="preserve"> PAGE   \* MERGEFORMAT </w:instrText>
        </w:r>
        <w:r>
          <w:fldChar w:fldCharType="separate"/>
        </w:r>
        <w:r w:rsidR="00A97929" w:rsidRPr="00A97929">
          <w:rPr>
            <w:b/>
            <w:bCs/>
            <w:noProof/>
          </w:rPr>
          <w:t>8</w:t>
        </w:r>
        <w:r>
          <w:rPr>
            <w:b/>
            <w:bCs/>
            <w:noProof/>
          </w:rPr>
          <w:fldChar w:fldCharType="end"/>
        </w:r>
      </w:p>
    </w:sdtContent>
  </w:sdt>
  <w:p w14:paraId="086BD5EF" w14:textId="77777777" w:rsidR="00410279" w:rsidRDefault="004102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624F"/>
    <w:multiLevelType w:val="multilevel"/>
    <w:tmpl w:val="76DC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6574F"/>
    <w:multiLevelType w:val="multilevel"/>
    <w:tmpl w:val="4F561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005E4"/>
    <w:multiLevelType w:val="multilevel"/>
    <w:tmpl w:val="5FD61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9C4BC7"/>
    <w:multiLevelType w:val="multilevel"/>
    <w:tmpl w:val="8C78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045C6B"/>
    <w:multiLevelType w:val="hybridMultilevel"/>
    <w:tmpl w:val="BF92E68E"/>
    <w:lvl w:ilvl="0" w:tplc="01C2E78A">
      <w:start w:val="1"/>
      <w:numFmt w:val="decimal"/>
      <w:lvlText w:val="%1."/>
      <w:lvlJc w:val="left"/>
      <w:pPr>
        <w:ind w:left="1080" w:hanging="360"/>
      </w:pPr>
      <w:rPr>
        <w:b w:val="0"/>
      </w:rPr>
    </w:lvl>
    <w:lvl w:ilvl="1" w:tplc="7646EDD2">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3D20B2"/>
    <w:multiLevelType w:val="multilevel"/>
    <w:tmpl w:val="0A48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613470"/>
    <w:multiLevelType w:val="multilevel"/>
    <w:tmpl w:val="BB58BE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B80D58"/>
    <w:multiLevelType w:val="multilevel"/>
    <w:tmpl w:val="144E3F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741CB3"/>
    <w:multiLevelType w:val="hybridMultilevel"/>
    <w:tmpl w:val="91CA8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1A71AE"/>
    <w:multiLevelType w:val="multilevel"/>
    <w:tmpl w:val="D01428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791F3C"/>
    <w:multiLevelType w:val="hybridMultilevel"/>
    <w:tmpl w:val="44B8C19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8BC0844"/>
    <w:multiLevelType w:val="multilevel"/>
    <w:tmpl w:val="7D9A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14213C"/>
    <w:multiLevelType w:val="multilevel"/>
    <w:tmpl w:val="788E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553134"/>
    <w:multiLevelType w:val="multilevel"/>
    <w:tmpl w:val="BC2C61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EB4A2E"/>
    <w:multiLevelType w:val="hybridMultilevel"/>
    <w:tmpl w:val="95F0999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4F40AC"/>
    <w:multiLevelType w:val="multilevel"/>
    <w:tmpl w:val="F47496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4A6456"/>
    <w:multiLevelType w:val="hybridMultilevel"/>
    <w:tmpl w:val="EA2EA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614990"/>
    <w:multiLevelType w:val="multilevel"/>
    <w:tmpl w:val="FF7A7E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B44048"/>
    <w:multiLevelType w:val="multilevel"/>
    <w:tmpl w:val="811E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0187F11"/>
    <w:multiLevelType w:val="hybridMultilevel"/>
    <w:tmpl w:val="EBFEF0E8"/>
    <w:lvl w:ilvl="0" w:tplc="4EA4644A">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C10227"/>
    <w:multiLevelType w:val="multilevel"/>
    <w:tmpl w:val="79BA6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30D65B8"/>
    <w:multiLevelType w:val="multilevel"/>
    <w:tmpl w:val="11321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314580"/>
    <w:multiLevelType w:val="multilevel"/>
    <w:tmpl w:val="8F121B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9A1429D"/>
    <w:multiLevelType w:val="multilevel"/>
    <w:tmpl w:val="73FC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B866252"/>
    <w:multiLevelType w:val="multilevel"/>
    <w:tmpl w:val="ECB815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C5616E2"/>
    <w:multiLevelType w:val="multilevel"/>
    <w:tmpl w:val="161C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D0A0882"/>
    <w:multiLevelType w:val="multilevel"/>
    <w:tmpl w:val="213A14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D5E2DB3"/>
    <w:multiLevelType w:val="multilevel"/>
    <w:tmpl w:val="D4125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E773958"/>
    <w:multiLevelType w:val="multilevel"/>
    <w:tmpl w:val="45A6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F18656B"/>
    <w:multiLevelType w:val="multilevel"/>
    <w:tmpl w:val="247E3AB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FAE5F12"/>
    <w:multiLevelType w:val="hybridMultilevel"/>
    <w:tmpl w:val="E93E92A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00B5C30"/>
    <w:multiLevelType w:val="multilevel"/>
    <w:tmpl w:val="CE32EA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2662A6E"/>
    <w:multiLevelType w:val="hybridMultilevel"/>
    <w:tmpl w:val="F41EB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59D0A03"/>
    <w:multiLevelType w:val="multilevel"/>
    <w:tmpl w:val="9D681D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5DA3674"/>
    <w:multiLevelType w:val="multilevel"/>
    <w:tmpl w:val="5BA4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7957DAC"/>
    <w:multiLevelType w:val="hybridMultilevel"/>
    <w:tmpl w:val="E50CB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ED44C2"/>
    <w:multiLevelType w:val="multilevel"/>
    <w:tmpl w:val="14A42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8863534"/>
    <w:multiLevelType w:val="hybridMultilevel"/>
    <w:tmpl w:val="B60EA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D32FDB"/>
    <w:multiLevelType w:val="hybridMultilevel"/>
    <w:tmpl w:val="616E2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3B3170"/>
    <w:multiLevelType w:val="hybridMultilevel"/>
    <w:tmpl w:val="843A4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B041AA"/>
    <w:multiLevelType w:val="hybridMultilevel"/>
    <w:tmpl w:val="B35A1B66"/>
    <w:lvl w:ilvl="0" w:tplc="01C2E78A">
      <w:start w:val="1"/>
      <w:numFmt w:val="decimal"/>
      <w:lvlText w:val="%1."/>
      <w:lvlJc w:val="left"/>
      <w:pPr>
        <w:ind w:left="1080" w:hanging="360"/>
      </w:pPr>
      <w:rPr>
        <w:b w:val="0"/>
      </w:rPr>
    </w:lvl>
    <w:lvl w:ilvl="1" w:tplc="7646EDD2">
      <w:start w:val="1"/>
      <w:numFmt w:val="upperLetter"/>
      <w:lvlText w:val="%2."/>
      <w:lvlJc w:val="left"/>
      <w:pPr>
        <w:ind w:left="1440" w:hanging="360"/>
      </w:pPr>
      <w:rPr>
        <w:rFonts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BBA1BCB"/>
    <w:multiLevelType w:val="hybridMultilevel"/>
    <w:tmpl w:val="F37C8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2C544CE"/>
    <w:multiLevelType w:val="hybridMultilevel"/>
    <w:tmpl w:val="CF6AB60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2DF1485"/>
    <w:multiLevelType w:val="multilevel"/>
    <w:tmpl w:val="DC065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2EB75D6"/>
    <w:multiLevelType w:val="multilevel"/>
    <w:tmpl w:val="ED2086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35020AA"/>
    <w:multiLevelType w:val="hybridMultilevel"/>
    <w:tmpl w:val="96EAF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3597D69"/>
    <w:multiLevelType w:val="hybridMultilevel"/>
    <w:tmpl w:val="3B4C3B30"/>
    <w:lvl w:ilvl="0" w:tplc="01C2E78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3990D39"/>
    <w:multiLevelType w:val="multilevel"/>
    <w:tmpl w:val="BF4414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54E028C"/>
    <w:multiLevelType w:val="multilevel"/>
    <w:tmpl w:val="D5CC6E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78757AB"/>
    <w:multiLevelType w:val="multilevel"/>
    <w:tmpl w:val="E48699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79C6A0C"/>
    <w:multiLevelType w:val="hybridMultilevel"/>
    <w:tmpl w:val="404AA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7C22AEE"/>
    <w:multiLevelType w:val="multilevel"/>
    <w:tmpl w:val="40D6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8441649"/>
    <w:multiLevelType w:val="hybridMultilevel"/>
    <w:tmpl w:val="46602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8BC2848"/>
    <w:multiLevelType w:val="multilevel"/>
    <w:tmpl w:val="160C27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9AE595A"/>
    <w:multiLevelType w:val="multilevel"/>
    <w:tmpl w:val="15CCB2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9B61529"/>
    <w:multiLevelType w:val="multilevel"/>
    <w:tmpl w:val="BB24C3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9EE757D"/>
    <w:multiLevelType w:val="multilevel"/>
    <w:tmpl w:val="00F87C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EFB37C7"/>
    <w:multiLevelType w:val="multilevel"/>
    <w:tmpl w:val="135C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0522D71"/>
    <w:multiLevelType w:val="multilevel"/>
    <w:tmpl w:val="F0FCAE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1087566"/>
    <w:multiLevelType w:val="multilevel"/>
    <w:tmpl w:val="143E0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4E06ABD"/>
    <w:multiLevelType w:val="multilevel"/>
    <w:tmpl w:val="405678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8725A5B"/>
    <w:multiLevelType w:val="multilevel"/>
    <w:tmpl w:val="28DC07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881165D"/>
    <w:multiLevelType w:val="hybridMultilevel"/>
    <w:tmpl w:val="7AB01034"/>
    <w:lvl w:ilvl="0" w:tplc="48601E1C">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96A11B2"/>
    <w:multiLevelType w:val="multilevel"/>
    <w:tmpl w:val="3BF6A8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A2D43FC"/>
    <w:multiLevelType w:val="multilevel"/>
    <w:tmpl w:val="69BA93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AD267B4"/>
    <w:multiLevelType w:val="hybridMultilevel"/>
    <w:tmpl w:val="3DD68CE8"/>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B9B061B"/>
    <w:multiLevelType w:val="multilevel"/>
    <w:tmpl w:val="EA1A6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FF619FD"/>
    <w:multiLevelType w:val="multilevel"/>
    <w:tmpl w:val="536E1D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0AE3590"/>
    <w:multiLevelType w:val="multilevel"/>
    <w:tmpl w:val="21AE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1360F55"/>
    <w:multiLevelType w:val="multilevel"/>
    <w:tmpl w:val="DC08C7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38959BA"/>
    <w:multiLevelType w:val="multilevel"/>
    <w:tmpl w:val="E53A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3A04512"/>
    <w:multiLevelType w:val="multilevel"/>
    <w:tmpl w:val="2FFC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4A7388E"/>
    <w:multiLevelType w:val="multilevel"/>
    <w:tmpl w:val="BA3AB5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68B3DEA"/>
    <w:multiLevelType w:val="multilevel"/>
    <w:tmpl w:val="F98ACC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6D379F3"/>
    <w:multiLevelType w:val="multilevel"/>
    <w:tmpl w:val="88ACAB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7DF2E19"/>
    <w:multiLevelType w:val="multilevel"/>
    <w:tmpl w:val="780C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8F428D7"/>
    <w:multiLevelType w:val="multilevel"/>
    <w:tmpl w:val="0ED2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CB06DB7"/>
    <w:multiLevelType w:val="multilevel"/>
    <w:tmpl w:val="CC36E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D146BED"/>
    <w:multiLevelType w:val="hybridMultilevel"/>
    <w:tmpl w:val="9E62868C"/>
    <w:lvl w:ilvl="0" w:tplc="D8549AD6">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ECB3E79"/>
    <w:multiLevelType w:val="hybridMultilevel"/>
    <w:tmpl w:val="C29EC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F3C22B7"/>
    <w:multiLevelType w:val="multilevel"/>
    <w:tmpl w:val="F6825F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F561835"/>
    <w:multiLevelType w:val="multilevel"/>
    <w:tmpl w:val="B9E40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1841FDF"/>
    <w:multiLevelType w:val="multilevel"/>
    <w:tmpl w:val="E204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27E1C24"/>
    <w:multiLevelType w:val="multilevel"/>
    <w:tmpl w:val="8116C5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2D35B16"/>
    <w:multiLevelType w:val="multilevel"/>
    <w:tmpl w:val="6CA0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4180AFE"/>
    <w:multiLevelType w:val="hybridMultilevel"/>
    <w:tmpl w:val="B7AA6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442588A"/>
    <w:multiLevelType w:val="multilevel"/>
    <w:tmpl w:val="BEFA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44B2DA8"/>
    <w:multiLevelType w:val="hybridMultilevel"/>
    <w:tmpl w:val="6AAA63C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774B48EE"/>
    <w:multiLevelType w:val="multilevel"/>
    <w:tmpl w:val="157E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85647F4"/>
    <w:multiLevelType w:val="multilevel"/>
    <w:tmpl w:val="0B701D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95E6675"/>
    <w:multiLevelType w:val="multilevel"/>
    <w:tmpl w:val="D66465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A3A4AA3"/>
    <w:multiLevelType w:val="multilevel"/>
    <w:tmpl w:val="3B22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CF50C19"/>
    <w:multiLevelType w:val="multilevel"/>
    <w:tmpl w:val="9FDADF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EED1A59"/>
    <w:multiLevelType w:val="multilevel"/>
    <w:tmpl w:val="EA3A51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F7162F0"/>
    <w:multiLevelType w:val="multilevel"/>
    <w:tmpl w:val="DCD8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FC3216A"/>
    <w:multiLevelType w:val="hybridMultilevel"/>
    <w:tmpl w:val="140A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289827">
    <w:abstractNumId w:val="14"/>
  </w:num>
  <w:num w:numId="2" w16cid:durableId="581258298">
    <w:abstractNumId w:val="10"/>
  </w:num>
  <w:num w:numId="3" w16cid:durableId="225383985">
    <w:abstractNumId w:val="32"/>
  </w:num>
  <w:num w:numId="4" w16cid:durableId="212861048">
    <w:abstractNumId w:val="19"/>
  </w:num>
  <w:num w:numId="5" w16cid:durableId="1653363688">
    <w:abstractNumId w:val="78"/>
  </w:num>
  <w:num w:numId="6" w16cid:durableId="165487248">
    <w:abstractNumId w:val="62"/>
  </w:num>
  <w:num w:numId="7" w16cid:durableId="681934726">
    <w:abstractNumId w:val="50"/>
  </w:num>
  <w:num w:numId="8" w16cid:durableId="1675108258">
    <w:abstractNumId w:val="45"/>
  </w:num>
  <w:num w:numId="9" w16cid:durableId="1722628156">
    <w:abstractNumId w:val="52"/>
  </w:num>
  <w:num w:numId="10" w16cid:durableId="1453014677">
    <w:abstractNumId w:val="38"/>
  </w:num>
  <w:num w:numId="11" w16cid:durableId="370765594">
    <w:abstractNumId w:val="87"/>
  </w:num>
  <w:num w:numId="12" w16cid:durableId="655570631">
    <w:abstractNumId w:val="42"/>
  </w:num>
  <w:num w:numId="13" w16cid:durableId="1045720616">
    <w:abstractNumId w:val="65"/>
  </w:num>
  <w:num w:numId="14" w16cid:durableId="482893029">
    <w:abstractNumId w:val="30"/>
  </w:num>
  <w:num w:numId="15" w16cid:durableId="889342350">
    <w:abstractNumId w:val="85"/>
  </w:num>
  <w:num w:numId="16" w16cid:durableId="1975016562">
    <w:abstractNumId w:val="79"/>
  </w:num>
  <w:num w:numId="17" w16cid:durableId="1366520698">
    <w:abstractNumId w:val="16"/>
  </w:num>
  <w:num w:numId="18" w16cid:durableId="682826871">
    <w:abstractNumId w:val="39"/>
  </w:num>
  <w:num w:numId="19" w16cid:durableId="86192124">
    <w:abstractNumId w:val="41"/>
  </w:num>
  <w:num w:numId="20" w16cid:durableId="1627732929">
    <w:abstractNumId w:val="8"/>
  </w:num>
  <w:num w:numId="21" w16cid:durableId="1270893871">
    <w:abstractNumId w:val="46"/>
  </w:num>
  <w:num w:numId="22" w16cid:durableId="43795186">
    <w:abstractNumId w:val="4"/>
  </w:num>
  <w:num w:numId="23" w16cid:durableId="346324480">
    <w:abstractNumId w:val="40"/>
  </w:num>
  <w:num w:numId="24" w16cid:durableId="172426741">
    <w:abstractNumId w:val="95"/>
  </w:num>
  <w:num w:numId="25" w16cid:durableId="1138500177">
    <w:abstractNumId w:val="35"/>
  </w:num>
  <w:num w:numId="26" w16cid:durableId="1495148702">
    <w:abstractNumId w:val="37"/>
  </w:num>
  <w:num w:numId="27" w16cid:durableId="2062319609">
    <w:abstractNumId w:val="88"/>
  </w:num>
  <w:num w:numId="28" w16cid:durableId="1945069469">
    <w:abstractNumId w:val="34"/>
  </w:num>
  <w:num w:numId="29" w16cid:durableId="1201017958">
    <w:abstractNumId w:val="0"/>
  </w:num>
  <w:num w:numId="30" w16cid:durableId="1472743790">
    <w:abstractNumId w:val="57"/>
  </w:num>
  <w:num w:numId="31" w16cid:durableId="5595795">
    <w:abstractNumId w:val="70"/>
  </w:num>
  <w:num w:numId="32" w16cid:durableId="860704522">
    <w:abstractNumId w:val="27"/>
  </w:num>
  <w:num w:numId="33" w16cid:durableId="807283218">
    <w:abstractNumId w:val="94"/>
  </w:num>
  <w:num w:numId="34" w16cid:durableId="1957323531">
    <w:abstractNumId w:val="18"/>
  </w:num>
  <w:num w:numId="35" w16cid:durableId="2117939622">
    <w:abstractNumId w:val="76"/>
  </w:num>
  <w:num w:numId="36" w16cid:durableId="562060952">
    <w:abstractNumId w:val="81"/>
  </w:num>
  <w:num w:numId="37" w16cid:durableId="1355570700">
    <w:abstractNumId w:val="84"/>
  </w:num>
  <w:num w:numId="38" w16cid:durableId="701053625">
    <w:abstractNumId w:val="86"/>
  </w:num>
  <w:num w:numId="39" w16cid:durableId="1676153085">
    <w:abstractNumId w:val="59"/>
  </w:num>
  <w:num w:numId="40" w16cid:durableId="195244205">
    <w:abstractNumId w:val="75"/>
  </w:num>
  <w:num w:numId="41" w16cid:durableId="1384019718">
    <w:abstractNumId w:val="11"/>
  </w:num>
  <w:num w:numId="42" w16cid:durableId="1329334242">
    <w:abstractNumId w:val="51"/>
  </w:num>
  <w:num w:numId="43" w16cid:durableId="940645368">
    <w:abstractNumId w:val="68"/>
  </w:num>
  <w:num w:numId="44" w16cid:durableId="856776266">
    <w:abstractNumId w:val="23"/>
  </w:num>
  <w:num w:numId="45" w16cid:durableId="2053265663">
    <w:abstractNumId w:val="21"/>
  </w:num>
  <w:num w:numId="46" w16cid:durableId="1372610537">
    <w:abstractNumId w:val="1"/>
  </w:num>
  <w:num w:numId="47" w16cid:durableId="1096704474">
    <w:abstractNumId w:val="55"/>
  </w:num>
  <w:num w:numId="48" w16cid:durableId="544369911">
    <w:abstractNumId w:val="6"/>
  </w:num>
  <w:num w:numId="49" w16cid:durableId="687947215">
    <w:abstractNumId w:val="63"/>
  </w:num>
  <w:num w:numId="50" w16cid:durableId="129636858">
    <w:abstractNumId w:val="47"/>
  </w:num>
  <w:num w:numId="51" w16cid:durableId="1277255286">
    <w:abstractNumId w:val="24"/>
  </w:num>
  <w:num w:numId="52" w16cid:durableId="1628663641">
    <w:abstractNumId w:val="15"/>
  </w:num>
  <w:num w:numId="53" w16cid:durableId="445081229">
    <w:abstractNumId w:val="22"/>
  </w:num>
  <w:num w:numId="54" w16cid:durableId="336344393">
    <w:abstractNumId w:val="89"/>
  </w:num>
  <w:num w:numId="55" w16cid:durableId="300574867">
    <w:abstractNumId w:val="17"/>
  </w:num>
  <w:num w:numId="56" w16cid:durableId="1773739433">
    <w:abstractNumId w:val="64"/>
  </w:num>
  <w:num w:numId="57" w16cid:durableId="1890603112">
    <w:abstractNumId w:val="29"/>
  </w:num>
  <w:num w:numId="58" w16cid:durableId="1692410792">
    <w:abstractNumId w:val="5"/>
  </w:num>
  <w:num w:numId="59" w16cid:durableId="975259812">
    <w:abstractNumId w:val="3"/>
  </w:num>
  <w:num w:numId="60" w16cid:durableId="402530627">
    <w:abstractNumId w:val="82"/>
  </w:num>
  <w:num w:numId="61" w16cid:durableId="1210608216">
    <w:abstractNumId w:val="91"/>
  </w:num>
  <w:num w:numId="62" w16cid:durableId="1074164031">
    <w:abstractNumId w:val="25"/>
  </w:num>
  <w:num w:numId="63" w16cid:durableId="2103915811">
    <w:abstractNumId w:val="71"/>
  </w:num>
  <w:num w:numId="64" w16cid:durableId="60057948">
    <w:abstractNumId w:val="36"/>
  </w:num>
  <w:num w:numId="65" w16cid:durableId="151606465">
    <w:abstractNumId w:val="28"/>
  </w:num>
  <w:num w:numId="66" w16cid:durableId="730886247">
    <w:abstractNumId w:val="12"/>
  </w:num>
  <w:num w:numId="67" w16cid:durableId="528221046">
    <w:abstractNumId w:val="2"/>
  </w:num>
  <w:num w:numId="68" w16cid:durableId="609897740">
    <w:abstractNumId w:val="69"/>
  </w:num>
  <w:num w:numId="69" w16cid:durableId="726416204">
    <w:abstractNumId w:val="26"/>
  </w:num>
  <w:num w:numId="70" w16cid:durableId="777483846">
    <w:abstractNumId w:val="74"/>
  </w:num>
  <w:num w:numId="71" w16cid:durableId="260918373">
    <w:abstractNumId w:val="48"/>
  </w:num>
  <w:num w:numId="72" w16cid:durableId="1740980004">
    <w:abstractNumId w:val="93"/>
  </w:num>
  <w:num w:numId="73" w16cid:durableId="1910916279">
    <w:abstractNumId w:val="20"/>
  </w:num>
  <w:num w:numId="74" w16cid:durableId="1181049807">
    <w:abstractNumId w:val="58"/>
  </w:num>
  <w:num w:numId="75" w16cid:durableId="1621185251">
    <w:abstractNumId w:val="90"/>
  </w:num>
  <w:num w:numId="76" w16cid:durableId="444161235">
    <w:abstractNumId w:val="31"/>
  </w:num>
  <w:num w:numId="77" w16cid:durableId="646320271">
    <w:abstractNumId w:val="61"/>
  </w:num>
  <w:num w:numId="78" w16cid:durableId="1293825507">
    <w:abstractNumId w:val="66"/>
  </w:num>
  <w:num w:numId="79" w16cid:durableId="643891344">
    <w:abstractNumId w:val="73"/>
  </w:num>
  <w:num w:numId="80" w16cid:durableId="1947540595">
    <w:abstractNumId w:val="56"/>
  </w:num>
  <w:num w:numId="81" w16cid:durableId="79449250">
    <w:abstractNumId w:val="7"/>
  </w:num>
  <w:num w:numId="82" w16cid:durableId="1793328204">
    <w:abstractNumId w:val="33"/>
  </w:num>
  <w:num w:numId="83" w16cid:durableId="2704912">
    <w:abstractNumId w:val="67"/>
  </w:num>
  <w:num w:numId="84" w16cid:durableId="13505970">
    <w:abstractNumId w:val="77"/>
  </w:num>
  <w:num w:numId="85" w16cid:durableId="144854734">
    <w:abstractNumId w:val="80"/>
  </w:num>
  <w:num w:numId="86" w16cid:durableId="598636546">
    <w:abstractNumId w:val="13"/>
  </w:num>
  <w:num w:numId="87" w16cid:durableId="1902055063">
    <w:abstractNumId w:val="72"/>
  </w:num>
  <w:num w:numId="88" w16cid:durableId="1353605219">
    <w:abstractNumId w:val="53"/>
  </w:num>
  <w:num w:numId="89" w16cid:durableId="32704413">
    <w:abstractNumId w:val="60"/>
  </w:num>
  <w:num w:numId="90" w16cid:durableId="456410599">
    <w:abstractNumId w:val="83"/>
  </w:num>
  <w:num w:numId="91" w16cid:durableId="1796438446">
    <w:abstractNumId w:val="49"/>
  </w:num>
  <w:num w:numId="92" w16cid:durableId="160396679">
    <w:abstractNumId w:val="43"/>
  </w:num>
  <w:num w:numId="93" w16cid:durableId="372658694">
    <w:abstractNumId w:val="54"/>
  </w:num>
  <w:num w:numId="94" w16cid:durableId="1968243014">
    <w:abstractNumId w:val="92"/>
  </w:num>
  <w:num w:numId="95" w16cid:durableId="945968156">
    <w:abstractNumId w:val="44"/>
  </w:num>
  <w:num w:numId="96" w16cid:durableId="15603640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EB3"/>
    <w:rsid w:val="00003912"/>
    <w:rsid w:val="00007E4A"/>
    <w:rsid w:val="00012D51"/>
    <w:rsid w:val="00016C84"/>
    <w:rsid w:val="000228CE"/>
    <w:rsid w:val="000277E4"/>
    <w:rsid w:val="0003077C"/>
    <w:rsid w:val="00064248"/>
    <w:rsid w:val="00076827"/>
    <w:rsid w:val="00080EF7"/>
    <w:rsid w:val="00086032"/>
    <w:rsid w:val="00090859"/>
    <w:rsid w:val="00091C11"/>
    <w:rsid w:val="00094ACE"/>
    <w:rsid w:val="00094F50"/>
    <w:rsid w:val="00096C1F"/>
    <w:rsid w:val="000A4322"/>
    <w:rsid w:val="000A5AA4"/>
    <w:rsid w:val="000A5EE8"/>
    <w:rsid w:val="000A603D"/>
    <w:rsid w:val="000B3EB3"/>
    <w:rsid w:val="000B5C3E"/>
    <w:rsid w:val="000C1FE1"/>
    <w:rsid w:val="000C2678"/>
    <w:rsid w:val="000D5674"/>
    <w:rsid w:val="000E05B7"/>
    <w:rsid w:val="000E7064"/>
    <w:rsid w:val="000E74C1"/>
    <w:rsid w:val="000F2736"/>
    <w:rsid w:val="000F2D07"/>
    <w:rsid w:val="00103A72"/>
    <w:rsid w:val="0010541C"/>
    <w:rsid w:val="00115BF2"/>
    <w:rsid w:val="00116101"/>
    <w:rsid w:val="0013307E"/>
    <w:rsid w:val="001334C8"/>
    <w:rsid w:val="0013507D"/>
    <w:rsid w:val="00135677"/>
    <w:rsid w:val="00137421"/>
    <w:rsid w:val="00143F1D"/>
    <w:rsid w:val="00146B01"/>
    <w:rsid w:val="00146E09"/>
    <w:rsid w:val="00147B97"/>
    <w:rsid w:val="00156541"/>
    <w:rsid w:val="001614D1"/>
    <w:rsid w:val="001729E1"/>
    <w:rsid w:val="00190682"/>
    <w:rsid w:val="00196144"/>
    <w:rsid w:val="001A1586"/>
    <w:rsid w:val="001A3F00"/>
    <w:rsid w:val="001A6541"/>
    <w:rsid w:val="001A78B2"/>
    <w:rsid w:val="001B2187"/>
    <w:rsid w:val="001C6B09"/>
    <w:rsid w:val="001D1D61"/>
    <w:rsid w:val="001D27F0"/>
    <w:rsid w:val="001D613F"/>
    <w:rsid w:val="001D7BC7"/>
    <w:rsid w:val="001E78C7"/>
    <w:rsid w:val="00200BBA"/>
    <w:rsid w:val="00202BE7"/>
    <w:rsid w:val="00206D03"/>
    <w:rsid w:val="002224CB"/>
    <w:rsid w:val="00223BC0"/>
    <w:rsid w:val="002248D8"/>
    <w:rsid w:val="00226FC3"/>
    <w:rsid w:val="00230D71"/>
    <w:rsid w:val="00234613"/>
    <w:rsid w:val="00244D48"/>
    <w:rsid w:val="00253B57"/>
    <w:rsid w:val="00255853"/>
    <w:rsid w:val="00267567"/>
    <w:rsid w:val="00272A0F"/>
    <w:rsid w:val="00272EA5"/>
    <w:rsid w:val="002750BA"/>
    <w:rsid w:val="00275F8E"/>
    <w:rsid w:val="002876E7"/>
    <w:rsid w:val="00291DEC"/>
    <w:rsid w:val="0029344C"/>
    <w:rsid w:val="00293EFE"/>
    <w:rsid w:val="002941F7"/>
    <w:rsid w:val="002A2730"/>
    <w:rsid w:val="002B27F6"/>
    <w:rsid w:val="002B70ED"/>
    <w:rsid w:val="002C2319"/>
    <w:rsid w:val="002C2BB4"/>
    <w:rsid w:val="002D3005"/>
    <w:rsid w:val="002E2660"/>
    <w:rsid w:val="002E3184"/>
    <w:rsid w:val="00304323"/>
    <w:rsid w:val="00306D5D"/>
    <w:rsid w:val="00312227"/>
    <w:rsid w:val="003204A8"/>
    <w:rsid w:val="00320998"/>
    <w:rsid w:val="0032104F"/>
    <w:rsid w:val="00321CFC"/>
    <w:rsid w:val="00322A13"/>
    <w:rsid w:val="00324C3A"/>
    <w:rsid w:val="00325EBD"/>
    <w:rsid w:val="00332553"/>
    <w:rsid w:val="00335586"/>
    <w:rsid w:val="00343833"/>
    <w:rsid w:val="003511F8"/>
    <w:rsid w:val="00351CCD"/>
    <w:rsid w:val="00355F5C"/>
    <w:rsid w:val="003569AC"/>
    <w:rsid w:val="00371F2D"/>
    <w:rsid w:val="0037488C"/>
    <w:rsid w:val="003776F0"/>
    <w:rsid w:val="003840DF"/>
    <w:rsid w:val="00386365"/>
    <w:rsid w:val="00390BE2"/>
    <w:rsid w:val="0039272B"/>
    <w:rsid w:val="003B14B6"/>
    <w:rsid w:val="003B5A79"/>
    <w:rsid w:val="003B6DBF"/>
    <w:rsid w:val="003C0342"/>
    <w:rsid w:val="003C1885"/>
    <w:rsid w:val="003D176A"/>
    <w:rsid w:val="003E0E6A"/>
    <w:rsid w:val="003E6E10"/>
    <w:rsid w:val="003E74B4"/>
    <w:rsid w:val="003F14DB"/>
    <w:rsid w:val="00400078"/>
    <w:rsid w:val="00400B81"/>
    <w:rsid w:val="00404E17"/>
    <w:rsid w:val="00410279"/>
    <w:rsid w:val="004125F1"/>
    <w:rsid w:val="00424A84"/>
    <w:rsid w:val="00425D3E"/>
    <w:rsid w:val="00426903"/>
    <w:rsid w:val="00427851"/>
    <w:rsid w:val="004359A7"/>
    <w:rsid w:val="00442D60"/>
    <w:rsid w:val="00446CD7"/>
    <w:rsid w:val="00451208"/>
    <w:rsid w:val="0045680E"/>
    <w:rsid w:val="00461C05"/>
    <w:rsid w:val="0047055D"/>
    <w:rsid w:val="00472C4B"/>
    <w:rsid w:val="004733EA"/>
    <w:rsid w:val="004744FA"/>
    <w:rsid w:val="00490BD8"/>
    <w:rsid w:val="004956A4"/>
    <w:rsid w:val="00497159"/>
    <w:rsid w:val="00497444"/>
    <w:rsid w:val="004A496D"/>
    <w:rsid w:val="004B7126"/>
    <w:rsid w:val="004C17FE"/>
    <w:rsid w:val="004C4434"/>
    <w:rsid w:val="004D0D17"/>
    <w:rsid w:val="004D13C9"/>
    <w:rsid w:val="004D3578"/>
    <w:rsid w:val="004D5BB7"/>
    <w:rsid w:val="004E2907"/>
    <w:rsid w:val="004E66A2"/>
    <w:rsid w:val="004F52FD"/>
    <w:rsid w:val="004F5C2E"/>
    <w:rsid w:val="00501391"/>
    <w:rsid w:val="00511A76"/>
    <w:rsid w:val="00521BA1"/>
    <w:rsid w:val="00533E14"/>
    <w:rsid w:val="0053757B"/>
    <w:rsid w:val="0054754C"/>
    <w:rsid w:val="00550576"/>
    <w:rsid w:val="00554C42"/>
    <w:rsid w:val="0056470A"/>
    <w:rsid w:val="0057413A"/>
    <w:rsid w:val="00577386"/>
    <w:rsid w:val="00577642"/>
    <w:rsid w:val="005777E4"/>
    <w:rsid w:val="0059660C"/>
    <w:rsid w:val="005A0A61"/>
    <w:rsid w:val="005A3DAF"/>
    <w:rsid w:val="005A62FD"/>
    <w:rsid w:val="005A73FB"/>
    <w:rsid w:val="005B0949"/>
    <w:rsid w:val="005B2D7B"/>
    <w:rsid w:val="005B73A1"/>
    <w:rsid w:val="005C2E8F"/>
    <w:rsid w:val="005C6B4B"/>
    <w:rsid w:val="005D16C5"/>
    <w:rsid w:val="005D3AE8"/>
    <w:rsid w:val="005D5064"/>
    <w:rsid w:val="005D7C81"/>
    <w:rsid w:val="005E0557"/>
    <w:rsid w:val="005E05DC"/>
    <w:rsid w:val="005E278B"/>
    <w:rsid w:val="005E27AA"/>
    <w:rsid w:val="005E2F58"/>
    <w:rsid w:val="00615781"/>
    <w:rsid w:val="006161FC"/>
    <w:rsid w:val="00622434"/>
    <w:rsid w:val="00623692"/>
    <w:rsid w:val="00623726"/>
    <w:rsid w:val="00623918"/>
    <w:rsid w:val="00630A03"/>
    <w:rsid w:val="0063436F"/>
    <w:rsid w:val="006352ED"/>
    <w:rsid w:val="00640806"/>
    <w:rsid w:val="00640EAE"/>
    <w:rsid w:val="00641908"/>
    <w:rsid w:val="006445A6"/>
    <w:rsid w:val="0064473E"/>
    <w:rsid w:val="00657F4D"/>
    <w:rsid w:val="00670FDD"/>
    <w:rsid w:val="00677F5D"/>
    <w:rsid w:val="0068645A"/>
    <w:rsid w:val="00691284"/>
    <w:rsid w:val="00695C8F"/>
    <w:rsid w:val="006A1EA7"/>
    <w:rsid w:val="006A71AB"/>
    <w:rsid w:val="006B2768"/>
    <w:rsid w:val="006B53EF"/>
    <w:rsid w:val="006C673B"/>
    <w:rsid w:val="006D0940"/>
    <w:rsid w:val="006D64CF"/>
    <w:rsid w:val="006F1AE7"/>
    <w:rsid w:val="006F40E6"/>
    <w:rsid w:val="006F788D"/>
    <w:rsid w:val="006F7FF6"/>
    <w:rsid w:val="0070071B"/>
    <w:rsid w:val="00705819"/>
    <w:rsid w:val="007105A3"/>
    <w:rsid w:val="007171C7"/>
    <w:rsid w:val="00730392"/>
    <w:rsid w:val="00730B0B"/>
    <w:rsid w:val="00734DA3"/>
    <w:rsid w:val="00737F68"/>
    <w:rsid w:val="007460D2"/>
    <w:rsid w:val="00746F3B"/>
    <w:rsid w:val="00753141"/>
    <w:rsid w:val="007569EC"/>
    <w:rsid w:val="00767DB6"/>
    <w:rsid w:val="00774134"/>
    <w:rsid w:val="00774F23"/>
    <w:rsid w:val="007912A9"/>
    <w:rsid w:val="00792D7D"/>
    <w:rsid w:val="007A0B79"/>
    <w:rsid w:val="007A1765"/>
    <w:rsid w:val="007A7CF2"/>
    <w:rsid w:val="007B07F5"/>
    <w:rsid w:val="007B116D"/>
    <w:rsid w:val="007B293A"/>
    <w:rsid w:val="007B53ED"/>
    <w:rsid w:val="007C1BF2"/>
    <w:rsid w:val="007C321A"/>
    <w:rsid w:val="007C46D7"/>
    <w:rsid w:val="007C5ADF"/>
    <w:rsid w:val="007C67FD"/>
    <w:rsid w:val="007D18C4"/>
    <w:rsid w:val="007D1B0B"/>
    <w:rsid w:val="007E454D"/>
    <w:rsid w:val="007F1D54"/>
    <w:rsid w:val="008038C0"/>
    <w:rsid w:val="00812DAB"/>
    <w:rsid w:val="0081638D"/>
    <w:rsid w:val="00830C01"/>
    <w:rsid w:val="0083460F"/>
    <w:rsid w:val="00844B93"/>
    <w:rsid w:val="00844C3B"/>
    <w:rsid w:val="00845E5F"/>
    <w:rsid w:val="008474A0"/>
    <w:rsid w:val="00847E9E"/>
    <w:rsid w:val="00864366"/>
    <w:rsid w:val="00867B31"/>
    <w:rsid w:val="008728A7"/>
    <w:rsid w:val="0087374B"/>
    <w:rsid w:val="0088019C"/>
    <w:rsid w:val="008920D5"/>
    <w:rsid w:val="00893330"/>
    <w:rsid w:val="00897988"/>
    <w:rsid w:val="008A0436"/>
    <w:rsid w:val="008A3B21"/>
    <w:rsid w:val="008B1F38"/>
    <w:rsid w:val="008B351C"/>
    <w:rsid w:val="008C37E2"/>
    <w:rsid w:val="008E7501"/>
    <w:rsid w:val="008F3343"/>
    <w:rsid w:val="008F3BBE"/>
    <w:rsid w:val="0091007D"/>
    <w:rsid w:val="00910855"/>
    <w:rsid w:val="00912396"/>
    <w:rsid w:val="00912F82"/>
    <w:rsid w:val="009158B0"/>
    <w:rsid w:val="00934162"/>
    <w:rsid w:val="00935347"/>
    <w:rsid w:val="009418C2"/>
    <w:rsid w:val="009513DC"/>
    <w:rsid w:val="00971E2F"/>
    <w:rsid w:val="00977E1A"/>
    <w:rsid w:val="00982F0E"/>
    <w:rsid w:val="009845EB"/>
    <w:rsid w:val="009848DD"/>
    <w:rsid w:val="0099143B"/>
    <w:rsid w:val="0099359C"/>
    <w:rsid w:val="009960E9"/>
    <w:rsid w:val="009B15A4"/>
    <w:rsid w:val="009B36FD"/>
    <w:rsid w:val="009B402C"/>
    <w:rsid w:val="009B633F"/>
    <w:rsid w:val="009C0B9B"/>
    <w:rsid w:val="009C2E85"/>
    <w:rsid w:val="009C4516"/>
    <w:rsid w:val="009D0D45"/>
    <w:rsid w:val="009D4ED9"/>
    <w:rsid w:val="009E1505"/>
    <w:rsid w:val="009E3205"/>
    <w:rsid w:val="009E6CBF"/>
    <w:rsid w:val="009F3773"/>
    <w:rsid w:val="00A02775"/>
    <w:rsid w:val="00A068D0"/>
    <w:rsid w:val="00A169FE"/>
    <w:rsid w:val="00A22726"/>
    <w:rsid w:val="00A3008B"/>
    <w:rsid w:val="00A3066A"/>
    <w:rsid w:val="00A31AA1"/>
    <w:rsid w:val="00A33B2D"/>
    <w:rsid w:val="00A4290F"/>
    <w:rsid w:val="00A55D23"/>
    <w:rsid w:val="00A572CA"/>
    <w:rsid w:val="00A641D9"/>
    <w:rsid w:val="00A652F5"/>
    <w:rsid w:val="00A65C4B"/>
    <w:rsid w:val="00A66403"/>
    <w:rsid w:val="00A66B57"/>
    <w:rsid w:val="00A74E75"/>
    <w:rsid w:val="00A87892"/>
    <w:rsid w:val="00A97929"/>
    <w:rsid w:val="00AA4240"/>
    <w:rsid w:val="00AA53E9"/>
    <w:rsid w:val="00AC7341"/>
    <w:rsid w:val="00AD07EE"/>
    <w:rsid w:val="00AD6735"/>
    <w:rsid w:val="00AE55B9"/>
    <w:rsid w:val="00AE641E"/>
    <w:rsid w:val="00AF58E0"/>
    <w:rsid w:val="00B1622A"/>
    <w:rsid w:val="00B36C1A"/>
    <w:rsid w:val="00B41B3C"/>
    <w:rsid w:val="00B50F39"/>
    <w:rsid w:val="00B51795"/>
    <w:rsid w:val="00B5334B"/>
    <w:rsid w:val="00B622BC"/>
    <w:rsid w:val="00B62FAE"/>
    <w:rsid w:val="00B7521C"/>
    <w:rsid w:val="00B77038"/>
    <w:rsid w:val="00B84471"/>
    <w:rsid w:val="00B85440"/>
    <w:rsid w:val="00B95A61"/>
    <w:rsid w:val="00B9668B"/>
    <w:rsid w:val="00BA06FF"/>
    <w:rsid w:val="00BA1F15"/>
    <w:rsid w:val="00BA34EB"/>
    <w:rsid w:val="00BB2821"/>
    <w:rsid w:val="00BC42D8"/>
    <w:rsid w:val="00BD358B"/>
    <w:rsid w:val="00BD58C7"/>
    <w:rsid w:val="00BD5F2B"/>
    <w:rsid w:val="00BE0445"/>
    <w:rsid w:val="00BE347A"/>
    <w:rsid w:val="00BE3A63"/>
    <w:rsid w:val="00BE59F0"/>
    <w:rsid w:val="00BF4C43"/>
    <w:rsid w:val="00BF5407"/>
    <w:rsid w:val="00BF688D"/>
    <w:rsid w:val="00BF699D"/>
    <w:rsid w:val="00C06716"/>
    <w:rsid w:val="00C11179"/>
    <w:rsid w:val="00C1281E"/>
    <w:rsid w:val="00C163FF"/>
    <w:rsid w:val="00C22EBC"/>
    <w:rsid w:val="00C313BD"/>
    <w:rsid w:val="00C33EF5"/>
    <w:rsid w:val="00C423BF"/>
    <w:rsid w:val="00C661C0"/>
    <w:rsid w:val="00C76E62"/>
    <w:rsid w:val="00C84066"/>
    <w:rsid w:val="00C84255"/>
    <w:rsid w:val="00C94578"/>
    <w:rsid w:val="00CB77C3"/>
    <w:rsid w:val="00CC2A9F"/>
    <w:rsid w:val="00CC3CC7"/>
    <w:rsid w:val="00CD0DAC"/>
    <w:rsid w:val="00CD7AD6"/>
    <w:rsid w:val="00CE2F46"/>
    <w:rsid w:val="00CE5BAA"/>
    <w:rsid w:val="00CF7C2F"/>
    <w:rsid w:val="00D05FB2"/>
    <w:rsid w:val="00D06DE4"/>
    <w:rsid w:val="00D07191"/>
    <w:rsid w:val="00D15BEB"/>
    <w:rsid w:val="00D16FBB"/>
    <w:rsid w:val="00D176DC"/>
    <w:rsid w:val="00D32361"/>
    <w:rsid w:val="00D32483"/>
    <w:rsid w:val="00D351D0"/>
    <w:rsid w:val="00D36EE0"/>
    <w:rsid w:val="00D41A12"/>
    <w:rsid w:val="00D4205A"/>
    <w:rsid w:val="00D47F1D"/>
    <w:rsid w:val="00D50C6F"/>
    <w:rsid w:val="00D56644"/>
    <w:rsid w:val="00D577A9"/>
    <w:rsid w:val="00D82DDC"/>
    <w:rsid w:val="00D84D84"/>
    <w:rsid w:val="00D874FC"/>
    <w:rsid w:val="00D90070"/>
    <w:rsid w:val="00D90575"/>
    <w:rsid w:val="00D9437A"/>
    <w:rsid w:val="00DA27FF"/>
    <w:rsid w:val="00DA718F"/>
    <w:rsid w:val="00DB2968"/>
    <w:rsid w:val="00DB7E5C"/>
    <w:rsid w:val="00DC0E6D"/>
    <w:rsid w:val="00DE1C79"/>
    <w:rsid w:val="00DE4DD3"/>
    <w:rsid w:val="00DE50A2"/>
    <w:rsid w:val="00DE570C"/>
    <w:rsid w:val="00DE6572"/>
    <w:rsid w:val="00DE73FC"/>
    <w:rsid w:val="00DF1723"/>
    <w:rsid w:val="00E018CA"/>
    <w:rsid w:val="00E041AA"/>
    <w:rsid w:val="00E04868"/>
    <w:rsid w:val="00E066E5"/>
    <w:rsid w:val="00E1155F"/>
    <w:rsid w:val="00E17A27"/>
    <w:rsid w:val="00E2335F"/>
    <w:rsid w:val="00E23B53"/>
    <w:rsid w:val="00E310CD"/>
    <w:rsid w:val="00E317C4"/>
    <w:rsid w:val="00E43631"/>
    <w:rsid w:val="00E45286"/>
    <w:rsid w:val="00E51BF3"/>
    <w:rsid w:val="00E5247A"/>
    <w:rsid w:val="00E70F5B"/>
    <w:rsid w:val="00E71FA4"/>
    <w:rsid w:val="00E76334"/>
    <w:rsid w:val="00E801D2"/>
    <w:rsid w:val="00E83C84"/>
    <w:rsid w:val="00E84FE2"/>
    <w:rsid w:val="00EB7E96"/>
    <w:rsid w:val="00EC53DF"/>
    <w:rsid w:val="00EC6F84"/>
    <w:rsid w:val="00EC708A"/>
    <w:rsid w:val="00ED4EE6"/>
    <w:rsid w:val="00ED7088"/>
    <w:rsid w:val="00ED77F6"/>
    <w:rsid w:val="00EE3B11"/>
    <w:rsid w:val="00EF49D8"/>
    <w:rsid w:val="00F0029C"/>
    <w:rsid w:val="00F11104"/>
    <w:rsid w:val="00F141B1"/>
    <w:rsid w:val="00F24733"/>
    <w:rsid w:val="00F2634A"/>
    <w:rsid w:val="00F36C4F"/>
    <w:rsid w:val="00F4121F"/>
    <w:rsid w:val="00F41F0E"/>
    <w:rsid w:val="00F47175"/>
    <w:rsid w:val="00F50A1C"/>
    <w:rsid w:val="00F50ECE"/>
    <w:rsid w:val="00F51311"/>
    <w:rsid w:val="00F60569"/>
    <w:rsid w:val="00F6152D"/>
    <w:rsid w:val="00F711AC"/>
    <w:rsid w:val="00F747FC"/>
    <w:rsid w:val="00F75A68"/>
    <w:rsid w:val="00F81A07"/>
    <w:rsid w:val="00F81FA0"/>
    <w:rsid w:val="00F82F82"/>
    <w:rsid w:val="00F831C5"/>
    <w:rsid w:val="00F84B7B"/>
    <w:rsid w:val="00F90CD2"/>
    <w:rsid w:val="00F9157C"/>
    <w:rsid w:val="00F939C2"/>
    <w:rsid w:val="00FA391D"/>
    <w:rsid w:val="00FA65AA"/>
    <w:rsid w:val="00FB09EE"/>
    <w:rsid w:val="00FB104B"/>
    <w:rsid w:val="00FB6A62"/>
    <w:rsid w:val="00FC058B"/>
    <w:rsid w:val="00FC40EB"/>
    <w:rsid w:val="00FC546E"/>
    <w:rsid w:val="00FC6304"/>
    <w:rsid w:val="00FD43B4"/>
    <w:rsid w:val="00FD4EB8"/>
    <w:rsid w:val="00FE2345"/>
    <w:rsid w:val="00FE418C"/>
    <w:rsid w:val="00FE74EE"/>
    <w:rsid w:val="00FF1759"/>
    <w:rsid w:val="00FF2DA5"/>
    <w:rsid w:val="00FF4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6DB2C"/>
  <w15:docId w15:val="{A59520E4-8CB1-45F5-A031-D1E9838FA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54D"/>
  </w:style>
  <w:style w:type="paragraph" w:styleId="Heading1">
    <w:name w:val="heading 1"/>
    <w:basedOn w:val="Normal"/>
    <w:next w:val="Normal"/>
    <w:link w:val="Heading1Char"/>
    <w:qFormat/>
    <w:rsid w:val="00E43631"/>
    <w:pPr>
      <w:keepNext/>
      <w:spacing w:before="240" w:after="60"/>
      <w:outlineLvl w:val="0"/>
    </w:pPr>
    <w:rPr>
      <w:rFonts w:ascii="Cambria" w:eastAsia="Times New Roman" w:hAnsi="Cambria"/>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200BBA"/>
    <w:pPr>
      <w:keepNext/>
      <w:keepLines/>
      <w:spacing w:before="40"/>
      <w:outlineLvl w:val="1"/>
    </w:pPr>
    <w:rPr>
      <w:rFonts w:asciiTheme="majorHAnsi" w:eastAsiaTheme="majorEastAsia" w:hAnsiTheme="majorHAnsi" w:cstheme="majorBidi"/>
      <w:b/>
      <w:i/>
      <w:color w:val="365F91" w:themeColor="accent1" w:themeShade="BF"/>
      <w:sz w:val="26"/>
      <w:szCs w:val="26"/>
    </w:rPr>
  </w:style>
  <w:style w:type="paragraph" w:styleId="Heading3">
    <w:name w:val="heading 3"/>
    <w:basedOn w:val="Normal"/>
    <w:next w:val="Normal"/>
    <w:link w:val="Heading3Char"/>
    <w:uiPriority w:val="9"/>
    <w:semiHidden/>
    <w:unhideWhenUsed/>
    <w:qFormat/>
    <w:rsid w:val="00306D5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EB3"/>
    <w:rPr>
      <w:rFonts w:ascii="Tahoma" w:hAnsi="Tahoma" w:cs="Tahoma"/>
      <w:sz w:val="16"/>
      <w:szCs w:val="16"/>
    </w:rPr>
  </w:style>
  <w:style w:type="character" w:customStyle="1" w:styleId="BalloonTextChar">
    <w:name w:val="Balloon Text Char"/>
    <w:basedOn w:val="DefaultParagraphFont"/>
    <w:link w:val="BalloonText"/>
    <w:uiPriority w:val="99"/>
    <w:semiHidden/>
    <w:rsid w:val="000B3EB3"/>
    <w:rPr>
      <w:rFonts w:ascii="Tahoma" w:hAnsi="Tahoma" w:cs="Tahoma"/>
      <w:sz w:val="16"/>
      <w:szCs w:val="16"/>
    </w:rPr>
  </w:style>
  <w:style w:type="paragraph" w:styleId="Header">
    <w:name w:val="header"/>
    <w:basedOn w:val="Normal"/>
    <w:link w:val="HeaderChar"/>
    <w:uiPriority w:val="99"/>
    <w:unhideWhenUsed/>
    <w:rsid w:val="004B7126"/>
    <w:pPr>
      <w:tabs>
        <w:tab w:val="center" w:pos="4680"/>
        <w:tab w:val="right" w:pos="9360"/>
      </w:tabs>
    </w:pPr>
  </w:style>
  <w:style w:type="character" w:customStyle="1" w:styleId="HeaderChar">
    <w:name w:val="Header Char"/>
    <w:basedOn w:val="DefaultParagraphFont"/>
    <w:link w:val="Header"/>
    <w:uiPriority w:val="99"/>
    <w:rsid w:val="004B7126"/>
  </w:style>
  <w:style w:type="paragraph" w:styleId="Footer">
    <w:name w:val="footer"/>
    <w:basedOn w:val="Normal"/>
    <w:link w:val="FooterChar"/>
    <w:uiPriority w:val="99"/>
    <w:unhideWhenUsed/>
    <w:rsid w:val="004B7126"/>
    <w:pPr>
      <w:tabs>
        <w:tab w:val="center" w:pos="4680"/>
        <w:tab w:val="right" w:pos="9360"/>
      </w:tabs>
    </w:pPr>
  </w:style>
  <w:style w:type="character" w:customStyle="1" w:styleId="FooterChar">
    <w:name w:val="Footer Char"/>
    <w:basedOn w:val="DefaultParagraphFont"/>
    <w:link w:val="Footer"/>
    <w:uiPriority w:val="99"/>
    <w:rsid w:val="004B7126"/>
  </w:style>
  <w:style w:type="paragraph" w:styleId="ListParagraph">
    <w:name w:val="List Paragraph"/>
    <w:basedOn w:val="Normal"/>
    <w:uiPriority w:val="34"/>
    <w:qFormat/>
    <w:rsid w:val="00623918"/>
    <w:pPr>
      <w:ind w:left="720"/>
    </w:pPr>
    <w:rPr>
      <w:rFonts w:eastAsia="Times New Roman"/>
      <w:sz w:val="24"/>
      <w:szCs w:val="24"/>
    </w:rPr>
  </w:style>
  <w:style w:type="character" w:styleId="Hyperlink">
    <w:name w:val="Hyperlink"/>
    <w:basedOn w:val="DefaultParagraphFont"/>
    <w:uiPriority w:val="99"/>
    <w:unhideWhenUsed/>
    <w:rsid w:val="00255853"/>
    <w:rPr>
      <w:color w:val="0000FF" w:themeColor="hyperlink"/>
      <w:u w:val="single"/>
    </w:rPr>
  </w:style>
  <w:style w:type="character" w:customStyle="1" w:styleId="Heading1Char">
    <w:name w:val="Heading 1 Char"/>
    <w:basedOn w:val="DefaultParagraphFont"/>
    <w:link w:val="Heading1"/>
    <w:rsid w:val="00E43631"/>
    <w:rPr>
      <w:rFonts w:ascii="Cambria" w:eastAsia="Times New Roman" w:hAnsi="Cambria"/>
      <w:b/>
      <w:bCs/>
      <w:color w:val="365F91" w:themeColor="accent1" w:themeShade="BF"/>
      <w:kern w:val="32"/>
      <w:sz w:val="32"/>
      <w:szCs w:val="32"/>
    </w:rPr>
  </w:style>
  <w:style w:type="character" w:customStyle="1" w:styleId="Heading2Char">
    <w:name w:val="Heading 2 Char"/>
    <w:basedOn w:val="DefaultParagraphFont"/>
    <w:link w:val="Heading2"/>
    <w:uiPriority w:val="9"/>
    <w:rsid w:val="00200BBA"/>
    <w:rPr>
      <w:rFonts w:asciiTheme="majorHAnsi" w:eastAsiaTheme="majorEastAsia" w:hAnsiTheme="majorHAnsi" w:cstheme="majorBidi"/>
      <w:b/>
      <w:i/>
      <w:color w:val="365F91" w:themeColor="accent1" w:themeShade="BF"/>
      <w:sz w:val="26"/>
      <w:szCs w:val="26"/>
    </w:rPr>
  </w:style>
  <w:style w:type="paragraph" w:styleId="BodyText">
    <w:name w:val="Body Text"/>
    <w:basedOn w:val="Normal"/>
    <w:link w:val="BodyTextChar"/>
    <w:rsid w:val="00306D5D"/>
    <w:pPr>
      <w:tabs>
        <w:tab w:val="left" w:pos="360"/>
      </w:tabs>
    </w:pPr>
    <w:rPr>
      <w:rFonts w:eastAsia="Times New Roman"/>
      <w:sz w:val="20"/>
      <w:szCs w:val="20"/>
    </w:rPr>
  </w:style>
  <w:style w:type="character" w:customStyle="1" w:styleId="BodyTextChar">
    <w:name w:val="Body Text Char"/>
    <w:basedOn w:val="DefaultParagraphFont"/>
    <w:link w:val="BodyText"/>
    <w:rsid w:val="00306D5D"/>
    <w:rPr>
      <w:rFonts w:eastAsia="Times New Roman"/>
      <w:sz w:val="20"/>
      <w:szCs w:val="20"/>
    </w:rPr>
  </w:style>
  <w:style w:type="character" w:customStyle="1" w:styleId="Heading3Char">
    <w:name w:val="Heading 3 Char"/>
    <w:basedOn w:val="DefaultParagraphFont"/>
    <w:link w:val="Heading3"/>
    <w:uiPriority w:val="9"/>
    <w:semiHidden/>
    <w:rsid w:val="00306D5D"/>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8F3BBE"/>
    <w:rPr>
      <w:i/>
      <w:iCs/>
      <w:color w:val="4F81BD" w:themeColor="accent1"/>
    </w:rPr>
  </w:style>
  <w:style w:type="paragraph" w:styleId="TOCHeading">
    <w:name w:val="TOC Heading"/>
    <w:basedOn w:val="Heading1"/>
    <w:next w:val="Normal"/>
    <w:uiPriority w:val="39"/>
    <w:unhideWhenUsed/>
    <w:qFormat/>
    <w:rsid w:val="00200BBA"/>
    <w:pPr>
      <w:keepLines/>
      <w:spacing w:after="0" w:line="259" w:lineRule="auto"/>
      <w:outlineLvl w:val="9"/>
    </w:pPr>
    <w:rPr>
      <w:rFonts w:asciiTheme="majorHAnsi" w:eastAsiaTheme="majorEastAsia" w:hAnsiTheme="majorHAnsi" w:cstheme="majorBidi"/>
      <w:b w:val="0"/>
      <w:bCs w:val="0"/>
      <w:kern w:val="0"/>
    </w:rPr>
  </w:style>
  <w:style w:type="paragraph" w:styleId="TOC1">
    <w:name w:val="toc 1"/>
    <w:basedOn w:val="Normal"/>
    <w:next w:val="Normal"/>
    <w:autoRedefine/>
    <w:uiPriority w:val="39"/>
    <w:unhideWhenUsed/>
    <w:rsid w:val="00200BBA"/>
    <w:pPr>
      <w:spacing w:after="100"/>
    </w:pPr>
  </w:style>
  <w:style w:type="paragraph" w:styleId="TOC2">
    <w:name w:val="toc 2"/>
    <w:basedOn w:val="Normal"/>
    <w:next w:val="Normal"/>
    <w:autoRedefine/>
    <w:uiPriority w:val="39"/>
    <w:unhideWhenUsed/>
    <w:rsid w:val="00200BBA"/>
    <w:pPr>
      <w:spacing w:after="100"/>
      <w:ind w:left="280"/>
    </w:pPr>
  </w:style>
  <w:style w:type="paragraph" w:styleId="TOC3">
    <w:name w:val="toc 3"/>
    <w:basedOn w:val="Normal"/>
    <w:next w:val="Normal"/>
    <w:autoRedefine/>
    <w:uiPriority w:val="39"/>
    <w:unhideWhenUsed/>
    <w:rsid w:val="00200BBA"/>
    <w:pPr>
      <w:spacing w:after="100"/>
      <w:ind w:left="560"/>
    </w:pPr>
  </w:style>
  <w:style w:type="paragraph" w:styleId="NoSpacing">
    <w:name w:val="No Spacing"/>
    <w:uiPriority w:val="1"/>
    <w:qFormat/>
    <w:rsid w:val="007A0B79"/>
    <w:rPr>
      <w:rFonts w:asciiTheme="minorHAnsi" w:hAnsiTheme="minorHAnsi" w:cstheme="minorBidi"/>
      <w:sz w:val="22"/>
      <w:szCs w:val="22"/>
    </w:rPr>
  </w:style>
  <w:style w:type="table" w:styleId="TableGrid">
    <w:name w:val="Table Grid"/>
    <w:basedOn w:val="TableNormal"/>
    <w:uiPriority w:val="59"/>
    <w:rsid w:val="00E23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23692"/>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623692"/>
  </w:style>
  <w:style w:type="character" w:customStyle="1" w:styleId="eop">
    <w:name w:val="eop"/>
    <w:basedOn w:val="DefaultParagraphFont"/>
    <w:rsid w:val="00623692"/>
  </w:style>
  <w:style w:type="character" w:styleId="UnresolvedMention">
    <w:name w:val="Unresolved Mention"/>
    <w:basedOn w:val="DefaultParagraphFont"/>
    <w:uiPriority w:val="99"/>
    <w:semiHidden/>
    <w:unhideWhenUsed/>
    <w:rsid w:val="00A3066A"/>
    <w:rPr>
      <w:color w:val="605E5C"/>
      <w:shd w:val="clear" w:color="auto" w:fill="E1DFDD"/>
    </w:rPr>
  </w:style>
  <w:style w:type="character" w:customStyle="1" w:styleId="tabchar">
    <w:name w:val="tabchar"/>
    <w:basedOn w:val="DefaultParagraphFont"/>
    <w:rsid w:val="00ED7088"/>
  </w:style>
  <w:style w:type="paragraph" w:styleId="NormalWeb">
    <w:name w:val="Normal (Web)"/>
    <w:basedOn w:val="Normal"/>
    <w:uiPriority w:val="99"/>
    <w:semiHidden/>
    <w:unhideWhenUsed/>
    <w:rsid w:val="00D16FBB"/>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737608">
      <w:bodyDiv w:val="1"/>
      <w:marLeft w:val="0"/>
      <w:marRight w:val="0"/>
      <w:marTop w:val="0"/>
      <w:marBottom w:val="0"/>
      <w:divBdr>
        <w:top w:val="none" w:sz="0" w:space="0" w:color="auto"/>
        <w:left w:val="none" w:sz="0" w:space="0" w:color="auto"/>
        <w:bottom w:val="none" w:sz="0" w:space="0" w:color="auto"/>
        <w:right w:val="none" w:sz="0" w:space="0" w:color="auto"/>
      </w:divBdr>
      <w:divsChild>
        <w:div w:id="2137066204">
          <w:marLeft w:val="0"/>
          <w:marRight w:val="0"/>
          <w:marTop w:val="0"/>
          <w:marBottom w:val="0"/>
          <w:divBdr>
            <w:top w:val="none" w:sz="0" w:space="0" w:color="auto"/>
            <w:left w:val="none" w:sz="0" w:space="0" w:color="auto"/>
            <w:bottom w:val="none" w:sz="0" w:space="0" w:color="auto"/>
            <w:right w:val="none" w:sz="0" w:space="0" w:color="auto"/>
          </w:divBdr>
        </w:div>
        <w:div w:id="873421754">
          <w:marLeft w:val="0"/>
          <w:marRight w:val="0"/>
          <w:marTop w:val="0"/>
          <w:marBottom w:val="0"/>
          <w:divBdr>
            <w:top w:val="none" w:sz="0" w:space="0" w:color="auto"/>
            <w:left w:val="none" w:sz="0" w:space="0" w:color="auto"/>
            <w:bottom w:val="none" w:sz="0" w:space="0" w:color="auto"/>
            <w:right w:val="none" w:sz="0" w:space="0" w:color="auto"/>
          </w:divBdr>
        </w:div>
        <w:div w:id="1658411272">
          <w:marLeft w:val="0"/>
          <w:marRight w:val="0"/>
          <w:marTop w:val="0"/>
          <w:marBottom w:val="0"/>
          <w:divBdr>
            <w:top w:val="none" w:sz="0" w:space="0" w:color="auto"/>
            <w:left w:val="none" w:sz="0" w:space="0" w:color="auto"/>
            <w:bottom w:val="none" w:sz="0" w:space="0" w:color="auto"/>
            <w:right w:val="none" w:sz="0" w:space="0" w:color="auto"/>
          </w:divBdr>
          <w:divsChild>
            <w:div w:id="599529446">
              <w:marLeft w:val="0"/>
              <w:marRight w:val="0"/>
              <w:marTop w:val="0"/>
              <w:marBottom w:val="0"/>
              <w:divBdr>
                <w:top w:val="none" w:sz="0" w:space="0" w:color="auto"/>
                <w:left w:val="none" w:sz="0" w:space="0" w:color="auto"/>
                <w:bottom w:val="none" w:sz="0" w:space="0" w:color="auto"/>
                <w:right w:val="none" w:sz="0" w:space="0" w:color="auto"/>
              </w:divBdr>
            </w:div>
            <w:div w:id="1475021148">
              <w:marLeft w:val="0"/>
              <w:marRight w:val="0"/>
              <w:marTop w:val="0"/>
              <w:marBottom w:val="0"/>
              <w:divBdr>
                <w:top w:val="none" w:sz="0" w:space="0" w:color="auto"/>
                <w:left w:val="none" w:sz="0" w:space="0" w:color="auto"/>
                <w:bottom w:val="none" w:sz="0" w:space="0" w:color="auto"/>
                <w:right w:val="none" w:sz="0" w:space="0" w:color="auto"/>
              </w:divBdr>
            </w:div>
            <w:div w:id="105005145">
              <w:marLeft w:val="0"/>
              <w:marRight w:val="0"/>
              <w:marTop w:val="0"/>
              <w:marBottom w:val="0"/>
              <w:divBdr>
                <w:top w:val="none" w:sz="0" w:space="0" w:color="auto"/>
                <w:left w:val="none" w:sz="0" w:space="0" w:color="auto"/>
                <w:bottom w:val="none" w:sz="0" w:space="0" w:color="auto"/>
                <w:right w:val="none" w:sz="0" w:space="0" w:color="auto"/>
              </w:divBdr>
            </w:div>
            <w:div w:id="1048183138">
              <w:marLeft w:val="0"/>
              <w:marRight w:val="0"/>
              <w:marTop w:val="0"/>
              <w:marBottom w:val="0"/>
              <w:divBdr>
                <w:top w:val="none" w:sz="0" w:space="0" w:color="auto"/>
                <w:left w:val="none" w:sz="0" w:space="0" w:color="auto"/>
                <w:bottom w:val="none" w:sz="0" w:space="0" w:color="auto"/>
                <w:right w:val="none" w:sz="0" w:space="0" w:color="auto"/>
              </w:divBdr>
            </w:div>
            <w:div w:id="341055649">
              <w:marLeft w:val="0"/>
              <w:marRight w:val="0"/>
              <w:marTop w:val="0"/>
              <w:marBottom w:val="0"/>
              <w:divBdr>
                <w:top w:val="none" w:sz="0" w:space="0" w:color="auto"/>
                <w:left w:val="none" w:sz="0" w:space="0" w:color="auto"/>
                <w:bottom w:val="none" w:sz="0" w:space="0" w:color="auto"/>
                <w:right w:val="none" w:sz="0" w:space="0" w:color="auto"/>
              </w:divBdr>
            </w:div>
            <w:div w:id="1799492258">
              <w:marLeft w:val="0"/>
              <w:marRight w:val="0"/>
              <w:marTop w:val="0"/>
              <w:marBottom w:val="0"/>
              <w:divBdr>
                <w:top w:val="none" w:sz="0" w:space="0" w:color="auto"/>
                <w:left w:val="none" w:sz="0" w:space="0" w:color="auto"/>
                <w:bottom w:val="none" w:sz="0" w:space="0" w:color="auto"/>
                <w:right w:val="none" w:sz="0" w:space="0" w:color="auto"/>
              </w:divBdr>
            </w:div>
            <w:div w:id="1597052960">
              <w:marLeft w:val="0"/>
              <w:marRight w:val="0"/>
              <w:marTop w:val="0"/>
              <w:marBottom w:val="0"/>
              <w:divBdr>
                <w:top w:val="none" w:sz="0" w:space="0" w:color="auto"/>
                <w:left w:val="none" w:sz="0" w:space="0" w:color="auto"/>
                <w:bottom w:val="none" w:sz="0" w:space="0" w:color="auto"/>
                <w:right w:val="none" w:sz="0" w:space="0" w:color="auto"/>
              </w:divBdr>
            </w:div>
            <w:div w:id="166942043">
              <w:marLeft w:val="0"/>
              <w:marRight w:val="0"/>
              <w:marTop w:val="0"/>
              <w:marBottom w:val="0"/>
              <w:divBdr>
                <w:top w:val="none" w:sz="0" w:space="0" w:color="auto"/>
                <w:left w:val="none" w:sz="0" w:space="0" w:color="auto"/>
                <w:bottom w:val="none" w:sz="0" w:space="0" w:color="auto"/>
                <w:right w:val="none" w:sz="0" w:space="0" w:color="auto"/>
              </w:divBdr>
            </w:div>
            <w:div w:id="520584712">
              <w:marLeft w:val="0"/>
              <w:marRight w:val="0"/>
              <w:marTop w:val="0"/>
              <w:marBottom w:val="0"/>
              <w:divBdr>
                <w:top w:val="none" w:sz="0" w:space="0" w:color="auto"/>
                <w:left w:val="none" w:sz="0" w:space="0" w:color="auto"/>
                <w:bottom w:val="none" w:sz="0" w:space="0" w:color="auto"/>
                <w:right w:val="none" w:sz="0" w:space="0" w:color="auto"/>
              </w:divBdr>
            </w:div>
            <w:div w:id="646469597">
              <w:marLeft w:val="0"/>
              <w:marRight w:val="0"/>
              <w:marTop w:val="0"/>
              <w:marBottom w:val="0"/>
              <w:divBdr>
                <w:top w:val="none" w:sz="0" w:space="0" w:color="auto"/>
                <w:left w:val="none" w:sz="0" w:space="0" w:color="auto"/>
                <w:bottom w:val="none" w:sz="0" w:space="0" w:color="auto"/>
                <w:right w:val="none" w:sz="0" w:space="0" w:color="auto"/>
              </w:divBdr>
            </w:div>
            <w:div w:id="1512840697">
              <w:marLeft w:val="0"/>
              <w:marRight w:val="0"/>
              <w:marTop w:val="0"/>
              <w:marBottom w:val="0"/>
              <w:divBdr>
                <w:top w:val="none" w:sz="0" w:space="0" w:color="auto"/>
                <w:left w:val="none" w:sz="0" w:space="0" w:color="auto"/>
                <w:bottom w:val="none" w:sz="0" w:space="0" w:color="auto"/>
                <w:right w:val="none" w:sz="0" w:space="0" w:color="auto"/>
              </w:divBdr>
            </w:div>
            <w:div w:id="1818956912">
              <w:marLeft w:val="0"/>
              <w:marRight w:val="0"/>
              <w:marTop w:val="0"/>
              <w:marBottom w:val="0"/>
              <w:divBdr>
                <w:top w:val="none" w:sz="0" w:space="0" w:color="auto"/>
                <w:left w:val="none" w:sz="0" w:space="0" w:color="auto"/>
                <w:bottom w:val="none" w:sz="0" w:space="0" w:color="auto"/>
                <w:right w:val="none" w:sz="0" w:space="0" w:color="auto"/>
              </w:divBdr>
            </w:div>
            <w:div w:id="609703130">
              <w:marLeft w:val="0"/>
              <w:marRight w:val="0"/>
              <w:marTop w:val="0"/>
              <w:marBottom w:val="0"/>
              <w:divBdr>
                <w:top w:val="none" w:sz="0" w:space="0" w:color="auto"/>
                <w:left w:val="none" w:sz="0" w:space="0" w:color="auto"/>
                <w:bottom w:val="none" w:sz="0" w:space="0" w:color="auto"/>
                <w:right w:val="none" w:sz="0" w:space="0" w:color="auto"/>
              </w:divBdr>
            </w:div>
            <w:div w:id="1059135522">
              <w:marLeft w:val="0"/>
              <w:marRight w:val="0"/>
              <w:marTop w:val="0"/>
              <w:marBottom w:val="0"/>
              <w:divBdr>
                <w:top w:val="none" w:sz="0" w:space="0" w:color="auto"/>
                <w:left w:val="none" w:sz="0" w:space="0" w:color="auto"/>
                <w:bottom w:val="none" w:sz="0" w:space="0" w:color="auto"/>
                <w:right w:val="none" w:sz="0" w:space="0" w:color="auto"/>
              </w:divBdr>
            </w:div>
            <w:div w:id="1484004790">
              <w:marLeft w:val="0"/>
              <w:marRight w:val="0"/>
              <w:marTop w:val="0"/>
              <w:marBottom w:val="0"/>
              <w:divBdr>
                <w:top w:val="none" w:sz="0" w:space="0" w:color="auto"/>
                <w:left w:val="none" w:sz="0" w:space="0" w:color="auto"/>
                <w:bottom w:val="none" w:sz="0" w:space="0" w:color="auto"/>
                <w:right w:val="none" w:sz="0" w:space="0" w:color="auto"/>
              </w:divBdr>
            </w:div>
            <w:div w:id="1348674426">
              <w:marLeft w:val="0"/>
              <w:marRight w:val="0"/>
              <w:marTop w:val="0"/>
              <w:marBottom w:val="0"/>
              <w:divBdr>
                <w:top w:val="none" w:sz="0" w:space="0" w:color="auto"/>
                <w:left w:val="none" w:sz="0" w:space="0" w:color="auto"/>
                <w:bottom w:val="none" w:sz="0" w:space="0" w:color="auto"/>
                <w:right w:val="none" w:sz="0" w:space="0" w:color="auto"/>
              </w:divBdr>
            </w:div>
            <w:div w:id="276378007">
              <w:marLeft w:val="0"/>
              <w:marRight w:val="0"/>
              <w:marTop w:val="0"/>
              <w:marBottom w:val="0"/>
              <w:divBdr>
                <w:top w:val="none" w:sz="0" w:space="0" w:color="auto"/>
                <w:left w:val="none" w:sz="0" w:space="0" w:color="auto"/>
                <w:bottom w:val="none" w:sz="0" w:space="0" w:color="auto"/>
                <w:right w:val="none" w:sz="0" w:space="0" w:color="auto"/>
              </w:divBdr>
            </w:div>
            <w:div w:id="78447419">
              <w:marLeft w:val="0"/>
              <w:marRight w:val="0"/>
              <w:marTop w:val="0"/>
              <w:marBottom w:val="0"/>
              <w:divBdr>
                <w:top w:val="none" w:sz="0" w:space="0" w:color="auto"/>
                <w:left w:val="none" w:sz="0" w:space="0" w:color="auto"/>
                <w:bottom w:val="none" w:sz="0" w:space="0" w:color="auto"/>
                <w:right w:val="none" w:sz="0" w:space="0" w:color="auto"/>
              </w:divBdr>
            </w:div>
            <w:div w:id="1181551327">
              <w:marLeft w:val="0"/>
              <w:marRight w:val="0"/>
              <w:marTop w:val="0"/>
              <w:marBottom w:val="0"/>
              <w:divBdr>
                <w:top w:val="none" w:sz="0" w:space="0" w:color="auto"/>
                <w:left w:val="none" w:sz="0" w:space="0" w:color="auto"/>
                <w:bottom w:val="none" w:sz="0" w:space="0" w:color="auto"/>
                <w:right w:val="none" w:sz="0" w:space="0" w:color="auto"/>
              </w:divBdr>
            </w:div>
            <w:div w:id="71489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91391">
      <w:bodyDiv w:val="1"/>
      <w:marLeft w:val="0"/>
      <w:marRight w:val="0"/>
      <w:marTop w:val="0"/>
      <w:marBottom w:val="0"/>
      <w:divBdr>
        <w:top w:val="none" w:sz="0" w:space="0" w:color="auto"/>
        <w:left w:val="none" w:sz="0" w:space="0" w:color="auto"/>
        <w:bottom w:val="none" w:sz="0" w:space="0" w:color="auto"/>
        <w:right w:val="none" w:sz="0" w:space="0" w:color="auto"/>
      </w:divBdr>
      <w:divsChild>
        <w:div w:id="1486435616">
          <w:marLeft w:val="0"/>
          <w:marRight w:val="0"/>
          <w:marTop w:val="0"/>
          <w:marBottom w:val="0"/>
          <w:divBdr>
            <w:top w:val="none" w:sz="0" w:space="0" w:color="auto"/>
            <w:left w:val="none" w:sz="0" w:space="0" w:color="auto"/>
            <w:bottom w:val="none" w:sz="0" w:space="0" w:color="auto"/>
            <w:right w:val="none" w:sz="0" w:space="0" w:color="auto"/>
          </w:divBdr>
        </w:div>
        <w:div w:id="716318842">
          <w:marLeft w:val="0"/>
          <w:marRight w:val="0"/>
          <w:marTop w:val="0"/>
          <w:marBottom w:val="0"/>
          <w:divBdr>
            <w:top w:val="none" w:sz="0" w:space="0" w:color="auto"/>
            <w:left w:val="none" w:sz="0" w:space="0" w:color="auto"/>
            <w:bottom w:val="none" w:sz="0" w:space="0" w:color="auto"/>
            <w:right w:val="none" w:sz="0" w:space="0" w:color="auto"/>
          </w:divBdr>
        </w:div>
        <w:div w:id="1743065839">
          <w:marLeft w:val="0"/>
          <w:marRight w:val="0"/>
          <w:marTop w:val="0"/>
          <w:marBottom w:val="0"/>
          <w:divBdr>
            <w:top w:val="none" w:sz="0" w:space="0" w:color="auto"/>
            <w:left w:val="none" w:sz="0" w:space="0" w:color="auto"/>
            <w:bottom w:val="none" w:sz="0" w:space="0" w:color="auto"/>
            <w:right w:val="none" w:sz="0" w:space="0" w:color="auto"/>
          </w:divBdr>
        </w:div>
        <w:div w:id="1776897991">
          <w:marLeft w:val="0"/>
          <w:marRight w:val="0"/>
          <w:marTop w:val="0"/>
          <w:marBottom w:val="0"/>
          <w:divBdr>
            <w:top w:val="none" w:sz="0" w:space="0" w:color="auto"/>
            <w:left w:val="none" w:sz="0" w:space="0" w:color="auto"/>
            <w:bottom w:val="none" w:sz="0" w:space="0" w:color="auto"/>
            <w:right w:val="none" w:sz="0" w:space="0" w:color="auto"/>
          </w:divBdr>
        </w:div>
      </w:divsChild>
    </w:div>
    <w:div w:id="596524921">
      <w:bodyDiv w:val="1"/>
      <w:marLeft w:val="0"/>
      <w:marRight w:val="0"/>
      <w:marTop w:val="0"/>
      <w:marBottom w:val="0"/>
      <w:divBdr>
        <w:top w:val="none" w:sz="0" w:space="0" w:color="auto"/>
        <w:left w:val="none" w:sz="0" w:space="0" w:color="auto"/>
        <w:bottom w:val="none" w:sz="0" w:space="0" w:color="auto"/>
        <w:right w:val="none" w:sz="0" w:space="0" w:color="auto"/>
      </w:divBdr>
      <w:divsChild>
        <w:div w:id="792283442">
          <w:marLeft w:val="0"/>
          <w:marRight w:val="0"/>
          <w:marTop w:val="0"/>
          <w:marBottom w:val="0"/>
          <w:divBdr>
            <w:top w:val="none" w:sz="0" w:space="0" w:color="auto"/>
            <w:left w:val="none" w:sz="0" w:space="0" w:color="auto"/>
            <w:bottom w:val="none" w:sz="0" w:space="0" w:color="auto"/>
            <w:right w:val="none" w:sz="0" w:space="0" w:color="auto"/>
          </w:divBdr>
          <w:divsChild>
            <w:div w:id="2055696880">
              <w:marLeft w:val="0"/>
              <w:marRight w:val="0"/>
              <w:marTop w:val="0"/>
              <w:marBottom w:val="0"/>
              <w:divBdr>
                <w:top w:val="none" w:sz="0" w:space="0" w:color="auto"/>
                <w:left w:val="none" w:sz="0" w:space="0" w:color="auto"/>
                <w:bottom w:val="none" w:sz="0" w:space="0" w:color="auto"/>
                <w:right w:val="none" w:sz="0" w:space="0" w:color="auto"/>
              </w:divBdr>
            </w:div>
          </w:divsChild>
        </w:div>
        <w:div w:id="1804346181">
          <w:marLeft w:val="0"/>
          <w:marRight w:val="0"/>
          <w:marTop w:val="0"/>
          <w:marBottom w:val="0"/>
          <w:divBdr>
            <w:top w:val="none" w:sz="0" w:space="0" w:color="auto"/>
            <w:left w:val="none" w:sz="0" w:space="0" w:color="auto"/>
            <w:bottom w:val="none" w:sz="0" w:space="0" w:color="auto"/>
            <w:right w:val="none" w:sz="0" w:space="0" w:color="auto"/>
          </w:divBdr>
          <w:divsChild>
            <w:div w:id="732657582">
              <w:marLeft w:val="0"/>
              <w:marRight w:val="0"/>
              <w:marTop w:val="0"/>
              <w:marBottom w:val="0"/>
              <w:divBdr>
                <w:top w:val="none" w:sz="0" w:space="0" w:color="auto"/>
                <w:left w:val="none" w:sz="0" w:space="0" w:color="auto"/>
                <w:bottom w:val="none" w:sz="0" w:space="0" w:color="auto"/>
                <w:right w:val="none" w:sz="0" w:space="0" w:color="auto"/>
              </w:divBdr>
            </w:div>
            <w:div w:id="1979873883">
              <w:marLeft w:val="0"/>
              <w:marRight w:val="0"/>
              <w:marTop w:val="0"/>
              <w:marBottom w:val="0"/>
              <w:divBdr>
                <w:top w:val="none" w:sz="0" w:space="0" w:color="auto"/>
                <w:left w:val="none" w:sz="0" w:space="0" w:color="auto"/>
                <w:bottom w:val="none" w:sz="0" w:space="0" w:color="auto"/>
                <w:right w:val="none" w:sz="0" w:space="0" w:color="auto"/>
              </w:divBdr>
            </w:div>
            <w:div w:id="559947510">
              <w:marLeft w:val="0"/>
              <w:marRight w:val="0"/>
              <w:marTop w:val="0"/>
              <w:marBottom w:val="0"/>
              <w:divBdr>
                <w:top w:val="none" w:sz="0" w:space="0" w:color="auto"/>
                <w:left w:val="none" w:sz="0" w:space="0" w:color="auto"/>
                <w:bottom w:val="none" w:sz="0" w:space="0" w:color="auto"/>
                <w:right w:val="none" w:sz="0" w:space="0" w:color="auto"/>
              </w:divBdr>
            </w:div>
            <w:div w:id="1321884965">
              <w:marLeft w:val="0"/>
              <w:marRight w:val="0"/>
              <w:marTop w:val="0"/>
              <w:marBottom w:val="0"/>
              <w:divBdr>
                <w:top w:val="none" w:sz="0" w:space="0" w:color="auto"/>
                <w:left w:val="none" w:sz="0" w:space="0" w:color="auto"/>
                <w:bottom w:val="none" w:sz="0" w:space="0" w:color="auto"/>
                <w:right w:val="none" w:sz="0" w:space="0" w:color="auto"/>
              </w:divBdr>
            </w:div>
            <w:div w:id="1529295527">
              <w:marLeft w:val="0"/>
              <w:marRight w:val="0"/>
              <w:marTop w:val="0"/>
              <w:marBottom w:val="0"/>
              <w:divBdr>
                <w:top w:val="none" w:sz="0" w:space="0" w:color="auto"/>
                <w:left w:val="none" w:sz="0" w:space="0" w:color="auto"/>
                <w:bottom w:val="none" w:sz="0" w:space="0" w:color="auto"/>
                <w:right w:val="none" w:sz="0" w:space="0" w:color="auto"/>
              </w:divBdr>
            </w:div>
            <w:div w:id="806779042">
              <w:marLeft w:val="0"/>
              <w:marRight w:val="0"/>
              <w:marTop w:val="0"/>
              <w:marBottom w:val="0"/>
              <w:divBdr>
                <w:top w:val="none" w:sz="0" w:space="0" w:color="auto"/>
                <w:left w:val="none" w:sz="0" w:space="0" w:color="auto"/>
                <w:bottom w:val="none" w:sz="0" w:space="0" w:color="auto"/>
                <w:right w:val="none" w:sz="0" w:space="0" w:color="auto"/>
              </w:divBdr>
            </w:div>
            <w:div w:id="1333678465">
              <w:marLeft w:val="0"/>
              <w:marRight w:val="0"/>
              <w:marTop w:val="0"/>
              <w:marBottom w:val="0"/>
              <w:divBdr>
                <w:top w:val="none" w:sz="0" w:space="0" w:color="auto"/>
                <w:left w:val="none" w:sz="0" w:space="0" w:color="auto"/>
                <w:bottom w:val="none" w:sz="0" w:space="0" w:color="auto"/>
                <w:right w:val="none" w:sz="0" w:space="0" w:color="auto"/>
              </w:divBdr>
            </w:div>
            <w:div w:id="910627440">
              <w:marLeft w:val="0"/>
              <w:marRight w:val="0"/>
              <w:marTop w:val="0"/>
              <w:marBottom w:val="0"/>
              <w:divBdr>
                <w:top w:val="none" w:sz="0" w:space="0" w:color="auto"/>
                <w:left w:val="none" w:sz="0" w:space="0" w:color="auto"/>
                <w:bottom w:val="none" w:sz="0" w:space="0" w:color="auto"/>
                <w:right w:val="none" w:sz="0" w:space="0" w:color="auto"/>
              </w:divBdr>
            </w:div>
            <w:div w:id="1993678564">
              <w:marLeft w:val="0"/>
              <w:marRight w:val="0"/>
              <w:marTop w:val="0"/>
              <w:marBottom w:val="0"/>
              <w:divBdr>
                <w:top w:val="none" w:sz="0" w:space="0" w:color="auto"/>
                <w:left w:val="none" w:sz="0" w:space="0" w:color="auto"/>
                <w:bottom w:val="none" w:sz="0" w:space="0" w:color="auto"/>
                <w:right w:val="none" w:sz="0" w:space="0" w:color="auto"/>
              </w:divBdr>
            </w:div>
            <w:div w:id="1979918738">
              <w:marLeft w:val="0"/>
              <w:marRight w:val="0"/>
              <w:marTop w:val="0"/>
              <w:marBottom w:val="0"/>
              <w:divBdr>
                <w:top w:val="none" w:sz="0" w:space="0" w:color="auto"/>
                <w:left w:val="none" w:sz="0" w:space="0" w:color="auto"/>
                <w:bottom w:val="none" w:sz="0" w:space="0" w:color="auto"/>
                <w:right w:val="none" w:sz="0" w:space="0" w:color="auto"/>
              </w:divBdr>
            </w:div>
            <w:div w:id="1257861919">
              <w:marLeft w:val="0"/>
              <w:marRight w:val="0"/>
              <w:marTop w:val="0"/>
              <w:marBottom w:val="0"/>
              <w:divBdr>
                <w:top w:val="none" w:sz="0" w:space="0" w:color="auto"/>
                <w:left w:val="none" w:sz="0" w:space="0" w:color="auto"/>
                <w:bottom w:val="none" w:sz="0" w:space="0" w:color="auto"/>
                <w:right w:val="none" w:sz="0" w:space="0" w:color="auto"/>
              </w:divBdr>
            </w:div>
            <w:div w:id="126625140">
              <w:marLeft w:val="0"/>
              <w:marRight w:val="0"/>
              <w:marTop w:val="0"/>
              <w:marBottom w:val="0"/>
              <w:divBdr>
                <w:top w:val="none" w:sz="0" w:space="0" w:color="auto"/>
                <w:left w:val="none" w:sz="0" w:space="0" w:color="auto"/>
                <w:bottom w:val="none" w:sz="0" w:space="0" w:color="auto"/>
                <w:right w:val="none" w:sz="0" w:space="0" w:color="auto"/>
              </w:divBdr>
            </w:div>
            <w:div w:id="1912353518">
              <w:marLeft w:val="0"/>
              <w:marRight w:val="0"/>
              <w:marTop w:val="0"/>
              <w:marBottom w:val="0"/>
              <w:divBdr>
                <w:top w:val="none" w:sz="0" w:space="0" w:color="auto"/>
                <w:left w:val="none" w:sz="0" w:space="0" w:color="auto"/>
                <w:bottom w:val="none" w:sz="0" w:space="0" w:color="auto"/>
                <w:right w:val="none" w:sz="0" w:space="0" w:color="auto"/>
              </w:divBdr>
            </w:div>
            <w:div w:id="1766027395">
              <w:marLeft w:val="0"/>
              <w:marRight w:val="0"/>
              <w:marTop w:val="0"/>
              <w:marBottom w:val="0"/>
              <w:divBdr>
                <w:top w:val="none" w:sz="0" w:space="0" w:color="auto"/>
                <w:left w:val="none" w:sz="0" w:space="0" w:color="auto"/>
                <w:bottom w:val="none" w:sz="0" w:space="0" w:color="auto"/>
                <w:right w:val="none" w:sz="0" w:space="0" w:color="auto"/>
              </w:divBdr>
            </w:div>
            <w:div w:id="846602586">
              <w:marLeft w:val="0"/>
              <w:marRight w:val="0"/>
              <w:marTop w:val="0"/>
              <w:marBottom w:val="0"/>
              <w:divBdr>
                <w:top w:val="none" w:sz="0" w:space="0" w:color="auto"/>
                <w:left w:val="none" w:sz="0" w:space="0" w:color="auto"/>
                <w:bottom w:val="none" w:sz="0" w:space="0" w:color="auto"/>
                <w:right w:val="none" w:sz="0" w:space="0" w:color="auto"/>
              </w:divBdr>
            </w:div>
            <w:div w:id="1850413040">
              <w:marLeft w:val="0"/>
              <w:marRight w:val="0"/>
              <w:marTop w:val="0"/>
              <w:marBottom w:val="0"/>
              <w:divBdr>
                <w:top w:val="none" w:sz="0" w:space="0" w:color="auto"/>
                <w:left w:val="none" w:sz="0" w:space="0" w:color="auto"/>
                <w:bottom w:val="none" w:sz="0" w:space="0" w:color="auto"/>
                <w:right w:val="none" w:sz="0" w:space="0" w:color="auto"/>
              </w:divBdr>
            </w:div>
            <w:div w:id="2052727046">
              <w:marLeft w:val="0"/>
              <w:marRight w:val="0"/>
              <w:marTop w:val="0"/>
              <w:marBottom w:val="0"/>
              <w:divBdr>
                <w:top w:val="none" w:sz="0" w:space="0" w:color="auto"/>
                <w:left w:val="none" w:sz="0" w:space="0" w:color="auto"/>
                <w:bottom w:val="none" w:sz="0" w:space="0" w:color="auto"/>
                <w:right w:val="none" w:sz="0" w:space="0" w:color="auto"/>
              </w:divBdr>
            </w:div>
            <w:div w:id="626353332">
              <w:marLeft w:val="0"/>
              <w:marRight w:val="0"/>
              <w:marTop w:val="0"/>
              <w:marBottom w:val="0"/>
              <w:divBdr>
                <w:top w:val="none" w:sz="0" w:space="0" w:color="auto"/>
                <w:left w:val="none" w:sz="0" w:space="0" w:color="auto"/>
                <w:bottom w:val="none" w:sz="0" w:space="0" w:color="auto"/>
                <w:right w:val="none" w:sz="0" w:space="0" w:color="auto"/>
              </w:divBdr>
            </w:div>
            <w:div w:id="1290667758">
              <w:marLeft w:val="0"/>
              <w:marRight w:val="0"/>
              <w:marTop w:val="0"/>
              <w:marBottom w:val="0"/>
              <w:divBdr>
                <w:top w:val="none" w:sz="0" w:space="0" w:color="auto"/>
                <w:left w:val="none" w:sz="0" w:space="0" w:color="auto"/>
                <w:bottom w:val="none" w:sz="0" w:space="0" w:color="auto"/>
                <w:right w:val="none" w:sz="0" w:space="0" w:color="auto"/>
              </w:divBdr>
            </w:div>
            <w:div w:id="39402202">
              <w:marLeft w:val="0"/>
              <w:marRight w:val="0"/>
              <w:marTop w:val="0"/>
              <w:marBottom w:val="0"/>
              <w:divBdr>
                <w:top w:val="none" w:sz="0" w:space="0" w:color="auto"/>
                <w:left w:val="none" w:sz="0" w:space="0" w:color="auto"/>
                <w:bottom w:val="none" w:sz="0" w:space="0" w:color="auto"/>
                <w:right w:val="none" w:sz="0" w:space="0" w:color="auto"/>
              </w:divBdr>
            </w:div>
            <w:div w:id="1341855756">
              <w:marLeft w:val="0"/>
              <w:marRight w:val="0"/>
              <w:marTop w:val="0"/>
              <w:marBottom w:val="0"/>
              <w:divBdr>
                <w:top w:val="none" w:sz="0" w:space="0" w:color="auto"/>
                <w:left w:val="none" w:sz="0" w:space="0" w:color="auto"/>
                <w:bottom w:val="none" w:sz="0" w:space="0" w:color="auto"/>
                <w:right w:val="none" w:sz="0" w:space="0" w:color="auto"/>
              </w:divBdr>
            </w:div>
            <w:div w:id="618731183">
              <w:marLeft w:val="0"/>
              <w:marRight w:val="0"/>
              <w:marTop w:val="0"/>
              <w:marBottom w:val="0"/>
              <w:divBdr>
                <w:top w:val="none" w:sz="0" w:space="0" w:color="auto"/>
                <w:left w:val="none" w:sz="0" w:space="0" w:color="auto"/>
                <w:bottom w:val="none" w:sz="0" w:space="0" w:color="auto"/>
                <w:right w:val="none" w:sz="0" w:space="0" w:color="auto"/>
              </w:divBdr>
            </w:div>
            <w:div w:id="864710689">
              <w:marLeft w:val="0"/>
              <w:marRight w:val="0"/>
              <w:marTop w:val="0"/>
              <w:marBottom w:val="0"/>
              <w:divBdr>
                <w:top w:val="none" w:sz="0" w:space="0" w:color="auto"/>
                <w:left w:val="none" w:sz="0" w:space="0" w:color="auto"/>
                <w:bottom w:val="none" w:sz="0" w:space="0" w:color="auto"/>
                <w:right w:val="none" w:sz="0" w:space="0" w:color="auto"/>
              </w:divBdr>
            </w:div>
            <w:div w:id="2072995046">
              <w:marLeft w:val="0"/>
              <w:marRight w:val="0"/>
              <w:marTop w:val="0"/>
              <w:marBottom w:val="0"/>
              <w:divBdr>
                <w:top w:val="none" w:sz="0" w:space="0" w:color="auto"/>
                <w:left w:val="none" w:sz="0" w:space="0" w:color="auto"/>
                <w:bottom w:val="none" w:sz="0" w:space="0" w:color="auto"/>
                <w:right w:val="none" w:sz="0" w:space="0" w:color="auto"/>
              </w:divBdr>
            </w:div>
            <w:div w:id="419134870">
              <w:marLeft w:val="0"/>
              <w:marRight w:val="0"/>
              <w:marTop w:val="0"/>
              <w:marBottom w:val="0"/>
              <w:divBdr>
                <w:top w:val="none" w:sz="0" w:space="0" w:color="auto"/>
                <w:left w:val="none" w:sz="0" w:space="0" w:color="auto"/>
                <w:bottom w:val="none" w:sz="0" w:space="0" w:color="auto"/>
                <w:right w:val="none" w:sz="0" w:space="0" w:color="auto"/>
              </w:divBdr>
            </w:div>
            <w:div w:id="1698966319">
              <w:marLeft w:val="0"/>
              <w:marRight w:val="0"/>
              <w:marTop w:val="0"/>
              <w:marBottom w:val="0"/>
              <w:divBdr>
                <w:top w:val="none" w:sz="0" w:space="0" w:color="auto"/>
                <w:left w:val="none" w:sz="0" w:space="0" w:color="auto"/>
                <w:bottom w:val="none" w:sz="0" w:space="0" w:color="auto"/>
                <w:right w:val="none" w:sz="0" w:space="0" w:color="auto"/>
              </w:divBdr>
            </w:div>
            <w:div w:id="218442878">
              <w:marLeft w:val="0"/>
              <w:marRight w:val="0"/>
              <w:marTop w:val="0"/>
              <w:marBottom w:val="0"/>
              <w:divBdr>
                <w:top w:val="none" w:sz="0" w:space="0" w:color="auto"/>
                <w:left w:val="none" w:sz="0" w:space="0" w:color="auto"/>
                <w:bottom w:val="none" w:sz="0" w:space="0" w:color="auto"/>
                <w:right w:val="none" w:sz="0" w:space="0" w:color="auto"/>
              </w:divBdr>
            </w:div>
            <w:div w:id="1021977693">
              <w:marLeft w:val="0"/>
              <w:marRight w:val="0"/>
              <w:marTop w:val="0"/>
              <w:marBottom w:val="0"/>
              <w:divBdr>
                <w:top w:val="none" w:sz="0" w:space="0" w:color="auto"/>
                <w:left w:val="none" w:sz="0" w:space="0" w:color="auto"/>
                <w:bottom w:val="none" w:sz="0" w:space="0" w:color="auto"/>
                <w:right w:val="none" w:sz="0" w:space="0" w:color="auto"/>
              </w:divBdr>
            </w:div>
            <w:div w:id="144208300">
              <w:marLeft w:val="0"/>
              <w:marRight w:val="0"/>
              <w:marTop w:val="0"/>
              <w:marBottom w:val="0"/>
              <w:divBdr>
                <w:top w:val="none" w:sz="0" w:space="0" w:color="auto"/>
                <w:left w:val="none" w:sz="0" w:space="0" w:color="auto"/>
                <w:bottom w:val="none" w:sz="0" w:space="0" w:color="auto"/>
                <w:right w:val="none" w:sz="0" w:space="0" w:color="auto"/>
              </w:divBdr>
            </w:div>
            <w:div w:id="1848907259">
              <w:marLeft w:val="0"/>
              <w:marRight w:val="0"/>
              <w:marTop w:val="0"/>
              <w:marBottom w:val="0"/>
              <w:divBdr>
                <w:top w:val="none" w:sz="0" w:space="0" w:color="auto"/>
                <w:left w:val="none" w:sz="0" w:space="0" w:color="auto"/>
                <w:bottom w:val="none" w:sz="0" w:space="0" w:color="auto"/>
                <w:right w:val="none" w:sz="0" w:space="0" w:color="auto"/>
              </w:divBdr>
            </w:div>
            <w:div w:id="1070276670">
              <w:marLeft w:val="0"/>
              <w:marRight w:val="0"/>
              <w:marTop w:val="0"/>
              <w:marBottom w:val="0"/>
              <w:divBdr>
                <w:top w:val="none" w:sz="0" w:space="0" w:color="auto"/>
                <w:left w:val="none" w:sz="0" w:space="0" w:color="auto"/>
                <w:bottom w:val="none" w:sz="0" w:space="0" w:color="auto"/>
                <w:right w:val="none" w:sz="0" w:space="0" w:color="auto"/>
              </w:divBdr>
            </w:div>
            <w:div w:id="1964799673">
              <w:marLeft w:val="0"/>
              <w:marRight w:val="0"/>
              <w:marTop w:val="0"/>
              <w:marBottom w:val="0"/>
              <w:divBdr>
                <w:top w:val="none" w:sz="0" w:space="0" w:color="auto"/>
                <w:left w:val="none" w:sz="0" w:space="0" w:color="auto"/>
                <w:bottom w:val="none" w:sz="0" w:space="0" w:color="auto"/>
                <w:right w:val="none" w:sz="0" w:space="0" w:color="auto"/>
              </w:divBdr>
            </w:div>
            <w:div w:id="123635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91720">
      <w:bodyDiv w:val="1"/>
      <w:marLeft w:val="0"/>
      <w:marRight w:val="0"/>
      <w:marTop w:val="0"/>
      <w:marBottom w:val="0"/>
      <w:divBdr>
        <w:top w:val="none" w:sz="0" w:space="0" w:color="auto"/>
        <w:left w:val="none" w:sz="0" w:space="0" w:color="auto"/>
        <w:bottom w:val="none" w:sz="0" w:space="0" w:color="auto"/>
        <w:right w:val="none" w:sz="0" w:space="0" w:color="auto"/>
      </w:divBdr>
      <w:divsChild>
        <w:div w:id="1248808838">
          <w:marLeft w:val="0"/>
          <w:marRight w:val="0"/>
          <w:marTop w:val="0"/>
          <w:marBottom w:val="0"/>
          <w:divBdr>
            <w:top w:val="none" w:sz="0" w:space="0" w:color="auto"/>
            <w:left w:val="none" w:sz="0" w:space="0" w:color="auto"/>
            <w:bottom w:val="none" w:sz="0" w:space="0" w:color="auto"/>
            <w:right w:val="none" w:sz="0" w:space="0" w:color="auto"/>
          </w:divBdr>
        </w:div>
        <w:div w:id="1504857514">
          <w:marLeft w:val="0"/>
          <w:marRight w:val="0"/>
          <w:marTop w:val="0"/>
          <w:marBottom w:val="0"/>
          <w:divBdr>
            <w:top w:val="none" w:sz="0" w:space="0" w:color="auto"/>
            <w:left w:val="none" w:sz="0" w:space="0" w:color="auto"/>
            <w:bottom w:val="none" w:sz="0" w:space="0" w:color="auto"/>
            <w:right w:val="none" w:sz="0" w:space="0" w:color="auto"/>
          </w:divBdr>
        </w:div>
        <w:div w:id="2146000641">
          <w:marLeft w:val="0"/>
          <w:marRight w:val="0"/>
          <w:marTop w:val="0"/>
          <w:marBottom w:val="0"/>
          <w:divBdr>
            <w:top w:val="none" w:sz="0" w:space="0" w:color="auto"/>
            <w:left w:val="none" w:sz="0" w:space="0" w:color="auto"/>
            <w:bottom w:val="none" w:sz="0" w:space="0" w:color="auto"/>
            <w:right w:val="none" w:sz="0" w:space="0" w:color="auto"/>
          </w:divBdr>
        </w:div>
        <w:div w:id="1154688403">
          <w:marLeft w:val="0"/>
          <w:marRight w:val="0"/>
          <w:marTop w:val="0"/>
          <w:marBottom w:val="0"/>
          <w:divBdr>
            <w:top w:val="none" w:sz="0" w:space="0" w:color="auto"/>
            <w:left w:val="none" w:sz="0" w:space="0" w:color="auto"/>
            <w:bottom w:val="none" w:sz="0" w:space="0" w:color="auto"/>
            <w:right w:val="none" w:sz="0" w:space="0" w:color="auto"/>
          </w:divBdr>
        </w:div>
        <w:div w:id="2068146833">
          <w:marLeft w:val="0"/>
          <w:marRight w:val="0"/>
          <w:marTop w:val="0"/>
          <w:marBottom w:val="0"/>
          <w:divBdr>
            <w:top w:val="none" w:sz="0" w:space="0" w:color="auto"/>
            <w:left w:val="none" w:sz="0" w:space="0" w:color="auto"/>
            <w:bottom w:val="none" w:sz="0" w:space="0" w:color="auto"/>
            <w:right w:val="none" w:sz="0" w:space="0" w:color="auto"/>
          </w:divBdr>
        </w:div>
        <w:div w:id="1597443175">
          <w:marLeft w:val="0"/>
          <w:marRight w:val="0"/>
          <w:marTop w:val="0"/>
          <w:marBottom w:val="0"/>
          <w:divBdr>
            <w:top w:val="none" w:sz="0" w:space="0" w:color="auto"/>
            <w:left w:val="none" w:sz="0" w:space="0" w:color="auto"/>
            <w:bottom w:val="none" w:sz="0" w:space="0" w:color="auto"/>
            <w:right w:val="none" w:sz="0" w:space="0" w:color="auto"/>
          </w:divBdr>
        </w:div>
        <w:div w:id="1528366562">
          <w:marLeft w:val="0"/>
          <w:marRight w:val="0"/>
          <w:marTop w:val="0"/>
          <w:marBottom w:val="0"/>
          <w:divBdr>
            <w:top w:val="none" w:sz="0" w:space="0" w:color="auto"/>
            <w:left w:val="none" w:sz="0" w:space="0" w:color="auto"/>
            <w:bottom w:val="none" w:sz="0" w:space="0" w:color="auto"/>
            <w:right w:val="none" w:sz="0" w:space="0" w:color="auto"/>
          </w:divBdr>
        </w:div>
        <w:div w:id="884828599">
          <w:marLeft w:val="0"/>
          <w:marRight w:val="0"/>
          <w:marTop w:val="0"/>
          <w:marBottom w:val="0"/>
          <w:divBdr>
            <w:top w:val="none" w:sz="0" w:space="0" w:color="auto"/>
            <w:left w:val="none" w:sz="0" w:space="0" w:color="auto"/>
            <w:bottom w:val="none" w:sz="0" w:space="0" w:color="auto"/>
            <w:right w:val="none" w:sz="0" w:space="0" w:color="auto"/>
          </w:divBdr>
        </w:div>
      </w:divsChild>
    </w:div>
    <w:div w:id="713312531">
      <w:bodyDiv w:val="1"/>
      <w:marLeft w:val="0"/>
      <w:marRight w:val="0"/>
      <w:marTop w:val="0"/>
      <w:marBottom w:val="0"/>
      <w:divBdr>
        <w:top w:val="none" w:sz="0" w:space="0" w:color="auto"/>
        <w:left w:val="none" w:sz="0" w:space="0" w:color="auto"/>
        <w:bottom w:val="none" w:sz="0" w:space="0" w:color="auto"/>
        <w:right w:val="none" w:sz="0" w:space="0" w:color="auto"/>
      </w:divBdr>
      <w:divsChild>
        <w:div w:id="1203329071">
          <w:marLeft w:val="0"/>
          <w:marRight w:val="0"/>
          <w:marTop w:val="0"/>
          <w:marBottom w:val="0"/>
          <w:divBdr>
            <w:top w:val="none" w:sz="0" w:space="0" w:color="auto"/>
            <w:left w:val="none" w:sz="0" w:space="0" w:color="auto"/>
            <w:bottom w:val="none" w:sz="0" w:space="0" w:color="auto"/>
            <w:right w:val="none" w:sz="0" w:space="0" w:color="auto"/>
          </w:divBdr>
        </w:div>
        <w:div w:id="881553975">
          <w:marLeft w:val="0"/>
          <w:marRight w:val="0"/>
          <w:marTop w:val="0"/>
          <w:marBottom w:val="0"/>
          <w:divBdr>
            <w:top w:val="none" w:sz="0" w:space="0" w:color="auto"/>
            <w:left w:val="none" w:sz="0" w:space="0" w:color="auto"/>
            <w:bottom w:val="none" w:sz="0" w:space="0" w:color="auto"/>
            <w:right w:val="none" w:sz="0" w:space="0" w:color="auto"/>
          </w:divBdr>
        </w:div>
        <w:div w:id="1121993086">
          <w:marLeft w:val="0"/>
          <w:marRight w:val="0"/>
          <w:marTop w:val="0"/>
          <w:marBottom w:val="0"/>
          <w:divBdr>
            <w:top w:val="none" w:sz="0" w:space="0" w:color="auto"/>
            <w:left w:val="none" w:sz="0" w:space="0" w:color="auto"/>
            <w:bottom w:val="none" w:sz="0" w:space="0" w:color="auto"/>
            <w:right w:val="none" w:sz="0" w:space="0" w:color="auto"/>
          </w:divBdr>
        </w:div>
      </w:divsChild>
    </w:div>
    <w:div w:id="1129669791">
      <w:bodyDiv w:val="1"/>
      <w:marLeft w:val="0"/>
      <w:marRight w:val="0"/>
      <w:marTop w:val="0"/>
      <w:marBottom w:val="0"/>
      <w:divBdr>
        <w:top w:val="none" w:sz="0" w:space="0" w:color="auto"/>
        <w:left w:val="none" w:sz="0" w:space="0" w:color="auto"/>
        <w:bottom w:val="none" w:sz="0" w:space="0" w:color="auto"/>
        <w:right w:val="none" w:sz="0" w:space="0" w:color="auto"/>
      </w:divBdr>
      <w:divsChild>
        <w:div w:id="864907908">
          <w:marLeft w:val="0"/>
          <w:marRight w:val="0"/>
          <w:marTop w:val="0"/>
          <w:marBottom w:val="0"/>
          <w:divBdr>
            <w:top w:val="none" w:sz="0" w:space="0" w:color="auto"/>
            <w:left w:val="none" w:sz="0" w:space="0" w:color="auto"/>
            <w:bottom w:val="none" w:sz="0" w:space="0" w:color="auto"/>
            <w:right w:val="none" w:sz="0" w:space="0" w:color="auto"/>
          </w:divBdr>
        </w:div>
        <w:div w:id="984894208">
          <w:marLeft w:val="0"/>
          <w:marRight w:val="0"/>
          <w:marTop w:val="0"/>
          <w:marBottom w:val="0"/>
          <w:divBdr>
            <w:top w:val="none" w:sz="0" w:space="0" w:color="auto"/>
            <w:left w:val="none" w:sz="0" w:space="0" w:color="auto"/>
            <w:bottom w:val="none" w:sz="0" w:space="0" w:color="auto"/>
            <w:right w:val="none" w:sz="0" w:space="0" w:color="auto"/>
          </w:divBdr>
          <w:divsChild>
            <w:div w:id="207959736">
              <w:marLeft w:val="-75"/>
              <w:marRight w:val="0"/>
              <w:marTop w:val="30"/>
              <w:marBottom w:val="30"/>
              <w:divBdr>
                <w:top w:val="none" w:sz="0" w:space="0" w:color="auto"/>
                <w:left w:val="none" w:sz="0" w:space="0" w:color="auto"/>
                <w:bottom w:val="none" w:sz="0" w:space="0" w:color="auto"/>
                <w:right w:val="none" w:sz="0" w:space="0" w:color="auto"/>
              </w:divBdr>
              <w:divsChild>
                <w:div w:id="475532160">
                  <w:marLeft w:val="0"/>
                  <w:marRight w:val="0"/>
                  <w:marTop w:val="0"/>
                  <w:marBottom w:val="0"/>
                  <w:divBdr>
                    <w:top w:val="none" w:sz="0" w:space="0" w:color="auto"/>
                    <w:left w:val="none" w:sz="0" w:space="0" w:color="auto"/>
                    <w:bottom w:val="none" w:sz="0" w:space="0" w:color="auto"/>
                    <w:right w:val="none" w:sz="0" w:space="0" w:color="auto"/>
                  </w:divBdr>
                  <w:divsChild>
                    <w:div w:id="1602491574">
                      <w:marLeft w:val="0"/>
                      <w:marRight w:val="0"/>
                      <w:marTop w:val="0"/>
                      <w:marBottom w:val="0"/>
                      <w:divBdr>
                        <w:top w:val="none" w:sz="0" w:space="0" w:color="auto"/>
                        <w:left w:val="none" w:sz="0" w:space="0" w:color="auto"/>
                        <w:bottom w:val="none" w:sz="0" w:space="0" w:color="auto"/>
                        <w:right w:val="none" w:sz="0" w:space="0" w:color="auto"/>
                      </w:divBdr>
                    </w:div>
                  </w:divsChild>
                </w:div>
                <w:div w:id="1541168412">
                  <w:marLeft w:val="0"/>
                  <w:marRight w:val="0"/>
                  <w:marTop w:val="0"/>
                  <w:marBottom w:val="0"/>
                  <w:divBdr>
                    <w:top w:val="none" w:sz="0" w:space="0" w:color="auto"/>
                    <w:left w:val="none" w:sz="0" w:space="0" w:color="auto"/>
                    <w:bottom w:val="none" w:sz="0" w:space="0" w:color="auto"/>
                    <w:right w:val="none" w:sz="0" w:space="0" w:color="auto"/>
                  </w:divBdr>
                  <w:divsChild>
                    <w:div w:id="953247884">
                      <w:marLeft w:val="0"/>
                      <w:marRight w:val="0"/>
                      <w:marTop w:val="0"/>
                      <w:marBottom w:val="0"/>
                      <w:divBdr>
                        <w:top w:val="none" w:sz="0" w:space="0" w:color="auto"/>
                        <w:left w:val="none" w:sz="0" w:space="0" w:color="auto"/>
                        <w:bottom w:val="none" w:sz="0" w:space="0" w:color="auto"/>
                        <w:right w:val="none" w:sz="0" w:space="0" w:color="auto"/>
                      </w:divBdr>
                    </w:div>
                  </w:divsChild>
                </w:div>
                <w:div w:id="1844198852">
                  <w:marLeft w:val="0"/>
                  <w:marRight w:val="0"/>
                  <w:marTop w:val="0"/>
                  <w:marBottom w:val="0"/>
                  <w:divBdr>
                    <w:top w:val="none" w:sz="0" w:space="0" w:color="auto"/>
                    <w:left w:val="none" w:sz="0" w:space="0" w:color="auto"/>
                    <w:bottom w:val="none" w:sz="0" w:space="0" w:color="auto"/>
                    <w:right w:val="none" w:sz="0" w:space="0" w:color="auto"/>
                  </w:divBdr>
                  <w:divsChild>
                    <w:div w:id="678385319">
                      <w:marLeft w:val="0"/>
                      <w:marRight w:val="0"/>
                      <w:marTop w:val="0"/>
                      <w:marBottom w:val="0"/>
                      <w:divBdr>
                        <w:top w:val="none" w:sz="0" w:space="0" w:color="auto"/>
                        <w:left w:val="none" w:sz="0" w:space="0" w:color="auto"/>
                        <w:bottom w:val="none" w:sz="0" w:space="0" w:color="auto"/>
                        <w:right w:val="none" w:sz="0" w:space="0" w:color="auto"/>
                      </w:divBdr>
                    </w:div>
                  </w:divsChild>
                </w:div>
                <w:div w:id="1986928781">
                  <w:marLeft w:val="0"/>
                  <w:marRight w:val="0"/>
                  <w:marTop w:val="0"/>
                  <w:marBottom w:val="0"/>
                  <w:divBdr>
                    <w:top w:val="none" w:sz="0" w:space="0" w:color="auto"/>
                    <w:left w:val="none" w:sz="0" w:space="0" w:color="auto"/>
                    <w:bottom w:val="none" w:sz="0" w:space="0" w:color="auto"/>
                    <w:right w:val="none" w:sz="0" w:space="0" w:color="auto"/>
                  </w:divBdr>
                  <w:divsChild>
                    <w:div w:id="456416018">
                      <w:marLeft w:val="0"/>
                      <w:marRight w:val="0"/>
                      <w:marTop w:val="0"/>
                      <w:marBottom w:val="0"/>
                      <w:divBdr>
                        <w:top w:val="none" w:sz="0" w:space="0" w:color="auto"/>
                        <w:left w:val="none" w:sz="0" w:space="0" w:color="auto"/>
                        <w:bottom w:val="none" w:sz="0" w:space="0" w:color="auto"/>
                        <w:right w:val="none" w:sz="0" w:space="0" w:color="auto"/>
                      </w:divBdr>
                    </w:div>
                  </w:divsChild>
                </w:div>
                <w:div w:id="856309914">
                  <w:marLeft w:val="0"/>
                  <w:marRight w:val="0"/>
                  <w:marTop w:val="0"/>
                  <w:marBottom w:val="0"/>
                  <w:divBdr>
                    <w:top w:val="none" w:sz="0" w:space="0" w:color="auto"/>
                    <w:left w:val="none" w:sz="0" w:space="0" w:color="auto"/>
                    <w:bottom w:val="none" w:sz="0" w:space="0" w:color="auto"/>
                    <w:right w:val="none" w:sz="0" w:space="0" w:color="auto"/>
                  </w:divBdr>
                  <w:divsChild>
                    <w:div w:id="1190879193">
                      <w:marLeft w:val="0"/>
                      <w:marRight w:val="0"/>
                      <w:marTop w:val="0"/>
                      <w:marBottom w:val="0"/>
                      <w:divBdr>
                        <w:top w:val="none" w:sz="0" w:space="0" w:color="auto"/>
                        <w:left w:val="none" w:sz="0" w:space="0" w:color="auto"/>
                        <w:bottom w:val="none" w:sz="0" w:space="0" w:color="auto"/>
                        <w:right w:val="none" w:sz="0" w:space="0" w:color="auto"/>
                      </w:divBdr>
                    </w:div>
                  </w:divsChild>
                </w:div>
                <w:div w:id="70202724">
                  <w:marLeft w:val="0"/>
                  <w:marRight w:val="0"/>
                  <w:marTop w:val="0"/>
                  <w:marBottom w:val="0"/>
                  <w:divBdr>
                    <w:top w:val="none" w:sz="0" w:space="0" w:color="auto"/>
                    <w:left w:val="none" w:sz="0" w:space="0" w:color="auto"/>
                    <w:bottom w:val="none" w:sz="0" w:space="0" w:color="auto"/>
                    <w:right w:val="none" w:sz="0" w:space="0" w:color="auto"/>
                  </w:divBdr>
                  <w:divsChild>
                    <w:div w:id="2026397022">
                      <w:marLeft w:val="0"/>
                      <w:marRight w:val="0"/>
                      <w:marTop w:val="0"/>
                      <w:marBottom w:val="0"/>
                      <w:divBdr>
                        <w:top w:val="none" w:sz="0" w:space="0" w:color="auto"/>
                        <w:left w:val="none" w:sz="0" w:space="0" w:color="auto"/>
                        <w:bottom w:val="none" w:sz="0" w:space="0" w:color="auto"/>
                        <w:right w:val="none" w:sz="0" w:space="0" w:color="auto"/>
                      </w:divBdr>
                    </w:div>
                  </w:divsChild>
                </w:div>
                <w:div w:id="1794401677">
                  <w:marLeft w:val="0"/>
                  <w:marRight w:val="0"/>
                  <w:marTop w:val="0"/>
                  <w:marBottom w:val="0"/>
                  <w:divBdr>
                    <w:top w:val="none" w:sz="0" w:space="0" w:color="auto"/>
                    <w:left w:val="none" w:sz="0" w:space="0" w:color="auto"/>
                    <w:bottom w:val="none" w:sz="0" w:space="0" w:color="auto"/>
                    <w:right w:val="none" w:sz="0" w:space="0" w:color="auto"/>
                  </w:divBdr>
                  <w:divsChild>
                    <w:div w:id="1316763007">
                      <w:marLeft w:val="0"/>
                      <w:marRight w:val="0"/>
                      <w:marTop w:val="0"/>
                      <w:marBottom w:val="0"/>
                      <w:divBdr>
                        <w:top w:val="none" w:sz="0" w:space="0" w:color="auto"/>
                        <w:left w:val="none" w:sz="0" w:space="0" w:color="auto"/>
                        <w:bottom w:val="none" w:sz="0" w:space="0" w:color="auto"/>
                        <w:right w:val="none" w:sz="0" w:space="0" w:color="auto"/>
                      </w:divBdr>
                    </w:div>
                  </w:divsChild>
                </w:div>
                <w:div w:id="287901168">
                  <w:marLeft w:val="0"/>
                  <w:marRight w:val="0"/>
                  <w:marTop w:val="0"/>
                  <w:marBottom w:val="0"/>
                  <w:divBdr>
                    <w:top w:val="none" w:sz="0" w:space="0" w:color="auto"/>
                    <w:left w:val="none" w:sz="0" w:space="0" w:color="auto"/>
                    <w:bottom w:val="none" w:sz="0" w:space="0" w:color="auto"/>
                    <w:right w:val="none" w:sz="0" w:space="0" w:color="auto"/>
                  </w:divBdr>
                  <w:divsChild>
                    <w:div w:id="1946383215">
                      <w:marLeft w:val="0"/>
                      <w:marRight w:val="0"/>
                      <w:marTop w:val="0"/>
                      <w:marBottom w:val="0"/>
                      <w:divBdr>
                        <w:top w:val="none" w:sz="0" w:space="0" w:color="auto"/>
                        <w:left w:val="none" w:sz="0" w:space="0" w:color="auto"/>
                        <w:bottom w:val="none" w:sz="0" w:space="0" w:color="auto"/>
                        <w:right w:val="none" w:sz="0" w:space="0" w:color="auto"/>
                      </w:divBdr>
                    </w:div>
                  </w:divsChild>
                </w:div>
                <w:div w:id="724987192">
                  <w:marLeft w:val="0"/>
                  <w:marRight w:val="0"/>
                  <w:marTop w:val="0"/>
                  <w:marBottom w:val="0"/>
                  <w:divBdr>
                    <w:top w:val="none" w:sz="0" w:space="0" w:color="auto"/>
                    <w:left w:val="none" w:sz="0" w:space="0" w:color="auto"/>
                    <w:bottom w:val="none" w:sz="0" w:space="0" w:color="auto"/>
                    <w:right w:val="none" w:sz="0" w:space="0" w:color="auto"/>
                  </w:divBdr>
                  <w:divsChild>
                    <w:div w:id="1540121511">
                      <w:marLeft w:val="0"/>
                      <w:marRight w:val="0"/>
                      <w:marTop w:val="0"/>
                      <w:marBottom w:val="0"/>
                      <w:divBdr>
                        <w:top w:val="none" w:sz="0" w:space="0" w:color="auto"/>
                        <w:left w:val="none" w:sz="0" w:space="0" w:color="auto"/>
                        <w:bottom w:val="none" w:sz="0" w:space="0" w:color="auto"/>
                        <w:right w:val="none" w:sz="0" w:space="0" w:color="auto"/>
                      </w:divBdr>
                    </w:div>
                  </w:divsChild>
                </w:div>
                <w:div w:id="739443063">
                  <w:marLeft w:val="0"/>
                  <w:marRight w:val="0"/>
                  <w:marTop w:val="0"/>
                  <w:marBottom w:val="0"/>
                  <w:divBdr>
                    <w:top w:val="none" w:sz="0" w:space="0" w:color="auto"/>
                    <w:left w:val="none" w:sz="0" w:space="0" w:color="auto"/>
                    <w:bottom w:val="none" w:sz="0" w:space="0" w:color="auto"/>
                    <w:right w:val="none" w:sz="0" w:space="0" w:color="auto"/>
                  </w:divBdr>
                  <w:divsChild>
                    <w:div w:id="336232401">
                      <w:marLeft w:val="0"/>
                      <w:marRight w:val="0"/>
                      <w:marTop w:val="0"/>
                      <w:marBottom w:val="0"/>
                      <w:divBdr>
                        <w:top w:val="none" w:sz="0" w:space="0" w:color="auto"/>
                        <w:left w:val="none" w:sz="0" w:space="0" w:color="auto"/>
                        <w:bottom w:val="none" w:sz="0" w:space="0" w:color="auto"/>
                        <w:right w:val="none" w:sz="0" w:space="0" w:color="auto"/>
                      </w:divBdr>
                    </w:div>
                  </w:divsChild>
                </w:div>
                <w:div w:id="1621954756">
                  <w:marLeft w:val="0"/>
                  <w:marRight w:val="0"/>
                  <w:marTop w:val="0"/>
                  <w:marBottom w:val="0"/>
                  <w:divBdr>
                    <w:top w:val="none" w:sz="0" w:space="0" w:color="auto"/>
                    <w:left w:val="none" w:sz="0" w:space="0" w:color="auto"/>
                    <w:bottom w:val="none" w:sz="0" w:space="0" w:color="auto"/>
                    <w:right w:val="none" w:sz="0" w:space="0" w:color="auto"/>
                  </w:divBdr>
                  <w:divsChild>
                    <w:div w:id="888759642">
                      <w:marLeft w:val="0"/>
                      <w:marRight w:val="0"/>
                      <w:marTop w:val="0"/>
                      <w:marBottom w:val="0"/>
                      <w:divBdr>
                        <w:top w:val="none" w:sz="0" w:space="0" w:color="auto"/>
                        <w:left w:val="none" w:sz="0" w:space="0" w:color="auto"/>
                        <w:bottom w:val="none" w:sz="0" w:space="0" w:color="auto"/>
                        <w:right w:val="none" w:sz="0" w:space="0" w:color="auto"/>
                      </w:divBdr>
                    </w:div>
                  </w:divsChild>
                </w:div>
                <w:div w:id="1654992151">
                  <w:marLeft w:val="0"/>
                  <w:marRight w:val="0"/>
                  <w:marTop w:val="0"/>
                  <w:marBottom w:val="0"/>
                  <w:divBdr>
                    <w:top w:val="none" w:sz="0" w:space="0" w:color="auto"/>
                    <w:left w:val="none" w:sz="0" w:space="0" w:color="auto"/>
                    <w:bottom w:val="none" w:sz="0" w:space="0" w:color="auto"/>
                    <w:right w:val="none" w:sz="0" w:space="0" w:color="auto"/>
                  </w:divBdr>
                  <w:divsChild>
                    <w:div w:id="933168428">
                      <w:marLeft w:val="0"/>
                      <w:marRight w:val="0"/>
                      <w:marTop w:val="0"/>
                      <w:marBottom w:val="0"/>
                      <w:divBdr>
                        <w:top w:val="none" w:sz="0" w:space="0" w:color="auto"/>
                        <w:left w:val="none" w:sz="0" w:space="0" w:color="auto"/>
                        <w:bottom w:val="none" w:sz="0" w:space="0" w:color="auto"/>
                        <w:right w:val="none" w:sz="0" w:space="0" w:color="auto"/>
                      </w:divBdr>
                    </w:div>
                  </w:divsChild>
                </w:div>
                <w:div w:id="957570699">
                  <w:marLeft w:val="0"/>
                  <w:marRight w:val="0"/>
                  <w:marTop w:val="0"/>
                  <w:marBottom w:val="0"/>
                  <w:divBdr>
                    <w:top w:val="none" w:sz="0" w:space="0" w:color="auto"/>
                    <w:left w:val="none" w:sz="0" w:space="0" w:color="auto"/>
                    <w:bottom w:val="none" w:sz="0" w:space="0" w:color="auto"/>
                    <w:right w:val="none" w:sz="0" w:space="0" w:color="auto"/>
                  </w:divBdr>
                  <w:divsChild>
                    <w:div w:id="1799760917">
                      <w:marLeft w:val="0"/>
                      <w:marRight w:val="0"/>
                      <w:marTop w:val="0"/>
                      <w:marBottom w:val="0"/>
                      <w:divBdr>
                        <w:top w:val="none" w:sz="0" w:space="0" w:color="auto"/>
                        <w:left w:val="none" w:sz="0" w:space="0" w:color="auto"/>
                        <w:bottom w:val="none" w:sz="0" w:space="0" w:color="auto"/>
                        <w:right w:val="none" w:sz="0" w:space="0" w:color="auto"/>
                      </w:divBdr>
                    </w:div>
                  </w:divsChild>
                </w:div>
                <w:div w:id="2135975543">
                  <w:marLeft w:val="0"/>
                  <w:marRight w:val="0"/>
                  <w:marTop w:val="0"/>
                  <w:marBottom w:val="0"/>
                  <w:divBdr>
                    <w:top w:val="none" w:sz="0" w:space="0" w:color="auto"/>
                    <w:left w:val="none" w:sz="0" w:space="0" w:color="auto"/>
                    <w:bottom w:val="none" w:sz="0" w:space="0" w:color="auto"/>
                    <w:right w:val="none" w:sz="0" w:space="0" w:color="auto"/>
                  </w:divBdr>
                  <w:divsChild>
                    <w:div w:id="551620969">
                      <w:marLeft w:val="0"/>
                      <w:marRight w:val="0"/>
                      <w:marTop w:val="0"/>
                      <w:marBottom w:val="0"/>
                      <w:divBdr>
                        <w:top w:val="none" w:sz="0" w:space="0" w:color="auto"/>
                        <w:left w:val="none" w:sz="0" w:space="0" w:color="auto"/>
                        <w:bottom w:val="none" w:sz="0" w:space="0" w:color="auto"/>
                        <w:right w:val="none" w:sz="0" w:space="0" w:color="auto"/>
                      </w:divBdr>
                    </w:div>
                  </w:divsChild>
                </w:div>
                <w:div w:id="1117681622">
                  <w:marLeft w:val="0"/>
                  <w:marRight w:val="0"/>
                  <w:marTop w:val="0"/>
                  <w:marBottom w:val="0"/>
                  <w:divBdr>
                    <w:top w:val="none" w:sz="0" w:space="0" w:color="auto"/>
                    <w:left w:val="none" w:sz="0" w:space="0" w:color="auto"/>
                    <w:bottom w:val="none" w:sz="0" w:space="0" w:color="auto"/>
                    <w:right w:val="none" w:sz="0" w:space="0" w:color="auto"/>
                  </w:divBdr>
                  <w:divsChild>
                    <w:div w:id="393699026">
                      <w:marLeft w:val="0"/>
                      <w:marRight w:val="0"/>
                      <w:marTop w:val="0"/>
                      <w:marBottom w:val="0"/>
                      <w:divBdr>
                        <w:top w:val="none" w:sz="0" w:space="0" w:color="auto"/>
                        <w:left w:val="none" w:sz="0" w:space="0" w:color="auto"/>
                        <w:bottom w:val="none" w:sz="0" w:space="0" w:color="auto"/>
                        <w:right w:val="none" w:sz="0" w:space="0" w:color="auto"/>
                      </w:divBdr>
                    </w:div>
                  </w:divsChild>
                </w:div>
                <w:div w:id="503477917">
                  <w:marLeft w:val="0"/>
                  <w:marRight w:val="0"/>
                  <w:marTop w:val="0"/>
                  <w:marBottom w:val="0"/>
                  <w:divBdr>
                    <w:top w:val="none" w:sz="0" w:space="0" w:color="auto"/>
                    <w:left w:val="none" w:sz="0" w:space="0" w:color="auto"/>
                    <w:bottom w:val="none" w:sz="0" w:space="0" w:color="auto"/>
                    <w:right w:val="none" w:sz="0" w:space="0" w:color="auto"/>
                  </w:divBdr>
                  <w:divsChild>
                    <w:div w:id="58524439">
                      <w:marLeft w:val="0"/>
                      <w:marRight w:val="0"/>
                      <w:marTop w:val="0"/>
                      <w:marBottom w:val="0"/>
                      <w:divBdr>
                        <w:top w:val="none" w:sz="0" w:space="0" w:color="auto"/>
                        <w:left w:val="none" w:sz="0" w:space="0" w:color="auto"/>
                        <w:bottom w:val="none" w:sz="0" w:space="0" w:color="auto"/>
                        <w:right w:val="none" w:sz="0" w:space="0" w:color="auto"/>
                      </w:divBdr>
                    </w:div>
                  </w:divsChild>
                </w:div>
                <w:div w:id="903178777">
                  <w:marLeft w:val="0"/>
                  <w:marRight w:val="0"/>
                  <w:marTop w:val="0"/>
                  <w:marBottom w:val="0"/>
                  <w:divBdr>
                    <w:top w:val="none" w:sz="0" w:space="0" w:color="auto"/>
                    <w:left w:val="none" w:sz="0" w:space="0" w:color="auto"/>
                    <w:bottom w:val="none" w:sz="0" w:space="0" w:color="auto"/>
                    <w:right w:val="none" w:sz="0" w:space="0" w:color="auto"/>
                  </w:divBdr>
                  <w:divsChild>
                    <w:div w:id="375280010">
                      <w:marLeft w:val="0"/>
                      <w:marRight w:val="0"/>
                      <w:marTop w:val="0"/>
                      <w:marBottom w:val="0"/>
                      <w:divBdr>
                        <w:top w:val="none" w:sz="0" w:space="0" w:color="auto"/>
                        <w:left w:val="none" w:sz="0" w:space="0" w:color="auto"/>
                        <w:bottom w:val="none" w:sz="0" w:space="0" w:color="auto"/>
                        <w:right w:val="none" w:sz="0" w:space="0" w:color="auto"/>
                      </w:divBdr>
                    </w:div>
                  </w:divsChild>
                </w:div>
                <w:div w:id="407460772">
                  <w:marLeft w:val="0"/>
                  <w:marRight w:val="0"/>
                  <w:marTop w:val="0"/>
                  <w:marBottom w:val="0"/>
                  <w:divBdr>
                    <w:top w:val="none" w:sz="0" w:space="0" w:color="auto"/>
                    <w:left w:val="none" w:sz="0" w:space="0" w:color="auto"/>
                    <w:bottom w:val="none" w:sz="0" w:space="0" w:color="auto"/>
                    <w:right w:val="none" w:sz="0" w:space="0" w:color="auto"/>
                  </w:divBdr>
                  <w:divsChild>
                    <w:div w:id="1878816040">
                      <w:marLeft w:val="0"/>
                      <w:marRight w:val="0"/>
                      <w:marTop w:val="0"/>
                      <w:marBottom w:val="0"/>
                      <w:divBdr>
                        <w:top w:val="none" w:sz="0" w:space="0" w:color="auto"/>
                        <w:left w:val="none" w:sz="0" w:space="0" w:color="auto"/>
                        <w:bottom w:val="none" w:sz="0" w:space="0" w:color="auto"/>
                        <w:right w:val="none" w:sz="0" w:space="0" w:color="auto"/>
                      </w:divBdr>
                    </w:div>
                  </w:divsChild>
                </w:div>
                <w:div w:id="963000907">
                  <w:marLeft w:val="0"/>
                  <w:marRight w:val="0"/>
                  <w:marTop w:val="0"/>
                  <w:marBottom w:val="0"/>
                  <w:divBdr>
                    <w:top w:val="none" w:sz="0" w:space="0" w:color="auto"/>
                    <w:left w:val="none" w:sz="0" w:space="0" w:color="auto"/>
                    <w:bottom w:val="none" w:sz="0" w:space="0" w:color="auto"/>
                    <w:right w:val="none" w:sz="0" w:space="0" w:color="auto"/>
                  </w:divBdr>
                  <w:divsChild>
                    <w:div w:id="979503553">
                      <w:marLeft w:val="0"/>
                      <w:marRight w:val="0"/>
                      <w:marTop w:val="0"/>
                      <w:marBottom w:val="0"/>
                      <w:divBdr>
                        <w:top w:val="none" w:sz="0" w:space="0" w:color="auto"/>
                        <w:left w:val="none" w:sz="0" w:space="0" w:color="auto"/>
                        <w:bottom w:val="none" w:sz="0" w:space="0" w:color="auto"/>
                        <w:right w:val="none" w:sz="0" w:space="0" w:color="auto"/>
                      </w:divBdr>
                    </w:div>
                  </w:divsChild>
                </w:div>
                <w:div w:id="2035642734">
                  <w:marLeft w:val="0"/>
                  <w:marRight w:val="0"/>
                  <w:marTop w:val="0"/>
                  <w:marBottom w:val="0"/>
                  <w:divBdr>
                    <w:top w:val="none" w:sz="0" w:space="0" w:color="auto"/>
                    <w:left w:val="none" w:sz="0" w:space="0" w:color="auto"/>
                    <w:bottom w:val="none" w:sz="0" w:space="0" w:color="auto"/>
                    <w:right w:val="none" w:sz="0" w:space="0" w:color="auto"/>
                  </w:divBdr>
                  <w:divsChild>
                    <w:div w:id="1896701441">
                      <w:marLeft w:val="0"/>
                      <w:marRight w:val="0"/>
                      <w:marTop w:val="0"/>
                      <w:marBottom w:val="0"/>
                      <w:divBdr>
                        <w:top w:val="none" w:sz="0" w:space="0" w:color="auto"/>
                        <w:left w:val="none" w:sz="0" w:space="0" w:color="auto"/>
                        <w:bottom w:val="none" w:sz="0" w:space="0" w:color="auto"/>
                        <w:right w:val="none" w:sz="0" w:space="0" w:color="auto"/>
                      </w:divBdr>
                    </w:div>
                  </w:divsChild>
                </w:div>
                <w:div w:id="1302420570">
                  <w:marLeft w:val="0"/>
                  <w:marRight w:val="0"/>
                  <w:marTop w:val="0"/>
                  <w:marBottom w:val="0"/>
                  <w:divBdr>
                    <w:top w:val="none" w:sz="0" w:space="0" w:color="auto"/>
                    <w:left w:val="none" w:sz="0" w:space="0" w:color="auto"/>
                    <w:bottom w:val="none" w:sz="0" w:space="0" w:color="auto"/>
                    <w:right w:val="none" w:sz="0" w:space="0" w:color="auto"/>
                  </w:divBdr>
                  <w:divsChild>
                    <w:div w:id="977496253">
                      <w:marLeft w:val="0"/>
                      <w:marRight w:val="0"/>
                      <w:marTop w:val="0"/>
                      <w:marBottom w:val="0"/>
                      <w:divBdr>
                        <w:top w:val="none" w:sz="0" w:space="0" w:color="auto"/>
                        <w:left w:val="none" w:sz="0" w:space="0" w:color="auto"/>
                        <w:bottom w:val="none" w:sz="0" w:space="0" w:color="auto"/>
                        <w:right w:val="none" w:sz="0" w:space="0" w:color="auto"/>
                      </w:divBdr>
                    </w:div>
                  </w:divsChild>
                </w:div>
                <w:div w:id="725955910">
                  <w:marLeft w:val="0"/>
                  <w:marRight w:val="0"/>
                  <w:marTop w:val="0"/>
                  <w:marBottom w:val="0"/>
                  <w:divBdr>
                    <w:top w:val="none" w:sz="0" w:space="0" w:color="auto"/>
                    <w:left w:val="none" w:sz="0" w:space="0" w:color="auto"/>
                    <w:bottom w:val="none" w:sz="0" w:space="0" w:color="auto"/>
                    <w:right w:val="none" w:sz="0" w:space="0" w:color="auto"/>
                  </w:divBdr>
                  <w:divsChild>
                    <w:div w:id="176968511">
                      <w:marLeft w:val="0"/>
                      <w:marRight w:val="0"/>
                      <w:marTop w:val="0"/>
                      <w:marBottom w:val="0"/>
                      <w:divBdr>
                        <w:top w:val="none" w:sz="0" w:space="0" w:color="auto"/>
                        <w:left w:val="none" w:sz="0" w:space="0" w:color="auto"/>
                        <w:bottom w:val="none" w:sz="0" w:space="0" w:color="auto"/>
                        <w:right w:val="none" w:sz="0" w:space="0" w:color="auto"/>
                      </w:divBdr>
                    </w:div>
                  </w:divsChild>
                </w:div>
                <w:div w:id="813445125">
                  <w:marLeft w:val="0"/>
                  <w:marRight w:val="0"/>
                  <w:marTop w:val="0"/>
                  <w:marBottom w:val="0"/>
                  <w:divBdr>
                    <w:top w:val="none" w:sz="0" w:space="0" w:color="auto"/>
                    <w:left w:val="none" w:sz="0" w:space="0" w:color="auto"/>
                    <w:bottom w:val="none" w:sz="0" w:space="0" w:color="auto"/>
                    <w:right w:val="none" w:sz="0" w:space="0" w:color="auto"/>
                  </w:divBdr>
                  <w:divsChild>
                    <w:div w:id="1655572231">
                      <w:marLeft w:val="0"/>
                      <w:marRight w:val="0"/>
                      <w:marTop w:val="0"/>
                      <w:marBottom w:val="0"/>
                      <w:divBdr>
                        <w:top w:val="none" w:sz="0" w:space="0" w:color="auto"/>
                        <w:left w:val="none" w:sz="0" w:space="0" w:color="auto"/>
                        <w:bottom w:val="none" w:sz="0" w:space="0" w:color="auto"/>
                        <w:right w:val="none" w:sz="0" w:space="0" w:color="auto"/>
                      </w:divBdr>
                    </w:div>
                  </w:divsChild>
                </w:div>
                <w:div w:id="1685741163">
                  <w:marLeft w:val="0"/>
                  <w:marRight w:val="0"/>
                  <w:marTop w:val="0"/>
                  <w:marBottom w:val="0"/>
                  <w:divBdr>
                    <w:top w:val="none" w:sz="0" w:space="0" w:color="auto"/>
                    <w:left w:val="none" w:sz="0" w:space="0" w:color="auto"/>
                    <w:bottom w:val="none" w:sz="0" w:space="0" w:color="auto"/>
                    <w:right w:val="none" w:sz="0" w:space="0" w:color="auto"/>
                  </w:divBdr>
                  <w:divsChild>
                    <w:div w:id="972250988">
                      <w:marLeft w:val="0"/>
                      <w:marRight w:val="0"/>
                      <w:marTop w:val="0"/>
                      <w:marBottom w:val="0"/>
                      <w:divBdr>
                        <w:top w:val="none" w:sz="0" w:space="0" w:color="auto"/>
                        <w:left w:val="none" w:sz="0" w:space="0" w:color="auto"/>
                        <w:bottom w:val="none" w:sz="0" w:space="0" w:color="auto"/>
                        <w:right w:val="none" w:sz="0" w:space="0" w:color="auto"/>
                      </w:divBdr>
                    </w:div>
                  </w:divsChild>
                </w:div>
                <w:div w:id="1747723821">
                  <w:marLeft w:val="0"/>
                  <w:marRight w:val="0"/>
                  <w:marTop w:val="0"/>
                  <w:marBottom w:val="0"/>
                  <w:divBdr>
                    <w:top w:val="none" w:sz="0" w:space="0" w:color="auto"/>
                    <w:left w:val="none" w:sz="0" w:space="0" w:color="auto"/>
                    <w:bottom w:val="none" w:sz="0" w:space="0" w:color="auto"/>
                    <w:right w:val="none" w:sz="0" w:space="0" w:color="auto"/>
                  </w:divBdr>
                  <w:divsChild>
                    <w:div w:id="1077289635">
                      <w:marLeft w:val="0"/>
                      <w:marRight w:val="0"/>
                      <w:marTop w:val="0"/>
                      <w:marBottom w:val="0"/>
                      <w:divBdr>
                        <w:top w:val="none" w:sz="0" w:space="0" w:color="auto"/>
                        <w:left w:val="none" w:sz="0" w:space="0" w:color="auto"/>
                        <w:bottom w:val="none" w:sz="0" w:space="0" w:color="auto"/>
                        <w:right w:val="none" w:sz="0" w:space="0" w:color="auto"/>
                      </w:divBdr>
                    </w:div>
                  </w:divsChild>
                </w:div>
                <w:div w:id="1148550536">
                  <w:marLeft w:val="0"/>
                  <w:marRight w:val="0"/>
                  <w:marTop w:val="0"/>
                  <w:marBottom w:val="0"/>
                  <w:divBdr>
                    <w:top w:val="none" w:sz="0" w:space="0" w:color="auto"/>
                    <w:left w:val="none" w:sz="0" w:space="0" w:color="auto"/>
                    <w:bottom w:val="none" w:sz="0" w:space="0" w:color="auto"/>
                    <w:right w:val="none" w:sz="0" w:space="0" w:color="auto"/>
                  </w:divBdr>
                  <w:divsChild>
                    <w:div w:id="398410368">
                      <w:marLeft w:val="0"/>
                      <w:marRight w:val="0"/>
                      <w:marTop w:val="0"/>
                      <w:marBottom w:val="0"/>
                      <w:divBdr>
                        <w:top w:val="none" w:sz="0" w:space="0" w:color="auto"/>
                        <w:left w:val="none" w:sz="0" w:space="0" w:color="auto"/>
                        <w:bottom w:val="none" w:sz="0" w:space="0" w:color="auto"/>
                        <w:right w:val="none" w:sz="0" w:space="0" w:color="auto"/>
                      </w:divBdr>
                    </w:div>
                  </w:divsChild>
                </w:div>
                <w:div w:id="593436590">
                  <w:marLeft w:val="0"/>
                  <w:marRight w:val="0"/>
                  <w:marTop w:val="0"/>
                  <w:marBottom w:val="0"/>
                  <w:divBdr>
                    <w:top w:val="none" w:sz="0" w:space="0" w:color="auto"/>
                    <w:left w:val="none" w:sz="0" w:space="0" w:color="auto"/>
                    <w:bottom w:val="none" w:sz="0" w:space="0" w:color="auto"/>
                    <w:right w:val="none" w:sz="0" w:space="0" w:color="auto"/>
                  </w:divBdr>
                  <w:divsChild>
                    <w:div w:id="2087147477">
                      <w:marLeft w:val="0"/>
                      <w:marRight w:val="0"/>
                      <w:marTop w:val="0"/>
                      <w:marBottom w:val="0"/>
                      <w:divBdr>
                        <w:top w:val="none" w:sz="0" w:space="0" w:color="auto"/>
                        <w:left w:val="none" w:sz="0" w:space="0" w:color="auto"/>
                        <w:bottom w:val="none" w:sz="0" w:space="0" w:color="auto"/>
                        <w:right w:val="none" w:sz="0" w:space="0" w:color="auto"/>
                      </w:divBdr>
                    </w:div>
                  </w:divsChild>
                </w:div>
                <w:div w:id="259460101">
                  <w:marLeft w:val="0"/>
                  <w:marRight w:val="0"/>
                  <w:marTop w:val="0"/>
                  <w:marBottom w:val="0"/>
                  <w:divBdr>
                    <w:top w:val="none" w:sz="0" w:space="0" w:color="auto"/>
                    <w:left w:val="none" w:sz="0" w:space="0" w:color="auto"/>
                    <w:bottom w:val="none" w:sz="0" w:space="0" w:color="auto"/>
                    <w:right w:val="none" w:sz="0" w:space="0" w:color="auto"/>
                  </w:divBdr>
                  <w:divsChild>
                    <w:div w:id="1593275574">
                      <w:marLeft w:val="0"/>
                      <w:marRight w:val="0"/>
                      <w:marTop w:val="0"/>
                      <w:marBottom w:val="0"/>
                      <w:divBdr>
                        <w:top w:val="none" w:sz="0" w:space="0" w:color="auto"/>
                        <w:left w:val="none" w:sz="0" w:space="0" w:color="auto"/>
                        <w:bottom w:val="none" w:sz="0" w:space="0" w:color="auto"/>
                        <w:right w:val="none" w:sz="0" w:space="0" w:color="auto"/>
                      </w:divBdr>
                    </w:div>
                  </w:divsChild>
                </w:div>
                <w:div w:id="753209931">
                  <w:marLeft w:val="0"/>
                  <w:marRight w:val="0"/>
                  <w:marTop w:val="0"/>
                  <w:marBottom w:val="0"/>
                  <w:divBdr>
                    <w:top w:val="none" w:sz="0" w:space="0" w:color="auto"/>
                    <w:left w:val="none" w:sz="0" w:space="0" w:color="auto"/>
                    <w:bottom w:val="none" w:sz="0" w:space="0" w:color="auto"/>
                    <w:right w:val="none" w:sz="0" w:space="0" w:color="auto"/>
                  </w:divBdr>
                  <w:divsChild>
                    <w:div w:id="956983061">
                      <w:marLeft w:val="0"/>
                      <w:marRight w:val="0"/>
                      <w:marTop w:val="0"/>
                      <w:marBottom w:val="0"/>
                      <w:divBdr>
                        <w:top w:val="none" w:sz="0" w:space="0" w:color="auto"/>
                        <w:left w:val="none" w:sz="0" w:space="0" w:color="auto"/>
                        <w:bottom w:val="none" w:sz="0" w:space="0" w:color="auto"/>
                        <w:right w:val="none" w:sz="0" w:space="0" w:color="auto"/>
                      </w:divBdr>
                    </w:div>
                  </w:divsChild>
                </w:div>
                <w:div w:id="1254165873">
                  <w:marLeft w:val="0"/>
                  <w:marRight w:val="0"/>
                  <w:marTop w:val="0"/>
                  <w:marBottom w:val="0"/>
                  <w:divBdr>
                    <w:top w:val="none" w:sz="0" w:space="0" w:color="auto"/>
                    <w:left w:val="none" w:sz="0" w:space="0" w:color="auto"/>
                    <w:bottom w:val="none" w:sz="0" w:space="0" w:color="auto"/>
                    <w:right w:val="none" w:sz="0" w:space="0" w:color="auto"/>
                  </w:divBdr>
                  <w:divsChild>
                    <w:div w:id="1527719637">
                      <w:marLeft w:val="0"/>
                      <w:marRight w:val="0"/>
                      <w:marTop w:val="0"/>
                      <w:marBottom w:val="0"/>
                      <w:divBdr>
                        <w:top w:val="none" w:sz="0" w:space="0" w:color="auto"/>
                        <w:left w:val="none" w:sz="0" w:space="0" w:color="auto"/>
                        <w:bottom w:val="none" w:sz="0" w:space="0" w:color="auto"/>
                        <w:right w:val="none" w:sz="0" w:space="0" w:color="auto"/>
                      </w:divBdr>
                    </w:div>
                  </w:divsChild>
                </w:div>
                <w:div w:id="721563638">
                  <w:marLeft w:val="0"/>
                  <w:marRight w:val="0"/>
                  <w:marTop w:val="0"/>
                  <w:marBottom w:val="0"/>
                  <w:divBdr>
                    <w:top w:val="none" w:sz="0" w:space="0" w:color="auto"/>
                    <w:left w:val="none" w:sz="0" w:space="0" w:color="auto"/>
                    <w:bottom w:val="none" w:sz="0" w:space="0" w:color="auto"/>
                    <w:right w:val="none" w:sz="0" w:space="0" w:color="auto"/>
                  </w:divBdr>
                  <w:divsChild>
                    <w:div w:id="897984162">
                      <w:marLeft w:val="0"/>
                      <w:marRight w:val="0"/>
                      <w:marTop w:val="0"/>
                      <w:marBottom w:val="0"/>
                      <w:divBdr>
                        <w:top w:val="none" w:sz="0" w:space="0" w:color="auto"/>
                        <w:left w:val="none" w:sz="0" w:space="0" w:color="auto"/>
                        <w:bottom w:val="none" w:sz="0" w:space="0" w:color="auto"/>
                        <w:right w:val="none" w:sz="0" w:space="0" w:color="auto"/>
                      </w:divBdr>
                    </w:div>
                  </w:divsChild>
                </w:div>
                <w:div w:id="1936550576">
                  <w:marLeft w:val="0"/>
                  <w:marRight w:val="0"/>
                  <w:marTop w:val="0"/>
                  <w:marBottom w:val="0"/>
                  <w:divBdr>
                    <w:top w:val="none" w:sz="0" w:space="0" w:color="auto"/>
                    <w:left w:val="none" w:sz="0" w:space="0" w:color="auto"/>
                    <w:bottom w:val="none" w:sz="0" w:space="0" w:color="auto"/>
                    <w:right w:val="none" w:sz="0" w:space="0" w:color="auto"/>
                  </w:divBdr>
                  <w:divsChild>
                    <w:div w:id="389158730">
                      <w:marLeft w:val="0"/>
                      <w:marRight w:val="0"/>
                      <w:marTop w:val="0"/>
                      <w:marBottom w:val="0"/>
                      <w:divBdr>
                        <w:top w:val="none" w:sz="0" w:space="0" w:color="auto"/>
                        <w:left w:val="none" w:sz="0" w:space="0" w:color="auto"/>
                        <w:bottom w:val="none" w:sz="0" w:space="0" w:color="auto"/>
                        <w:right w:val="none" w:sz="0" w:space="0" w:color="auto"/>
                      </w:divBdr>
                    </w:div>
                    <w:div w:id="77951043">
                      <w:marLeft w:val="0"/>
                      <w:marRight w:val="0"/>
                      <w:marTop w:val="0"/>
                      <w:marBottom w:val="0"/>
                      <w:divBdr>
                        <w:top w:val="none" w:sz="0" w:space="0" w:color="auto"/>
                        <w:left w:val="none" w:sz="0" w:space="0" w:color="auto"/>
                        <w:bottom w:val="none" w:sz="0" w:space="0" w:color="auto"/>
                        <w:right w:val="none" w:sz="0" w:space="0" w:color="auto"/>
                      </w:divBdr>
                    </w:div>
                  </w:divsChild>
                </w:div>
                <w:div w:id="1718704998">
                  <w:marLeft w:val="0"/>
                  <w:marRight w:val="0"/>
                  <w:marTop w:val="0"/>
                  <w:marBottom w:val="0"/>
                  <w:divBdr>
                    <w:top w:val="none" w:sz="0" w:space="0" w:color="auto"/>
                    <w:left w:val="none" w:sz="0" w:space="0" w:color="auto"/>
                    <w:bottom w:val="none" w:sz="0" w:space="0" w:color="auto"/>
                    <w:right w:val="none" w:sz="0" w:space="0" w:color="auto"/>
                  </w:divBdr>
                  <w:divsChild>
                    <w:div w:id="119494378">
                      <w:marLeft w:val="0"/>
                      <w:marRight w:val="0"/>
                      <w:marTop w:val="0"/>
                      <w:marBottom w:val="0"/>
                      <w:divBdr>
                        <w:top w:val="none" w:sz="0" w:space="0" w:color="auto"/>
                        <w:left w:val="none" w:sz="0" w:space="0" w:color="auto"/>
                        <w:bottom w:val="none" w:sz="0" w:space="0" w:color="auto"/>
                        <w:right w:val="none" w:sz="0" w:space="0" w:color="auto"/>
                      </w:divBdr>
                    </w:div>
                    <w:div w:id="2010332687">
                      <w:marLeft w:val="0"/>
                      <w:marRight w:val="0"/>
                      <w:marTop w:val="0"/>
                      <w:marBottom w:val="0"/>
                      <w:divBdr>
                        <w:top w:val="none" w:sz="0" w:space="0" w:color="auto"/>
                        <w:left w:val="none" w:sz="0" w:space="0" w:color="auto"/>
                        <w:bottom w:val="none" w:sz="0" w:space="0" w:color="auto"/>
                        <w:right w:val="none" w:sz="0" w:space="0" w:color="auto"/>
                      </w:divBdr>
                    </w:div>
                  </w:divsChild>
                </w:div>
                <w:div w:id="1420831146">
                  <w:marLeft w:val="0"/>
                  <w:marRight w:val="0"/>
                  <w:marTop w:val="0"/>
                  <w:marBottom w:val="0"/>
                  <w:divBdr>
                    <w:top w:val="none" w:sz="0" w:space="0" w:color="auto"/>
                    <w:left w:val="none" w:sz="0" w:space="0" w:color="auto"/>
                    <w:bottom w:val="none" w:sz="0" w:space="0" w:color="auto"/>
                    <w:right w:val="none" w:sz="0" w:space="0" w:color="auto"/>
                  </w:divBdr>
                  <w:divsChild>
                    <w:div w:id="6518891">
                      <w:marLeft w:val="0"/>
                      <w:marRight w:val="0"/>
                      <w:marTop w:val="0"/>
                      <w:marBottom w:val="0"/>
                      <w:divBdr>
                        <w:top w:val="none" w:sz="0" w:space="0" w:color="auto"/>
                        <w:left w:val="none" w:sz="0" w:space="0" w:color="auto"/>
                        <w:bottom w:val="none" w:sz="0" w:space="0" w:color="auto"/>
                        <w:right w:val="none" w:sz="0" w:space="0" w:color="auto"/>
                      </w:divBdr>
                    </w:div>
                  </w:divsChild>
                </w:div>
                <w:div w:id="1053583783">
                  <w:marLeft w:val="0"/>
                  <w:marRight w:val="0"/>
                  <w:marTop w:val="0"/>
                  <w:marBottom w:val="0"/>
                  <w:divBdr>
                    <w:top w:val="none" w:sz="0" w:space="0" w:color="auto"/>
                    <w:left w:val="none" w:sz="0" w:space="0" w:color="auto"/>
                    <w:bottom w:val="none" w:sz="0" w:space="0" w:color="auto"/>
                    <w:right w:val="none" w:sz="0" w:space="0" w:color="auto"/>
                  </w:divBdr>
                  <w:divsChild>
                    <w:div w:id="1682583410">
                      <w:marLeft w:val="0"/>
                      <w:marRight w:val="0"/>
                      <w:marTop w:val="0"/>
                      <w:marBottom w:val="0"/>
                      <w:divBdr>
                        <w:top w:val="none" w:sz="0" w:space="0" w:color="auto"/>
                        <w:left w:val="none" w:sz="0" w:space="0" w:color="auto"/>
                        <w:bottom w:val="none" w:sz="0" w:space="0" w:color="auto"/>
                        <w:right w:val="none" w:sz="0" w:space="0" w:color="auto"/>
                      </w:divBdr>
                    </w:div>
                  </w:divsChild>
                </w:div>
                <w:div w:id="1691450320">
                  <w:marLeft w:val="0"/>
                  <w:marRight w:val="0"/>
                  <w:marTop w:val="0"/>
                  <w:marBottom w:val="0"/>
                  <w:divBdr>
                    <w:top w:val="none" w:sz="0" w:space="0" w:color="auto"/>
                    <w:left w:val="none" w:sz="0" w:space="0" w:color="auto"/>
                    <w:bottom w:val="none" w:sz="0" w:space="0" w:color="auto"/>
                    <w:right w:val="none" w:sz="0" w:space="0" w:color="auto"/>
                  </w:divBdr>
                  <w:divsChild>
                    <w:div w:id="1251161728">
                      <w:marLeft w:val="0"/>
                      <w:marRight w:val="0"/>
                      <w:marTop w:val="0"/>
                      <w:marBottom w:val="0"/>
                      <w:divBdr>
                        <w:top w:val="none" w:sz="0" w:space="0" w:color="auto"/>
                        <w:left w:val="none" w:sz="0" w:space="0" w:color="auto"/>
                        <w:bottom w:val="none" w:sz="0" w:space="0" w:color="auto"/>
                        <w:right w:val="none" w:sz="0" w:space="0" w:color="auto"/>
                      </w:divBdr>
                    </w:div>
                  </w:divsChild>
                </w:div>
                <w:div w:id="1214191152">
                  <w:marLeft w:val="0"/>
                  <w:marRight w:val="0"/>
                  <w:marTop w:val="0"/>
                  <w:marBottom w:val="0"/>
                  <w:divBdr>
                    <w:top w:val="none" w:sz="0" w:space="0" w:color="auto"/>
                    <w:left w:val="none" w:sz="0" w:space="0" w:color="auto"/>
                    <w:bottom w:val="none" w:sz="0" w:space="0" w:color="auto"/>
                    <w:right w:val="none" w:sz="0" w:space="0" w:color="auto"/>
                  </w:divBdr>
                  <w:divsChild>
                    <w:div w:id="1997299724">
                      <w:marLeft w:val="0"/>
                      <w:marRight w:val="0"/>
                      <w:marTop w:val="0"/>
                      <w:marBottom w:val="0"/>
                      <w:divBdr>
                        <w:top w:val="none" w:sz="0" w:space="0" w:color="auto"/>
                        <w:left w:val="none" w:sz="0" w:space="0" w:color="auto"/>
                        <w:bottom w:val="none" w:sz="0" w:space="0" w:color="auto"/>
                        <w:right w:val="none" w:sz="0" w:space="0" w:color="auto"/>
                      </w:divBdr>
                    </w:div>
                  </w:divsChild>
                </w:div>
                <w:div w:id="1565330221">
                  <w:marLeft w:val="0"/>
                  <w:marRight w:val="0"/>
                  <w:marTop w:val="0"/>
                  <w:marBottom w:val="0"/>
                  <w:divBdr>
                    <w:top w:val="none" w:sz="0" w:space="0" w:color="auto"/>
                    <w:left w:val="none" w:sz="0" w:space="0" w:color="auto"/>
                    <w:bottom w:val="none" w:sz="0" w:space="0" w:color="auto"/>
                    <w:right w:val="none" w:sz="0" w:space="0" w:color="auto"/>
                  </w:divBdr>
                  <w:divsChild>
                    <w:div w:id="1249732938">
                      <w:marLeft w:val="0"/>
                      <w:marRight w:val="0"/>
                      <w:marTop w:val="0"/>
                      <w:marBottom w:val="0"/>
                      <w:divBdr>
                        <w:top w:val="none" w:sz="0" w:space="0" w:color="auto"/>
                        <w:left w:val="none" w:sz="0" w:space="0" w:color="auto"/>
                        <w:bottom w:val="none" w:sz="0" w:space="0" w:color="auto"/>
                        <w:right w:val="none" w:sz="0" w:space="0" w:color="auto"/>
                      </w:divBdr>
                    </w:div>
                  </w:divsChild>
                </w:div>
                <w:div w:id="192692063">
                  <w:marLeft w:val="0"/>
                  <w:marRight w:val="0"/>
                  <w:marTop w:val="0"/>
                  <w:marBottom w:val="0"/>
                  <w:divBdr>
                    <w:top w:val="none" w:sz="0" w:space="0" w:color="auto"/>
                    <w:left w:val="none" w:sz="0" w:space="0" w:color="auto"/>
                    <w:bottom w:val="none" w:sz="0" w:space="0" w:color="auto"/>
                    <w:right w:val="none" w:sz="0" w:space="0" w:color="auto"/>
                  </w:divBdr>
                  <w:divsChild>
                    <w:div w:id="11155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88216">
          <w:marLeft w:val="0"/>
          <w:marRight w:val="0"/>
          <w:marTop w:val="0"/>
          <w:marBottom w:val="0"/>
          <w:divBdr>
            <w:top w:val="none" w:sz="0" w:space="0" w:color="auto"/>
            <w:left w:val="none" w:sz="0" w:space="0" w:color="auto"/>
            <w:bottom w:val="none" w:sz="0" w:space="0" w:color="auto"/>
            <w:right w:val="none" w:sz="0" w:space="0" w:color="auto"/>
          </w:divBdr>
        </w:div>
        <w:div w:id="1469130668">
          <w:marLeft w:val="0"/>
          <w:marRight w:val="0"/>
          <w:marTop w:val="0"/>
          <w:marBottom w:val="0"/>
          <w:divBdr>
            <w:top w:val="none" w:sz="0" w:space="0" w:color="auto"/>
            <w:left w:val="none" w:sz="0" w:space="0" w:color="auto"/>
            <w:bottom w:val="none" w:sz="0" w:space="0" w:color="auto"/>
            <w:right w:val="none" w:sz="0" w:space="0" w:color="auto"/>
          </w:divBdr>
        </w:div>
        <w:div w:id="104079196">
          <w:marLeft w:val="0"/>
          <w:marRight w:val="0"/>
          <w:marTop w:val="0"/>
          <w:marBottom w:val="0"/>
          <w:divBdr>
            <w:top w:val="none" w:sz="0" w:space="0" w:color="auto"/>
            <w:left w:val="none" w:sz="0" w:space="0" w:color="auto"/>
            <w:bottom w:val="none" w:sz="0" w:space="0" w:color="auto"/>
            <w:right w:val="none" w:sz="0" w:space="0" w:color="auto"/>
          </w:divBdr>
        </w:div>
        <w:div w:id="541599205">
          <w:marLeft w:val="0"/>
          <w:marRight w:val="0"/>
          <w:marTop w:val="0"/>
          <w:marBottom w:val="0"/>
          <w:divBdr>
            <w:top w:val="none" w:sz="0" w:space="0" w:color="auto"/>
            <w:left w:val="none" w:sz="0" w:space="0" w:color="auto"/>
            <w:bottom w:val="none" w:sz="0" w:space="0" w:color="auto"/>
            <w:right w:val="none" w:sz="0" w:space="0" w:color="auto"/>
          </w:divBdr>
        </w:div>
      </w:divsChild>
    </w:div>
    <w:div w:id="1135105742">
      <w:bodyDiv w:val="1"/>
      <w:marLeft w:val="0"/>
      <w:marRight w:val="0"/>
      <w:marTop w:val="0"/>
      <w:marBottom w:val="0"/>
      <w:divBdr>
        <w:top w:val="none" w:sz="0" w:space="0" w:color="auto"/>
        <w:left w:val="none" w:sz="0" w:space="0" w:color="auto"/>
        <w:bottom w:val="none" w:sz="0" w:space="0" w:color="auto"/>
        <w:right w:val="none" w:sz="0" w:space="0" w:color="auto"/>
      </w:divBdr>
    </w:div>
    <w:div w:id="1370573741">
      <w:bodyDiv w:val="1"/>
      <w:marLeft w:val="0"/>
      <w:marRight w:val="0"/>
      <w:marTop w:val="0"/>
      <w:marBottom w:val="0"/>
      <w:divBdr>
        <w:top w:val="none" w:sz="0" w:space="0" w:color="auto"/>
        <w:left w:val="none" w:sz="0" w:space="0" w:color="auto"/>
        <w:bottom w:val="none" w:sz="0" w:space="0" w:color="auto"/>
        <w:right w:val="none" w:sz="0" w:space="0" w:color="auto"/>
      </w:divBdr>
      <w:divsChild>
        <w:div w:id="752239841">
          <w:marLeft w:val="0"/>
          <w:marRight w:val="0"/>
          <w:marTop w:val="0"/>
          <w:marBottom w:val="0"/>
          <w:divBdr>
            <w:top w:val="none" w:sz="0" w:space="0" w:color="auto"/>
            <w:left w:val="none" w:sz="0" w:space="0" w:color="auto"/>
            <w:bottom w:val="none" w:sz="0" w:space="0" w:color="auto"/>
            <w:right w:val="none" w:sz="0" w:space="0" w:color="auto"/>
          </w:divBdr>
        </w:div>
        <w:div w:id="278151115">
          <w:marLeft w:val="0"/>
          <w:marRight w:val="0"/>
          <w:marTop w:val="0"/>
          <w:marBottom w:val="0"/>
          <w:divBdr>
            <w:top w:val="none" w:sz="0" w:space="0" w:color="auto"/>
            <w:left w:val="none" w:sz="0" w:space="0" w:color="auto"/>
            <w:bottom w:val="none" w:sz="0" w:space="0" w:color="auto"/>
            <w:right w:val="none" w:sz="0" w:space="0" w:color="auto"/>
          </w:divBdr>
        </w:div>
        <w:div w:id="1704134182">
          <w:marLeft w:val="0"/>
          <w:marRight w:val="0"/>
          <w:marTop w:val="0"/>
          <w:marBottom w:val="0"/>
          <w:divBdr>
            <w:top w:val="none" w:sz="0" w:space="0" w:color="auto"/>
            <w:left w:val="none" w:sz="0" w:space="0" w:color="auto"/>
            <w:bottom w:val="none" w:sz="0" w:space="0" w:color="auto"/>
            <w:right w:val="none" w:sz="0" w:space="0" w:color="auto"/>
          </w:divBdr>
        </w:div>
        <w:div w:id="1583639167">
          <w:marLeft w:val="0"/>
          <w:marRight w:val="0"/>
          <w:marTop w:val="0"/>
          <w:marBottom w:val="0"/>
          <w:divBdr>
            <w:top w:val="none" w:sz="0" w:space="0" w:color="auto"/>
            <w:left w:val="none" w:sz="0" w:space="0" w:color="auto"/>
            <w:bottom w:val="none" w:sz="0" w:space="0" w:color="auto"/>
            <w:right w:val="none" w:sz="0" w:space="0" w:color="auto"/>
          </w:divBdr>
        </w:div>
        <w:div w:id="1129590616">
          <w:marLeft w:val="0"/>
          <w:marRight w:val="0"/>
          <w:marTop w:val="0"/>
          <w:marBottom w:val="0"/>
          <w:divBdr>
            <w:top w:val="none" w:sz="0" w:space="0" w:color="auto"/>
            <w:left w:val="none" w:sz="0" w:space="0" w:color="auto"/>
            <w:bottom w:val="none" w:sz="0" w:space="0" w:color="auto"/>
            <w:right w:val="none" w:sz="0" w:space="0" w:color="auto"/>
          </w:divBdr>
        </w:div>
        <w:div w:id="1392921301">
          <w:marLeft w:val="0"/>
          <w:marRight w:val="0"/>
          <w:marTop w:val="0"/>
          <w:marBottom w:val="0"/>
          <w:divBdr>
            <w:top w:val="none" w:sz="0" w:space="0" w:color="auto"/>
            <w:left w:val="none" w:sz="0" w:space="0" w:color="auto"/>
            <w:bottom w:val="none" w:sz="0" w:space="0" w:color="auto"/>
            <w:right w:val="none" w:sz="0" w:space="0" w:color="auto"/>
          </w:divBdr>
        </w:div>
        <w:div w:id="1821456997">
          <w:marLeft w:val="0"/>
          <w:marRight w:val="0"/>
          <w:marTop w:val="0"/>
          <w:marBottom w:val="0"/>
          <w:divBdr>
            <w:top w:val="none" w:sz="0" w:space="0" w:color="auto"/>
            <w:left w:val="none" w:sz="0" w:space="0" w:color="auto"/>
            <w:bottom w:val="none" w:sz="0" w:space="0" w:color="auto"/>
            <w:right w:val="none" w:sz="0" w:space="0" w:color="auto"/>
          </w:divBdr>
        </w:div>
        <w:div w:id="1388725832">
          <w:marLeft w:val="0"/>
          <w:marRight w:val="0"/>
          <w:marTop w:val="0"/>
          <w:marBottom w:val="0"/>
          <w:divBdr>
            <w:top w:val="none" w:sz="0" w:space="0" w:color="auto"/>
            <w:left w:val="none" w:sz="0" w:space="0" w:color="auto"/>
            <w:bottom w:val="none" w:sz="0" w:space="0" w:color="auto"/>
            <w:right w:val="none" w:sz="0" w:space="0" w:color="auto"/>
          </w:divBdr>
        </w:div>
        <w:div w:id="1133644816">
          <w:marLeft w:val="0"/>
          <w:marRight w:val="0"/>
          <w:marTop w:val="0"/>
          <w:marBottom w:val="0"/>
          <w:divBdr>
            <w:top w:val="none" w:sz="0" w:space="0" w:color="auto"/>
            <w:left w:val="none" w:sz="0" w:space="0" w:color="auto"/>
            <w:bottom w:val="none" w:sz="0" w:space="0" w:color="auto"/>
            <w:right w:val="none" w:sz="0" w:space="0" w:color="auto"/>
          </w:divBdr>
        </w:div>
      </w:divsChild>
    </w:div>
    <w:div w:id="1378509971">
      <w:bodyDiv w:val="1"/>
      <w:marLeft w:val="0"/>
      <w:marRight w:val="0"/>
      <w:marTop w:val="0"/>
      <w:marBottom w:val="0"/>
      <w:divBdr>
        <w:top w:val="none" w:sz="0" w:space="0" w:color="auto"/>
        <w:left w:val="none" w:sz="0" w:space="0" w:color="auto"/>
        <w:bottom w:val="none" w:sz="0" w:space="0" w:color="auto"/>
        <w:right w:val="none" w:sz="0" w:space="0" w:color="auto"/>
      </w:divBdr>
      <w:divsChild>
        <w:div w:id="610819340">
          <w:marLeft w:val="0"/>
          <w:marRight w:val="0"/>
          <w:marTop w:val="0"/>
          <w:marBottom w:val="0"/>
          <w:divBdr>
            <w:top w:val="none" w:sz="0" w:space="0" w:color="auto"/>
            <w:left w:val="none" w:sz="0" w:space="0" w:color="auto"/>
            <w:bottom w:val="none" w:sz="0" w:space="0" w:color="auto"/>
            <w:right w:val="none" w:sz="0" w:space="0" w:color="auto"/>
          </w:divBdr>
        </w:div>
        <w:div w:id="963267334">
          <w:marLeft w:val="0"/>
          <w:marRight w:val="0"/>
          <w:marTop w:val="0"/>
          <w:marBottom w:val="0"/>
          <w:divBdr>
            <w:top w:val="none" w:sz="0" w:space="0" w:color="auto"/>
            <w:left w:val="none" w:sz="0" w:space="0" w:color="auto"/>
            <w:bottom w:val="none" w:sz="0" w:space="0" w:color="auto"/>
            <w:right w:val="none" w:sz="0" w:space="0" w:color="auto"/>
          </w:divBdr>
        </w:div>
        <w:div w:id="1137380003">
          <w:marLeft w:val="0"/>
          <w:marRight w:val="0"/>
          <w:marTop w:val="0"/>
          <w:marBottom w:val="0"/>
          <w:divBdr>
            <w:top w:val="none" w:sz="0" w:space="0" w:color="auto"/>
            <w:left w:val="none" w:sz="0" w:space="0" w:color="auto"/>
            <w:bottom w:val="none" w:sz="0" w:space="0" w:color="auto"/>
            <w:right w:val="none" w:sz="0" w:space="0" w:color="auto"/>
          </w:divBdr>
        </w:div>
        <w:div w:id="218593210">
          <w:marLeft w:val="0"/>
          <w:marRight w:val="0"/>
          <w:marTop w:val="0"/>
          <w:marBottom w:val="0"/>
          <w:divBdr>
            <w:top w:val="none" w:sz="0" w:space="0" w:color="auto"/>
            <w:left w:val="none" w:sz="0" w:space="0" w:color="auto"/>
            <w:bottom w:val="none" w:sz="0" w:space="0" w:color="auto"/>
            <w:right w:val="none" w:sz="0" w:space="0" w:color="auto"/>
          </w:divBdr>
        </w:div>
        <w:div w:id="994187714">
          <w:marLeft w:val="0"/>
          <w:marRight w:val="0"/>
          <w:marTop w:val="0"/>
          <w:marBottom w:val="0"/>
          <w:divBdr>
            <w:top w:val="none" w:sz="0" w:space="0" w:color="auto"/>
            <w:left w:val="none" w:sz="0" w:space="0" w:color="auto"/>
            <w:bottom w:val="none" w:sz="0" w:space="0" w:color="auto"/>
            <w:right w:val="none" w:sz="0" w:space="0" w:color="auto"/>
          </w:divBdr>
        </w:div>
        <w:div w:id="655650496">
          <w:marLeft w:val="0"/>
          <w:marRight w:val="0"/>
          <w:marTop w:val="0"/>
          <w:marBottom w:val="0"/>
          <w:divBdr>
            <w:top w:val="none" w:sz="0" w:space="0" w:color="auto"/>
            <w:left w:val="none" w:sz="0" w:space="0" w:color="auto"/>
            <w:bottom w:val="none" w:sz="0" w:space="0" w:color="auto"/>
            <w:right w:val="none" w:sz="0" w:space="0" w:color="auto"/>
          </w:divBdr>
        </w:div>
        <w:div w:id="1902056924">
          <w:marLeft w:val="0"/>
          <w:marRight w:val="0"/>
          <w:marTop w:val="0"/>
          <w:marBottom w:val="0"/>
          <w:divBdr>
            <w:top w:val="none" w:sz="0" w:space="0" w:color="auto"/>
            <w:left w:val="none" w:sz="0" w:space="0" w:color="auto"/>
            <w:bottom w:val="none" w:sz="0" w:space="0" w:color="auto"/>
            <w:right w:val="none" w:sz="0" w:space="0" w:color="auto"/>
          </w:divBdr>
        </w:div>
        <w:div w:id="421727208">
          <w:marLeft w:val="0"/>
          <w:marRight w:val="0"/>
          <w:marTop w:val="0"/>
          <w:marBottom w:val="0"/>
          <w:divBdr>
            <w:top w:val="none" w:sz="0" w:space="0" w:color="auto"/>
            <w:left w:val="none" w:sz="0" w:space="0" w:color="auto"/>
            <w:bottom w:val="none" w:sz="0" w:space="0" w:color="auto"/>
            <w:right w:val="none" w:sz="0" w:space="0" w:color="auto"/>
          </w:divBdr>
        </w:div>
        <w:div w:id="1189831078">
          <w:marLeft w:val="0"/>
          <w:marRight w:val="0"/>
          <w:marTop w:val="0"/>
          <w:marBottom w:val="0"/>
          <w:divBdr>
            <w:top w:val="none" w:sz="0" w:space="0" w:color="auto"/>
            <w:left w:val="none" w:sz="0" w:space="0" w:color="auto"/>
            <w:bottom w:val="none" w:sz="0" w:space="0" w:color="auto"/>
            <w:right w:val="none" w:sz="0" w:space="0" w:color="auto"/>
          </w:divBdr>
        </w:div>
        <w:div w:id="935096413">
          <w:marLeft w:val="0"/>
          <w:marRight w:val="0"/>
          <w:marTop w:val="0"/>
          <w:marBottom w:val="0"/>
          <w:divBdr>
            <w:top w:val="none" w:sz="0" w:space="0" w:color="auto"/>
            <w:left w:val="none" w:sz="0" w:space="0" w:color="auto"/>
            <w:bottom w:val="none" w:sz="0" w:space="0" w:color="auto"/>
            <w:right w:val="none" w:sz="0" w:space="0" w:color="auto"/>
          </w:divBdr>
        </w:div>
        <w:div w:id="971521227">
          <w:marLeft w:val="0"/>
          <w:marRight w:val="0"/>
          <w:marTop w:val="0"/>
          <w:marBottom w:val="0"/>
          <w:divBdr>
            <w:top w:val="none" w:sz="0" w:space="0" w:color="auto"/>
            <w:left w:val="none" w:sz="0" w:space="0" w:color="auto"/>
            <w:bottom w:val="none" w:sz="0" w:space="0" w:color="auto"/>
            <w:right w:val="none" w:sz="0" w:space="0" w:color="auto"/>
          </w:divBdr>
        </w:div>
        <w:div w:id="1601183173">
          <w:marLeft w:val="0"/>
          <w:marRight w:val="0"/>
          <w:marTop w:val="0"/>
          <w:marBottom w:val="0"/>
          <w:divBdr>
            <w:top w:val="none" w:sz="0" w:space="0" w:color="auto"/>
            <w:left w:val="none" w:sz="0" w:space="0" w:color="auto"/>
            <w:bottom w:val="none" w:sz="0" w:space="0" w:color="auto"/>
            <w:right w:val="none" w:sz="0" w:space="0" w:color="auto"/>
          </w:divBdr>
        </w:div>
        <w:div w:id="499463691">
          <w:marLeft w:val="0"/>
          <w:marRight w:val="0"/>
          <w:marTop w:val="0"/>
          <w:marBottom w:val="0"/>
          <w:divBdr>
            <w:top w:val="none" w:sz="0" w:space="0" w:color="auto"/>
            <w:left w:val="none" w:sz="0" w:space="0" w:color="auto"/>
            <w:bottom w:val="none" w:sz="0" w:space="0" w:color="auto"/>
            <w:right w:val="none" w:sz="0" w:space="0" w:color="auto"/>
          </w:divBdr>
        </w:div>
        <w:div w:id="1351689214">
          <w:marLeft w:val="0"/>
          <w:marRight w:val="0"/>
          <w:marTop w:val="0"/>
          <w:marBottom w:val="0"/>
          <w:divBdr>
            <w:top w:val="none" w:sz="0" w:space="0" w:color="auto"/>
            <w:left w:val="none" w:sz="0" w:space="0" w:color="auto"/>
            <w:bottom w:val="none" w:sz="0" w:space="0" w:color="auto"/>
            <w:right w:val="none" w:sz="0" w:space="0" w:color="auto"/>
          </w:divBdr>
        </w:div>
        <w:div w:id="1296369093">
          <w:marLeft w:val="0"/>
          <w:marRight w:val="0"/>
          <w:marTop w:val="0"/>
          <w:marBottom w:val="0"/>
          <w:divBdr>
            <w:top w:val="none" w:sz="0" w:space="0" w:color="auto"/>
            <w:left w:val="none" w:sz="0" w:space="0" w:color="auto"/>
            <w:bottom w:val="none" w:sz="0" w:space="0" w:color="auto"/>
            <w:right w:val="none" w:sz="0" w:space="0" w:color="auto"/>
          </w:divBdr>
        </w:div>
        <w:div w:id="1683162462">
          <w:marLeft w:val="0"/>
          <w:marRight w:val="0"/>
          <w:marTop w:val="0"/>
          <w:marBottom w:val="0"/>
          <w:divBdr>
            <w:top w:val="none" w:sz="0" w:space="0" w:color="auto"/>
            <w:left w:val="none" w:sz="0" w:space="0" w:color="auto"/>
            <w:bottom w:val="none" w:sz="0" w:space="0" w:color="auto"/>
            <w:right w:val="none" w:sz="0" w:space="0" w:color="auto"/>
          </w:divBdr>
        </w:div>
        <w:div w:id="1755013638">
          <w:marLeft w:val="0"/>
          <w:marRight w:val="0"/>
          <w:marTop w:val="0"/>
          <w:marBottom w:val="0"/>
          <w:divBdr>
            <w:top w:val="none" w:sz="0" w:space="0" w:color="auto"/>
            <w:left w:val="none" w:sz="0" w:space="0" w:color="auto"/>
            <w:bottom w:val="none" w:sz="0" w:space="0" w:color="auto"/>
            <w:right w:val="none" w:sz="0" w:space="0" w:color="auto"/>
          </w:divBdr>
        </w:div>
        <w:div w:id="373122348">
          <w:marLeft w:val="0"/>
          <w:marRight w:val="0"/>
          <w:marTop w:val="0"/>
          <w:marBottom w:val="0"/>
          <w:divBdr>
            <w:top w:val="none" w:sz="0" w:space="0" w:color="auto"/>
            <w:left w:val="none" w:sz="0" w:space="0" w:color="auto"/>
            <w:bottom w:val="none" w:sz="0" w:space="0" w:color="auto"/>
            <w:right w:val="none" w:sz="0" w:space="0" w:color="auto"/>
          </w:divBdr>
        </w:div>
        <w:div w:id="1686011219">
          <w:marLeft w:val="0"/>
          <w:marRight w:val="0"/>
          <w:marTop w:val="0"/>
          <w:marBottom w:val="0"/>
          <w:divBdr>
            <w:top w:val="none" w:sz="0" w:space="0" w:color="auto"/>
            <w:left w:val="none" w:sz="0" w:space="0" w:color="auto"/>
            <w:bottom w:val="none" w:sz="0" w:space="0" w:color="auto"/>
            <w:right w:val="none" w:sz="0" w:space="0" w:color="auto"/>
          </w:divBdr>
        </w:div>
        <w:div w:id="313223615">
          <w:marLeft w:val="0"/>
          <w:marRight w:val="0"/>
          <w:marTop w:val="0"/>
          <w:marBottom w:val="0"/>
          <w:divBdr>
            <w:top w:val="none" w:sz="0" w:space="0" w:color="auto"/>
            <w:left w:val="none" w:sz="0" w:space="0" w:color="auto"/>
            <w:bottom w:val="none" w:sz="0" w:space="0" w:color="auto"/>
            <w:right w:val="none" w:sz="0" w:space="0" w:color="auto"/>
          </w:divBdr>
        </w:div>
        <w:div w:id="2119062462">
          <w:marLeft w:val="0"/>
          <w:marRight w:val="0"/>
          <w:marTop w:val="0"/>
          <w:marBottom w:val="0"/>
          <w:divBdr>
            <w:top w:val="none" w:sz="0" w:space="0" w:color="auto"/>
            <w:left w:val="none" w:sz="0" w:space="0" w:color="auto"/>
            <w:bottom w:val="none" w:sz="0" w:space="0" w:color="auto"/>
            <w:right w:val="none" w:sz="0" w:space="0" w:color="auto"/>
          </w:divBdr>
        </w:div>
        <w:div w:id="1272590447">
          <w:marLeft w:val="0"/>
          <w:marRight w:val="0"/>
          <w:marTop w:val="0"/>
          <w:marBottom w:val="0"/>
          <w:divBdr>
            <w:top w:val="none" w:sz="0" w:space="0" w:color="auto"/>
            <w:left w:val="none" w:sz="0" w:space="0" w:color="auto"/>
            <w:bottom w:val="none" w:sz="0" w:space="0" w:color="auto"/>
            <w:right w:val="none" w:sz="0" w:space="0" w:color="auto"/>
          </w:divBdr>
        </w:div>
        <w:div w:id="613178122">
          <w:marLeft w:val="0"/>
          <w:marRight w:val="0"/>
          <w:marTop w:val="0"/>
          <w:marBottom w:val="0"/>
          <w:divBdr>
            <w:top w:val="none" w:sz="0" w:space="0" w:color="auto"/>
            <w:left w:val="none" w:sz="0" w:space="0" w:color="auto"/>
            <w:bottom w:val="none" w:sz="0" w:space="0" w:color="auto"/>
            <w:right w:val="none" w:sz="0" w:space="0" w:color="auto"/>
          </w:divBdr>
        </w:div>
        <w:div w:id="797070522">
          <w:marLeft w:val="0"/>
          <w:marRight w:val="0"/>
          <w:marTop w:val="0"/>
          <w:marBottom w:val="0"/>
          <w:divBdr>
            <w:top w:val="none" w:sz="0" w:space="0" w:color="auto"/>
            <w:left w:val="none" w:sz="0" w:space="0" w:color="auto"/>
            <w:bottom w:val="none" w:sz="0" w:space="0" w:color="auto"/>
            <w:right w:val="none" w:sz="0" w:space="0" w:color="auto"/>
          </w:divBdr>
        </w:div>
        <w:div w:id="2091466917">
          <w:marLeft w:val="0"/>
          <w:marRight w:val="0"/>
          <w:marTop w:val="0"/>
          <w:marBottom w:val="0"/>
          <w:divBdr>
            <w:top w:val="none" w:sz="0" w:space="0" w:color="auto"/>
            <w:left w:val="none" w:sz="0" w:space="0" w:color="auto"/>
            <w:bottom w:val="none" w:sz="0" w:space="0" w:color="auto"/>
            <w:right w:val="none" w:sz="0" w:space="0" w:color="auto"/>
          </w:divBdr>
        </w:div>
        <w:div w:id="612253199">
          <w:marLeft w:val="0"/>
          <w:marRight w:val="0"/>
          <w:marTop w:val="0"/>
          <w:marBottom w:val="0"/>
          <w:divBdr>
            <w:top w:val="none" w:sz="0" w:space="0" w:color="auto"/>
            <w:left w:val="none" w:sz="0" w:space="0" w:color="auto"/>
            <w:bottom w:val="none" w:sz="0" w:space="0" w:color="auto"/>
            <w:right w:val="none" w:sz="0" w:space="0" w:color="auto"/>
          </w:divBdr>
        </w:div>
        <w:div w:id="1508447376">
          <w:marLeft w:val="0"/>
          <w:marRight w:val="0"/>
          <w:marTop w:val="0"/>
          <w:marBottom w:val="0"/>
          <w:divBdr>
            <w:top w:val="none" w:sz="0" w:space="0" w:color="auto"/>
            <w:left w:val="none" w:sz="0" w:space="0" w:color="auto"/>
            <w:bottom w:val="none" w:sz="0" w:space="0" w:color="auto"/>
            <w:right w:val="none" w:sz="0" w:space="0" w:color="auto"/>
          </w:divBdr>
        </w:div>
        <w:div w:id="1622372829">
          <w:marLeft w:val="0"/>
          <w:marRight w:val="0"/>
          <w:marTop w:val="0"/>
          <w:marBottom w:val="0"/>
          <w:divBdr>
            <w:top w:val="none" w:sz="0" w:space="0" w:color="auto"/>
            <w:left w:val="none" w:sz="0" w:space="0" w:color="auto"/>
            <w:bottom w:val="none" w:sz="0" w:space="0" w:color="auto"/>
            <w:right w:val="none" w:sz="0" w:space="0" w:color="auto"/>
          </w:divBdr>
        </w:div>
      </w:divsChild>
    </w:div>
    <w:div w:id="1657955384">
      <w:bodyDiv w:val="1"/>
      <w:marLeft w:val="0"/>
      <w:marRight w:val="0"/>
      <w:marTop w:val="0"/>
      <w:marBottom w:val="0"/>
      <w:divBdr>
        <w:top w:val="none" w:sz="0" w:space="0" w:color="auto"/>
        <w:left w:val="none" w:sz="0" w:space="0" w:color="auto"/>
        <w:bottom w:val="none" w:sz="0" w:space="0" w:color="auto"/>
        <w:right w:val="none" w:sz="0" w:space="0" w:color="auto"/>
      </w:divBdr>
      <w:divsChild>
        <w:div w:id="622812288">
          <w:marLeft w:val="0"/>
          <w:marRight w:val="0"/>
          <w:marTop w:val="0"/>
          <w:marBottom w:val="0"/>
          <w:divBdr>
            <w:top w:val="none" w:sz="0" w:space="0" w:color="auto"/>
            <w:left w:val="none" w:sz="0" w:space="0" w:color="auto"/>
            <w:bottom w:val="none" w:sz="0" w:space="0" w:color="auto"/>
            <w:right w:val="none" w:sz="0" w:space="0" w:color="auto"/>
          </w:divBdr>
          <w:divsChild>
            <w:div w:id="1758549774">
              <w:marLeft w:val="0"/>
              <w:marRight w:val="0"/>
              <w:marTop w:val="0"/>
              <w:marBottom w:val="0"/>
              <w:divBdr>
                <w:top w:val="none" w:sz="0" w:space="0" w:color="auto"/>
                <w:left w:val="none" w:sz="0" w:space="0" w:color="auto"/>
                <w:bottom w:val="none" w:sz="0" w:space="0" w:color="auto"/>
                <w:right w:val="none" w:sz="0" w:space="0" w:color="auto"/>
              </w:divBdr>
            </w:div>
            <w:div w:id="1493448685">
              <w:marLeft w:val="0"/>
              <w:marRight w:val="0"/>
              <w:marTop w:val="0"/>
              <w:marBottom w:val="0"/>
              <w:divBdr>
                <w:top w:val="none" w:sz="0" w:space="0" w:color="auto"/>
                <w:left w:val="none" w:sz="0" w:space="0" w:color="auto"/>
                <w:bottom w:val="none" w:sz="0" w:space="0" w:color="auto"/>
                <w:right w:val="none" w:sz="0" w:space="0" w:color="auto"/>
              </w:divBdr>
            </w:div>
            <w:div w:id="2005468207">
              <w:marLeft w:val="0"/>
              <w:marRight w:val="0"/>
              <w:marTop w:val="0"/>
              <w:marBottom w:val="0"/>
              <w:divBdr>
                <w:top w:val="none" w:sz="0" w:space="0" w:color="auto"/>
                <w:left w:val="none" w:sz="0" w:space="0" w:color="auto"/>
                <w:bottom w:val="none" w:sz="0" w:space="0" w:color="auto"/>
                <w:right w:val="none" w:sz="0" w:space="0" w:color="auto"/>
              </w:divBdr>
            </w:div>
            <w:div w:id="648561967">
              <w:marLeft w:val="0"/>
              <w:marRight w:val="0"/>
              <w:marTop w:val="0"/>
              <w:marBottom w:val="0"/>
              <w:divBdr>
                <w:top w:val="none" w:sz="0" w:space="0" w:color="auto"/>
                <w:left w:val="none" w:sz="0" w:space="0" w:color="auto"/>
                <w:bottom w:val="none" w:sz="0" w:space="0" w:color="auto"/>
                <w:right w:val="none" w:sz="0" w:space="0" w:color="auto"/>
              </w:divBdr>
            </w:div>
            <w:div w:id="1035035228">
              <w:marLeft w:val="0"/>
              <w:marRight w:val="0"/>
              <w:marTop w:val="0"/>
              <w:marBottom w:val="0"/>
              <w:divBdr>
                <w:top w:val="none" w:sz="0" w:space="0" w:color="auto"/>
                <w:left w:val="none" w:sz="0" w:space="0" w:color="auto"/>
                <w:bottom w:val="none" w:sz="0" w:space="0" w:color="auto"/>
                <w:right w:val="none" w:sz="0" w:space="0" w:color="auto"/>
              </w:divBdr>
            </w:div>
            <w:div w:id="223566668">
              <w:marLeft w:val="0"/>
              <w:marRight w:val="0"/>
              <w:marTop w:val="0"/>
              <w:marBottom w:val="0"/>
              <w:divBdr>
                <w:top w:val="none" w:sz="0" w:space="0" w:color="auto"/>
                <w:left w:val="none" w:sz="0" w:space="0" w:color="auto"/>
                <w:bottom w:val="none" w:sz="0" w:space="0" w:color="auto"/>
                <w:right w:val="none" w:sz="0" w:space="0" w:color="auto"/>
              </w:divBdr>
            </w:div>
            <w:div w:id="339047948">
              <w:marLeft w:val="0"/>
              <w:marRight w:val="0"/>
              <w:marTop w:val="0"/>
              <w:marBottom w:val="0"/>
              <w:divBdr>
                <w:top w:val="none" w:sz="0" w:space="0" w:color="auto"/>
                <w:left w:val="none" w:sz="0" w:space="0" w:color="auto"/>
                <w:bottom w:val="none" w:sz="0" w:space="0" w:color="auto"/>
                <w:right w:val="none" w:sz="0" w:space="0" w:color="auto"/>
              </w:divBdr>
            </w:div>
            <w:div w:id="2062829111">
              <w:marLeft w:val="0"/>
              <w:marRight w:val="0"/>
              <w:marTop w:val="0"/>
              <w:marBottom w:val="0"/>
              <w:divBdr>
                <w:top w:val="none" w:sz="0" w:space="0" w:color="auto"/>
                <w:left w:val="none" w:sz="0" w:space="0" w:color="auto"/>
                <w:bottom w:val="none" w:sz="0" w:space="0" w:color="auto"/>
                <w:right w:val="none" w:sz="0" w:space="0" w:color="auto"/>
              </w:divBdr>
            </w:div>
            <w:div w:id="1013265469">
              <w:marLeft w:val="0"/>
              <w:marRight w:val="0"/>
              <w:marTop w:val="0"/>
              <w:marBottom w:val="0"/>
              <w:divBdr>
                <w:top w:val="none" w:sz="0" w:space="0" w:color="auto"/>
                <w:left w:val="none" w:sz="0" w:space="0" w:color="auto"/>
                <w:bottom w:val="none" w:sz="0" w:space="0" w:color="auto"/>
                <w:right w:val="none" w:sz="0" w:space="0" w:color="auto"/>
              </w:divBdr>
            </w:div>
            <w:div w:id="668142457">
              <w:marLeft w:val="0"/>
              <w:marRight w:val="0"/>
              <w:marTop w:val="0"/>
              <w:marBottom w:val="0"/>
              <w:divBdr>
                <w:top w:val="none" w:sz="0" w:space="0" w:color="auto"/>
                <w:left w:val="none" w:sz="0" w:space="0" w:color="auto"/>
                <w:bottom w:val="none" w:sz="0" w:space="0" w:color="auto"/>
                <w:right w:val="none" w:sz="0" w:space="0" w:color="auto"/>
              </w:divBdr>
            </w:div>
            <w:div w:id="115031566">
              <w:marLeft w:val="0"/>
              <w:marRight w:val="0"/>
              <w:marTop w:val="0"/>
              <w:marBottom w:val="0"/>
              <w:divBdr>
                <w:top w:val="none" w:sz="0" w:space="0" w:color="auto"/>
                <w:left w:val="none" w:sz="0" w:space="0" w:color="auto"/>
                <w:bottom w:val="none" w:sz="0" w:space="0" w:color="auto"/>
                <w:right w:val="none" w:sz="0" w:space="0" w:color="auto"/>
              </w:divBdr>
            </w:div>
            <w:div w:id="252013802">
              <w:marLeft w:val="0"/>
              <w:marRight w:val="0"/>
              <w:marTop w:val="0"/>
              <w:marBottom w:val="0"/>
              <w:divBdr>
                <w:top w:val="none" w:sz="0" w:space="0" w:color="auto"/>
                <w:left w:val="none" w:sz="0" w:space="0" w:color="auto"/>
                <w:bottom w:val="none" w:sz="0" w:space="0" w:color="auto"/>
                <w:right w:val="none" w:sz="0" w:space="0" w:color="auto"/>
              </w:divBdr>
            </w:div>
            <w:div w:id="1657568689">
              <w:marLeft w:val="0"/>
              <w:marRight w:val="0"/>
              <w:marTop w:val="0"/>
              <w:marBottom w:val="0"/>
              <w:divBdr>
                <w:top w:val="none" w:sz="0" w:space="0" w:color="auto"/>
                <w:left w:val="none" w:sz="0" w:space="0" w:color="auto"/>
                <w:bottom w:val="none" w:sz="0" w:space="0" w:color="auto"/>
                <w:right w:val="none" w:sz="0" w:space="0" w:color="auto"/>
              </w:divBdr>
            </w:div>
            <w:div w:id="311056683">
              <w:marLeft w:val="0"/>
              <w:marRight w:val="0"/>
              <w:marTop w:val="0"/>
              <w:marBottom w:val="0"/>
              <w:divBdr>
                <w:top w:val="none" w:sz="0" w:space="0" w:color="auto"/>
                <w:left w:val="none" w:sz="0" w:space="0" w:color="auto"/>
                <w:bottom w:val="none" w:sz="0" w:space="0" w:color="auto"/>
                <w:right w:val="none" w:sz="0" w:space="0" w:color="auto"/>
              </w:divBdr>
            </w:div>
            <w:div w:id="153374553">
              <w:marLeft w:val="0"/>
              <w:marRight w:val="0"/>
              <w:marTop w:val="0"/>
              <w:marBottom w:val="0"/>
              <w:divBdr>
                <w:top w:val="none" w:sz="0" w:space="0" w:color="auto"/>
                <w:left w:val="none" w:sz="0" w:space="0" w:color="auto"/>
                <w:bottom w:val="none" w:sz="0" w:space="0" w:color="auto"/>
                <w:right w:val="none" w:sz="0" w:space="0" w:color="auto"/>
              </w:divBdr>
            </w:div>
          </w:divsChild>
        </w:div>
        <w:div w:id="1982155784">
          <w:marLeft w:val="0"/>
          <w:marRight w:val="0"/>
          <w:marTop w:val="0"/>
          <w:marBottom w:val="0"/>
          <w:divBdr>
            <w:top w:val="none" w:sz="0" w:space="0" w:color="auto"/>
            <w:left w:val="none" w:sz="0" w:space="0" w:color="auto"/>
            <w:bottom w:val="none" w:sz="0" w:space="0" w:color="auto"/>
            <w:right w:val="none" w:sz="0" w:space="0" w:color="auto"/>
          </w:divBdr>
          <w:divsChild>
            <w:div w:id="1590583630">
              <w:marLeft w:val="0"/>
              <w:marRight w:val="0"/>
              <w:marTop w:val="0"/>
              <w:marBottom w:val="0"/>
              <w:divBdr>
                <w:top w:val="none" w:sz="0" w:space="0" w:color="auto"/>
                <w:left w:val="none" w:sz="0" w:space="0" w:color="auto"/>
                <w:bottom w:val="none" w:sz="0" w:space="0" w:color="auto"/>
                <w:right w:val="none" w:sz="0" w:space="0" w:color="auto"/>
              </w:divBdr>
            </w:div>
            <w:div w:id="37080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8321">
      <w:bodyDiv w:val="1"/>
      <w:marLeft w:val="0"/>
      <w:marRight w:val="0"/>
      <w:marTop w:val="0"/>
      <w:marBottom w:val="0"/>
      <w:divBdr>
        <w:top w:val="none" w:sz="0" w:space="0" w:color="auto"/>
        <w:left w:val="none" w:sz="0" w:space="0" w:color="auto"/>
        <w:bottom w:val="none" w:sz="0" w:space="0" w:color="auto"/>
        <w:right w:val="none" w:sz="0" w:space="0" w:color="auto"/>
      </w:divBdr>
      <w:divsChild>
        <w:div w:id="618415988">
          <w:marLeft w:val="0"/>
          <w:marRight w:val="0"/>
          <w:marTop w:val="0"/>
          <w:marBottom w:val="0"/>
          <w:divBdr>
            <w:top w:val="none" w:sz="0" w:space="0" w:color="auto"/>
            <w:left w:val="none" w:sz="0" w:space="0" w:color="auto"/>
            <w:bottom w:val="none" w:sz="0" w:space="0" w:color="auto"/>
            <w:right w:val="none" w:sz="0" w:space="0" w:color="auto"/>
          </w:divBdr>
        </w:div>
        <w:div w:id="1314872056">
          <w:marLeft w:val="0"/>
          <w:marRight w:val="0"/>
          <w:marTop w:val="0"/>
          <w:marBottom w:val="0"/>
          <w:divBdr>
            <w:top w:val="none" w:sz="0" w:space="0" w:color="auto"/>
            <w:left w:val="none" w:sz="0" w:space="0" w:color="auto"/>
            <w:bottom w:val="none" w:sz="0" w:space="0" w:color="auto"/>
            <w:right w:val="none" w:sz="0" w:space="0" w:color="auto"/>
          </w:divBdr>
        </w:div>
        <w:div w:id="2108501568">
          <w:marLeft w:val="0"/>
          <w:marRight w:val="0"/>
          <w:marTop w:val="0"/>
          <w:marBottom w:val="0"/>
          <w:divBdr>
            <w:top w:val="none" w:sz="0" w:space="0" w:color="auto"/>
            <w:left w:val="none" w:sz="0" w:space="0" w:color="auto"/>
            <w:bottom w:val="none" w:sz="0" w:space="0" w:color="auto"/>
            <w:right w:val="none" w:sz="0" w:space="0" w:color="auto"/>
          </w:divBdr>
        </w:div>
        <w:div w:id="1661928939">
          <w:marLeft w:val="0"/>
          <w:marRight w:val="0"/>
          <w:marTop w:val="0"/>
          <w:marBottom w:val="0"/>
          <w:divBdr>
            <w:top w:val="none" w:sz="0" w:space="0" w:color="auto"/>
            <w:left w:val="none" w:sz="0" w:space="0" w:color="auto"/>
            <w:bottom w:val="none" w:sz="0" w:space="0" w:color="auto"/>
            <w:right w:val="none" w:sz="0" w:space="0" w:color="auto"/>
          </w:divBdr>
        </w:div>
        <w:div w:id="620185444">
          <w:marLeft w:val="0"/>
          <w:marRight w:val="0"/>
          <w:marTop w:val="0"/>
          <w:marBottom w:val="0"/>
          <w:divBdr>
            <w:top w:val="none" w:sz="0" w:space="0" w:color="auto"/>
            <w:left w:val="none" w:sz="0" w:space="0" w:color="auto"/>
            <w:bottom w:val="none" w:sz="0" w:space="0" w:color="auto"/>
            <w:right w:val="none" w:sz="0" w:space="0" w:color="auto"/>
          </w:divBdr>
        </w:div>
        <w:div w:id="1758280714">
          <w:marLeft w:val="0"/>
          <w:marRight w:val="0"/>
          <w:marTop w:val="0"/>
          <w:marBottom w:val="0"/>
          <w:divBdr>
            <w:top w:val="none" w:sz="0" w:space="0" w:color="auto"/>
            <w:left w:val="none" w:sz="0" w:space="0" w:color="auto"/>
            <w:bottom w:val="none" w:sz="0" w:space="0" w:color="auto"/>
            <w:right w:val="none" w:sz="0" w:space="0" w:color="auto"/>
          </w:divBdr>
        </w:div>
        <w:div w:id="1474129904">
          <w:marLeft w:val="0"/>
          <w:marRight w:val="0"/>
          <w:marTop w:val="0"/>
          <w:marBottom w:val="0"/>
          <w:divBdr>
            <w:top w:val="none" w:sz="0" w:space="0" w:color="auto"/>
            <w:left w:val="none" w:sz="0" w:space="0" w:color="auto"/>
            <w:bottom w:val="none" w:sz="0" w:space="0" w:color="auto"/>
            <w:right w:val="none" w:sz="0" w:space="0" w:color="auto"/>
          </w:divBdr>
        </w:div>
        <w:div w:id="2050913199">
          <w:marLeft w:val="0"/>
          <w:marRight w:val="0"/>
          <w:marTop w:val="0"/>
          <w:marBottom w:val="0"/>
          <w:divBdr>
            <w:top w:val="none" w:sz="0" w:space="0" w:color="auto"/>
            <w:left w:val="none" w:sz="0" w:space="0" w:color="auto"/>
            <w:bottom w:val="none" w:sz="0" w:space="0" w:color="auto"/>
            <w:right w:val="none" w:sz="0" w:space="0" w:color="auto"/>
          </w:divBdr>
        </w:div>
        <w:div w:id="1132553265">
          <w:marLeft w:val="0"/>
          <w:marRight w:val="0"/>
          <w:marTop w:val="0"/>
          <w:marBottom w:val="0"/>
          <w:divBdr>
            <w:top w:val="none" w:sz="0" w:space="0" w:color="auto"/>
            <w:left w:val="none" w:sz="0" w:space="0" w:color="auto"/>
            <w:bottom w:val="none" w:sz="0" w:space="0" w:color="auto"/>
            <w:right w:val="none" w:sz="0" w:space="0" w:color="auto"/>
          </w:divBdr>
        </w:div>
        <w:div w:id="1113669581">
          <w:marLeft w:val="0"/>
          <w:marRight w:val="0"/>
          <w:marTop w:val="0"/>
          <w:marBottom w:val="0"/>
          <w:divBdr>
            <w:top w:val="none" w:sz="0" w:space="0" w:color="auto"/>
            <w:left w:val="none" w:sz="0" w:space="0" w:color="auto"/>
            <w:bottom w:val="none" w:sz="0" w:space="0" w:color="auto"/>
            <w:right w:val="none" w:sz="0" w:space="0" w:color="auto"/>
          </w:divBdr>
        </w:div>
        <w:div w:id="717821014">
          <w:marLeft w:val="0"/>
          <w:marRight w:val="0"/>
          <w:marTop w:val="0"/>
          <w:marBottom w:val="0"/>
          <w:divBdr>
            <w:top w:val="none" w:sz="0" w:space="0" w:color="auto"/>
            <w:left w:val="none" w:sz="0" w:space="0" w:color="auto"/>
            <w:bottom w:val="none" w:sz="0" w:space="0" w:color="auto"/>
            <w:right w:val="none" w:sz="0" w:space="0" w:color="auto"/>
          </w:divBdr>
        </w:div>
        <w:div w:id="1085759739">
          <w:marLeft w:val="0"/>
          <w:marRight w:val="0"/>
          <w:marTop w:val="0"/>
          <w:marBottom w:val="0"/>
          <w:divBdr>
            <w:top w:val="none" w:sz="0" w:space="0" w:color="auto"/>
            <w:left w:val="none" w:sz="0" w:space="0" w:color="auto"/>
            <w:bottom w:val="none" w:sz="0" w:space="0" w:color="auto"/>
            <w:right w:val="none" w:sz="0" w:space="0" w:color="auto"/>
          </w:divBdr>
        </w:div>
        <w:div w:id="1730303053">
          <w:marLeft w:val="0"/>
          <w:marRight w:val="0"/>
          <w:marTop w:val="0"/>
          <w:marBottom w:val="0"/>
          <w:divBdr>
            <w:top w:val="none" w:sz="0" w:space="0" w:color="auto"/>
            <w:left w:val="none" w:sz="0" w:space="0" w:color="auto"/>
            <w:bottom w:val="none" w:sz="0" w:space="0" w:color="auto"/>
            <w:right w:val="none" w:sz="0" w:space="0" w:color="auto"/>
          </w:divBdr>
        </w:div>
        <w:div w:id="950631225">
          <w:marLeft w:val="0"/>
          <w:marRight w:val="0"/>
          <w:marTop w:val="0"/>
          <w:marBottom w:val="0"/>
          <w:divBdr>
            <w:top w:val="none" w:sz="0" w:space="0" w:color="auto"/>
            <w:left w:val="none" w:sz="0" w:space="0" w:color="auto"/>
            <w:bottom w:val="none" w:sz="0" w:space="0" w:color="auto"/>
            <w:right w:val="none" w:sz="0" w:space="0" w:color="auto"/>
          </w:divBdr>
        </w:div>
        <w:div w:id="1714190077">
          <w:marLeft w:val="0"/>
          <w:marRight w:val="0"/>
          <w:marTop w:val="0"/>
          <w:marBottom w:val="0"/>
          <w:divBdr>
            <w:top w:val="none" w:sz="0" w:space="0" w:color="auto"/>
            <w:left w:val="none" w:sz="0" w:space="0" w:color="auto"/>
            <w:bottom w:val="none" w:sz="0" w:space="0" w:color="auto"/>
            <w:right w:val="none" w:sz="0" w:space="0" w:color="auto"/>
          </w:divBdr>
        </w:div>
        <w:div w:id="1798722939">
          <w:marLeft w:val="0"/>
          <w:marRight w:val="0"/>
          <w:marTop w:val="0"/>
          <w:marBottom w:val="0"/>
          <w:divBdr>
            <w:top w:val="none" w:sz="0" w:space="0" w:color="auto"/>
            <w:left w:val="none" w:sz="0" w:space="0" w:color="auto"/>
            <w:bottom w:val="none" w:sz="0" w:space="0" w:color="auto"/>
            <w:right w:val="none" w:sz="0" w:space="0" w:color="auto"/>
          </w:divBdr>
        </w:div>
        <w:div w:id="398287156">
          <w:marLeft w:val="0"/>
          <w:marRight w:val="0"/>
          <w:marTop w:val="0"/>
          <w:marBottom w:val="0"/>
          <w:divBdr>
            <w:top w:val="none" w:sz="0" w:space="0" w:color="auto"/>
            <w:left w:val="none" w:sz="0" w:space="0" w:color="auto"/>
            <w:bottom w:val="none" w:sz="0" w:space="0" w:color="auto"/>
            <w:right w:val="none" w:sz="0" w:space="0" w:color="auto"/>
          </w:divBdr>
        </w:div>
        <w:div w:id="56049888">
          <w:marLeft w:val="0"/>
          <w:marRight w:val="0"/>
          <w:marTop w:val="0"/>
          <w:marBottom w:val="0"/>
          <w:divBdr>
            <w:top w:val="none" w:sz="0" w:space="0" w:color="auto"/>
            <w:left w:val="none" w:sz="0" w:space="0" w:color="auto"/>
            <w:bottom w:val="none" w:sz="0" w:space="0" w:color="auto"/>
            <w:right w:val="none" w:sz="0" w:space="0" w:color="auto"/>
          </w:divBdr>
        </w:div>
        <w:div w:id="607742565">
          <w:marLeft w:val="0"/>
          <w:marRight w:val="0"/>
          <w:marTop w:val="0"/>
          <w:marBottom w:val="0"/>
          <w:divBdr>
            <w:top w:val="none" w:sz="0" w:space="0" w:color="auto"/>
            <w:left w:val="none" w:sz="0" w:space="0" w:color="auto"/>
            <w:bottom w:val="none" w:sz="0" w:space="0" w:color="auto"/>
            <w:right w:val="none" w:sz="0" w:space="0" w:color="auto"/>
          </w:divBdr>
        </w:div>
        <w:div w:id="355010574">
          <w:marLeft w:val="0"/>
          <w:marRight w:val="0"/>
          <w:marTop w:val="0"/>
          <w:marBottom w:val="0"/>
          <w:divBdr>
            <w:top w:val="none" w:sz="0" w:space="0" w:color="auto"/>
            <w:left w:val="none" w:sz="0" w:space="0" w:color="auto"/>
            <w:bottom w:val="none" w:sz="0" w:space="0" w:color="auto"/>
            <w:right w:val="none" w:sz="0" w:space="0" w:color="auto"/>
          </w:divBdr>
        </w:div>
        <w:div w:id="453595272">
          <w:marLeft w:val="0"/>
          <w:marRight w:val="0"/>
          <w:marTop w:val="0"/>
          <w:marBottom w:val="0"/>
          <w:divBdr>
            <w:top w:val="none" w:sz="0" w:space="0" w:color="auto"/>
            <w:left w:val="none" w:sz="0" w:space="0" w:color="auto"/>
            <w:bottom w:val="none" w:sz="0" w:space="0" w:color="auto"/>
            <w:right w:val="none" w:sz="0" w:space="0" w:color="auto"/>
          </w:divBdr>
        </w:div>
        <w:div w:id="95444546">
          <w:marLeft w:val="0"/>
          <w:marRight w:val="0"/>
          <w:marTop w:val="0"/>
          <w:marBottom w:val="0"/>
          <w:divBdr>
            <w:top w:val="none" w:sz="0" w:space="0" w:color="auto"/>
            <w:left w:val="none" w:sz="0" w:space="0" w:color="auto"/>
            <w:bottom w:val="none" w:sz="0" w:space="0" w:color="auto"/>
            <w:right w:val="none" w:sz="0" w:space="0" w:color="auto"/>
          </w:divBdr>
        </w:div>
        <w:div w:id="1682076335">
          <w:marLeft w:val="0"/>
          <w:marRight w:val="0"/>
          <w:marTop w:val="0"/>
          <w:marBottom w:val="0"/>
          <w:divBdr>
            <w:top w:val="none" w:sz="0" w:space="0" w:color="auto"/>
            <w:left w:val="none" w:sz="0" w:space="0" w:color="auto"/>
            <w:bottom w:val="none" w:sz="0" w:space="0" w:color="auto"/>
            <w:right w:val="none" w:sz="0" w:space="0" w:color="auto"/>
          </w:divBdr>
        </w:div>
        <w:div w:id="901865799">
          <w:marLeft w:val="0"/>
          <w:marRight w:val="0"/>
          <w:marTop w:val="0"/>
          <w:marBottom w:val="0"/>
          <w:divBdr>
            <w:top w:val="none" w:sz="0" w:space="0" w:color="auto"/>
            <w:left w:val="none" w:sz="0" w:space="0" w:color="auto"/>
            <w:bottom w:val="none" w:sz="0" w:space="0" w:color="auto"/>
            <w:right w:val="none" w:sz="0" w:space="0" w:color="auto"/>
          </w:divBdr>
        </w:div>
        <w:div w:id="284235138">
          <w:marLeft w:val="0"/>
          <w:marRight w:val="0"/>
          <w:marTop w:val="0"/>
          <w:marBottom w:val="0"/>
          <w:divBdr>
            <w:top w:val="none" w:sz="0" w:space="0" w:color="auto"/>
            <w:left w:val="none" w:sz="0" w:space="0" w:color="auto"/>
            <w:bottom w:val="none" w:sz="0" w:space="0" w:color="auto"/>
            <w:right w:val="none" w:sz="0" w:space="0" w:color="auto"/>
          </w:divBdr>
        </w:div>
        <w:div w:id="1613852892">
          <w:marLeft w:val="0"/>
          <w:marRight w:val="0"/>
          <w:marTop w:val="0"/>
          <w:marBottom w:val="0"/>
          <w:divBdr>
            <w:top w:val="none" w:sz="0" w:space="0" w:color="auto"/>
            <w:left w:val="none" w:sz="0" w:space="0" w:color="auto"/>
            <w:bottom w:val="none" w:sz="0" w:space="0" w:color="auto"/>
            <w:right w:val="none" w:sz="0" w:space="0" w:color="auto"/>
          </w:divBdr>
        </w:div>
        <w:div w:id="1893420097">
          <w:marLeft w:val="0"/>
          <w:marRight w:val="0"/>
          <w:marTop w:val="0"/>
          <w:marBottom w:val="0"/>
          <w:divBdr>
            <w:top w:val="none" w:sz="0" w:space="0" w:color="auto"/>
            <w:left w:val="none" w:sz="0" w:space="0" w:color="auto"/>
            <w:bottom w:val="none" w:sz="0" w:space="0" w:color="auto"/>
            <w:right w:val="none" w:sz="0" w:space="0" w:color="auto"/>
          </w:divBdr>
        </w:div>
        <w:div w:id="93522920">
          <w:marLeft w:val="0"/>
          <w:marRight w:val="0"/>
          <w:marTop w:val="0"/>
          <w:marBottom w:val="0"/>
          <w:divBdr>
            <w:top w:val="none" w:sz="0" w:space="0" w:color="auto"/>
            <w:left w:val="none" w:sz="0" w:space="0" w:color="auto"/>
            <w:bottom w:val="none" w:sz="0" w:space="0" w:color="auto"/>
            <w:right w:val="none" w:sz="0" w:space="0" w:color="auto"/>
          </w:divBdr>
        </w:div>
        <w:div w:id="284116416">
          <w:marLeft w:val="0"/>
          <w:marRight w:val="0"/>
          <w:marTop w:val="0"/>
          <w:marBottom w:val="0"/>
          <w:divBdr>
            <w:top w:val="none" w:sz="0" w:space="0" w:color="auto"/>
            <w:left w:val="none" w:sz="0" w:space="0" w:color="auto"/>
            <w:bottom w:val="none" w:sz="0" w:space="0" w:color="auto"/>
            <w:right w:val="none" w:sz="0" w:space="0" w:color="auto"/>
          </w:divBdr>
        </w:div>
        <w:div w:id="1221089965">
          <w:marLeft w:val="0"/>
          <w:marRight w:val="0"/>
          <w:marTop w:val="0"/>
          <w:marBottom w:val="0"/>
          <w:divBdr>
            <w:top w:val="none" w:sz="0" w:space="0" w:color="auto"/>
            <w:left w:val="none" w:sz="0" w:space="0" w:color="auto"/>
            <w:bottom w:val="none" w:sz="0" w:space="0" w:color="auto"/>
            <w:right w:val="none" w:sz="0" w:space="0" w:color="auto"/>
          </w:divBdr>
        </w:div>
        <w:div w:id="396784578">
          <w:marLeft w:val="0"/>
          <w:marRight w:val="0"/>
          <w:marTop w:val="0"/>
          <w:marBottom w:val="0"/>
          <w:divBdr>
            <w:top w:val="none" w:sz="0" w:space="0" w:color="auto"/>
            <w:left w:val="none" w:sz="0" w:space="0" w:color="auto"/>
            <w:bottom w:val="none" w:sz="0" w:space="0" w:color="auto"/>
            <w:right w:val="none" w:sz="0" w:space="0" w:color="auto"/>
          </w:divBdr>
        </w:div>
        <w:div w:id="645208130">
          <w:marLeft w:val="0"/>
          <w:marRight w:val="0"/>
          <w:marTop w:val="0"/>
          <w:marBottom w:val="0"/>
          <w:divBdr>
            <w:top w:val="none" w:sz="0" w:space="0" w:color="auto"/>
            <w:left w:val="none" w:sz="0" w:space="0" w:color="auto"/>
            <w:bottom w:val="none" w:sz="0" w:space="0" w:color="auto"/>
            <w:right w:val="none" w:sz="0" w:space="0" w:color="auto"/>
          </w:divBdr>
        </w:div>
        <w:div w:id="140732666">
          <w:marLeft w:val="0"/>
          <w:marRight w:val="0"/>
          <w:marTop w:val="0"/>
          <w:marBottom w:val="0"/>
          <w:divBdr>
            <w:top w:val="none" w:sz="0" w:space="0" w:color="auto"/>
            <w:left w:val="none" w:sz="0" w:space="0" w:color="auto"/>
            <w:bottom w:val="none" w:sz="0" w:space="0" w:color="auto"/>
            <w:right w:val="none" w:sz="0" w:space="0" w:color="auto"/>
          </w:divBdr>
        </w:div>
        <w:div w:id="519780280">
          <w:marLeft w:val="0"/>
          <w:marRight w:val="0"/>
          <w:marTop w:val="0"/>
          <w:marBottom w:val="0"/>
          <w:divBdr>
            <w:top w:val="none" w:sz="0" w:space="0" w:color="auto"/>
            <w:left w:val="none" w:sz="0" w:space="0" w:color="auto"/>
            <w:bottom w:val="none" w:sz="0" w:space="0" w:color="auto"/>
            <w:right w:val="none" w:sz="0" w:space="0" w:color="auto"/>
          </w:divBdr>
        </w:div>
        <w:div w:id="661741974">
          <w:marLeft w:val="0"/>
          <w:marRight w:val="0"/>
          <w:marTop w:val="0"/>
          <w:marBottom w:val="0"/>
          <w:divBdr>
            <w:top w:val="none" w:sz="0" w:space="0" w:color="auto"/>
            <w:left w:val="none" w:sz="0" w:space="0" w:color="auto"/>
            <w:bottom w:val="none" w:sz="0" w:space="0" w:color="auto"/>
            <w:right w:val="none" w:sz="0" w:space="0" w:color="auto"/>
          </w:divBdr>
        </w:div>
        <w:div w:id="2131361978">
          <w:marLeft w:val="0"/>
          <w:marRight w:val="0"/>
          <w:marTop w:val="0"/>
          <w:marBottom w:val="0"/>
          <w:divBdr>
            <w:top w:val="none" w:sz="0" w:space="0" w:color="auto"/>
            <w:left w:val="none" w:sz="0" w:space="0" w:color="auto"/>
            <w:bottom w:val="none" w:sz="0" w:space="0" w:color="auto"/>
            <w:right w:val="none" w:sz="0" w:space="0" w:color="auto"/>
          </w:divBdr>
        </w:div>
        <w:div w:id="1819493835">
          <w:marLeft w:val="0"/>
          <w:marRight w:val="0"/>
          <w:marTop w:val="0"/>
          <w:marBottom w:val="0"/>
          <w:divBdr>
            <w:top w:val="none" w:sz="0" w:space="0" w:color="auto"/>
            <w:left w:val="none" w:sz="0" w:space="0" w:color="auto"/>
            <w:bottom w:val="none" w:sz="0" w:space="0" w:color="auto"/>
            <w:right w:val="none" w:sz="0" w:space="0" w:color="auto"/>
          </w:divBdr>
        </w:div>
        <w:div w:id="841814904">
          <w:marLeft w:val="0"/>
          <w:marRight w:val="0"/>
          <w:marTop w:val="0"/>
          <w:marBottom w:val="0"/>
          <w:divBdr>
            <w:top w:val="none" w:sz="0" w:space="0" w:color="auto"/>
            <w:left w:val="none" w:sz="0" w:space="0" w:color="auto"/>
            <w:bottom w:val="none" w:sz="0" w:space="0" w:color="auto"/>
            <w:right w:val="none" w:sz="0" w:space="0" w:color="auto"/>
          </w:divBdr>
        </w:div>
        <w:div w:id="2052150773">
          <w:marLeft w:val="0"/>
          <w:marRight w:val="0"/>
          <w:marTop w:val="0"/>
          <w:marBottom w:val="0"/>
          <w:divBdr>
            <w:top w:val="none" w:sz="0" w:space="0" w:color="auto"/>
            <w:left w:val="none" w:sz="0" w:space="0" w:color="auto"/>
            <w:bottom w:val="none" w:sz="0" w:space="0" w:color="auto"/>
            <w:right w:val="none" w:sz="0" w:space="0" w:color="auto"/>
          </w:divBdr>
        </w:div>
        <w:div w:id="76245075">
          <w:marLeft w:val="0"/>
          <w:marRight w:val="0"/>
          <w:marTop w:val="0"/>
          <w:marBottom w:val="0"/>
          <w:divBdr>
            <w:top w:val="none" w:sz="0" w:space="0" w:color="auto"/>
            <w:left w:val="none" w:sz="0" w:space="0" w:color="auto"/>
            <w:bottom w:val="none" w:sz="0" w:space="0" w:color="auto"/>
            <w:right w:val="none" w:sz="0" w:space="0" w:color="auto"/>
          </w:divBdr>
        </w:div>
        <w:div w:id="905453950">
          <w:marLeft w:val="0"/>
          <w:marRight w:val="0"/>
          <w:marTop w:val="0"/>
          <w:marBottom w:val="0"/>
          <w:divBdr>
            <w:top w:val="none" w:sz="0" w:space="0" w:color="auto"/>
            <w:left w:val="none" w:sz="0" w:space="0" w:color="auto"/>
            <w:bottom w:val="none" w:sz="0" w:space="0" w:color="auto"/>
            <w:right w:val="none" w:sz="0" w:space="0" w:color="auto"/>
          </w:divBdr>
        </w:div>
        <w:div w:id="1970159305">
          <w:marLeft w:val="0"/>
          <w:marRight w:val="0"/>
          <w:marTop w:val="0"/>
          <w:marBottom w:val="0"/>
          <w:divBdr>
            <w:top w:val="none" w:sz="0" w:space="0" w:color="auto"/>
            <w:left w:val="none" w:sz="0" w:space="0" w:color="auto"/>
            <w:bottom w:val="none" w:sz="0" w:space="0" w:color="auto"/>
            <w:right w:val="none" w:sz="0" w:space="0" w:color="auto"/>
          </w:divBdr>
        </w:div>
        <w:div w:id="1813328920">
          <w:marLeft w:val="0"/>
          <w:marRight w:val="0"/>
          <w:marTop w:val="0"/>
          <w:marBottom w:val="0"/>
          <w:divBdr>
            <w:top w:val="none" w:sz="0" w:space="0" w:color="auto"/>
            <w:left w:val="none" w:sz="0" w:space="0" w:color="auto"/>
            <w:bottom w:val="none" w:sz="0" w:space="0" w:color="auto"/>
            <w:right w:val="none" w:sz="0" w:space="0" w:color="auto"/>
          </w:divBdr>
        </w:div>
        <w:div w:id="151258444">
          <w:marLeft w:val="0"/>
          <w:marRight w:val="0"/>
          <w:marTop w:val="0"/>
          <w:marBottom w:val="0"/>
          <w:divBdr>
            <w:top w:val="none" w:sz="0" w:space="0" w:color="auto"/>
            <w:left w:val="none" w:sz="0" w:space="0" w:color="auto"/>
            <w:bottom w:val="none" w:sz="0" w:space="0" w:color="auto"/>
            <w:right w:val="none" w:sz="0" w:space="0" w:color="auto"/>
          </w:divBdr>
        </w:div>
        <w:div w:id="2089306606">
          <w:marLeft w:val="0"/>
          <w:marRight w:val="0"/>
          <w:marTop w:val="0"/>
          <w:marBottom w:val="0"/>
          <w:divBdr>
            <w:top w:val="none" w:sz="0" w:space="0" w:color="auto"/>
            <w:left w:val="none" w:sz="0" w:space="0" w:color="auto"/>
            <w:bottom w:val="none" w:sz="0" w:space="0" w:color="auto"/>
            <w:right w:val="none" w:sz="0" w:space="0" w:color="auto"/>
          </w:divBdr>
        </w:div>
        <w:div w:id="1987203671">
          <w:marLeft w:val="0"/>
          <w:marRight w:val="0"/>
          <w:marTop w:val="0"/>
          <w:marBottom w:val="0"/>
          <w:divBdr>
            <w:top w:val="none" w:sz="0" w:space="0" w:color="auto"/>
            <w:left w:val="none" w:sz="0" w:space="0" w:color="auto"/>
            <w:bottom w:val="none" w:sz="0" w:space="0" w:color="auto"/>
            <w:right w:val="none" w:sz="0" w:space="0" w:color="auto"/>
          </w:divBdr>
        </w:div>
        <w:div w:id="41365159">
          <w:marLeft w:val="0"/>
          <w:marRight w:val="0"/>
          <w:marTop w:val="0"/>
          <w:marBottom w:val="0"/>
          <w:divBdr>
            <w:top w:val="none" w:sz="0" w:space="0" w:color="auto"/>
            <w:left w:val="none" w:sz="0" w:space="0" w:color="auto"/>
            <w:bottom w:val="none" w:sz="0" w:space="0" w:color="auto"/>
            <w:right w:val="none" w:sz="0" w:space="0" w:color="auto"/>
          </w:divBdr>
        </w:div>
        <w:div w:id="188877195">
          <w:marLeft w:val="0"/>
          <w:marRight w:val="0"/>
          <w:marTop w:val="0"/>
          <w:marBottom w:val="0"/>
          <w:divBdr>
            <w:top w:val="none" w:sz="0" w:space="0" w:color="auto"/>
            <w:left w:val="none" w:sz="0" w:space="0" w:color="auto"/>
            <w:bottom w:val="none" w:sz="0" w:space="0" w:color="auto"/>
            <w:right w:val="none" w:sz="0" w:space="0" w:color="auto"/>
          </w:divBdr>
        </w:div>
        <w:div w:id="1909025962">
          <w:marLeft w:val="0"/>
          <w:marRight w:val="0"/>
          <w:marTop w:val="0"/>
          <w:marBottom w:val="0"/>
          <w:divBdr>
            <w:top w:val="none" w:sz="0" w:space="0" w:color="auto"/>
            <w:left w:val="none" w:sz="0" w:space="0" w:color="auto"/>
            <w:bottom w:val="none" w:sz="0" w:space="0" w:color="auto"/>
            <w:right w:val="none" w:sz="0" w:space="0" w:color="auto"/>
          </w:divBdr>
        </w:div>
      </w:divsChild>
    </w:div>
    <w:div w:id="1667585133">
      <w:bodyDiv w:val="1"/>
      <w:marLeft w:val="0"/>
      <w:marRight w:val="0"/>
      <w:marTop w:val="0"/>
      <w:marBottom w:val="0"/>
      <w:divBdr>
        <w:top w:val="none" w:sz="0" w:space="0" w:color="auto"/>
        <w:left w:val="none" w:sz="0" w:space="0" w:color="auto"/>
        <w:bottom w:val="none" w:sz="0" w:space="0" w:color="auto"/>
        <w:right w:val="none" w:sz="0" w:space="0" w:color="auto"/>
      </w:divBdr>
    </w:div>
    <w:div w:id="1716808251">
      <w:bodyDiv w:val="1"/>
      <w:marLeft w:val="0"/>
      <w:marRight w:val="0"/>
      <w:marTop w:val="0"/>
      <w:marBottom w:val="0"/>
      <w:divBdr>
        <w:top w:val="none" w:sz="0" w:space="0" w:color="auto"/>
        <w:left w:val="none" w:sz="0" w:space="0" w:color="auto"/>
        <w:bottom w:val="none" w:sz="0" w:space="0" w:color="auto"/>
        <w:right w:val="none" w:sz="0" w:space="0" w:color="auto"/>
      </w:divBdr>
    </w:div>
    <w:div w:id="1901865303">
      <w:bodyDiv w:val="1"/>
      <w:marLeft w:val="0"/>
      <w:marRight w:val="0"/>
      <w:marTop w:val="0"/>
      <w:marBottom w:val="0"/>
      <w:divBdr>
        <w:top w:val="none" w:sz="0" w:space="0" w:color="auto"/>
        <w:left w:val="none" w:sz="0" w:space="0" w:color="auto"/>
        <w:bottom w:val="none" w:sz="0" w:space="0" w:color="auto"/>
        <w:right w:val="none" w:sz="0" w:space="0" w:color="auto"/>
      </w:divBdr>
      <w:divsChild>
        <w:div w:id="490290112">
          <w:marLeft w:val="0"/>
          <w:marRight w:val="0"/>
          <w:marTop w:val="0"/>
          <w:marBottom w:val="0"/>
          <w:divBdr>
            <w:top w:val="none" w:sz="0" w:space="0" w:color="auto"/>
            <w:left w:val="none" w:sz="0" w:space="0" w:color="auto"/>
            <w:bottom w:val="none" w:sz="0" w:space="0" w:color="auto"/>
            <w:right w:val="none" w:sz="0" w:space="0" w:color="auto"/>
          </w:divBdr>
        </w:div>
        <w:div w:id="1139616353">
          <w:marLeft w:val="0"/>
          <w:marRight w:val="0"/>
          <w:marTop w:val="0"/>
          <w:marBottom w:val="0"/>
          <w:divBdr>
            <w:top w:val="none" w:sz="0" w:space="0" w:color="auto"/>
            <w:left w:val="none" w:sz="0" w:space="0" w:color="auto"/>
            <w:bottom w:val="none" w:sz="0" w:space="0" w:color="auto"/>
            <w:right w:val="none" w:sz="0" w:space="0" w:color="auto"/>
          </w:divBdr>
        </w:div>
      </w:divsChild>
    </w:div>
    <w:div w:id="2026905102">
      <w:bodyDiv w:val="1"/>
      <w:marLeft w:val="0"/>
      <w:marRight w:val="0"/>
      <w:marTop w:val="0"/>
      <w:marBottom w:val="0"/>
      <w:divBdr>
        <w:top w:val="none" w:sz="0" w:space="0" w:color="auto"/>
        <w:left w:val="none" w:sz="0" w:space="0" w:color="auto"/>
        <w:bottom w:val="none" w:sz="0" w:space="0" w:color="auto"/>
        <w:right w:val="none" w:sz="0" w:space="0" w:color="auto"/>
      </w:divBdr>
      <w:divsChild>
        <w:div w:id="1994948014">
          <w:marLeft w:val="0"/>
          <w:marRight w:val="0"/>
          <w:marTop w:val="0"/>
          <w:marBottom w:val="0"/>
          <w:divBdr>
            <w:top w:val="none" w:sz="0" w:space="0" w:color="auto"/>
            <w:left w:val="none" w:sz="0" w:space="0" w:color="auto"/>
            <w:bottom w:val="none" w:sz="0" w:space="0" w:color="auto"/>
            <w:right w:val="none" w:sz="0" w:space="0" w:color="auto"/>
          </w:divBdr>
        </w:div>
        <w:div w:id="386495208">
          <w:marLeft w:val="0"/>
          <w:marRight w:val="0"/>
          <w:marTop w:val="0"/>
          <w:marBottom w:val="0"/>
          <w:divBdr>
            <w:top w:val="none" w:sz="0" w:space="0" w:color="auto"/>
            <w:left w:val="none" w:sz="0" w:space="0" w:color="auto"/>
            <w:bottom w:val="none" w:sz="0" w:space="0" w:color="auto"/>
            <w:right w:val="none" w:sz="0" w:space="0" w:color="auto"/>
          </w:divBdr>
        </w:div>
        <w:div w:id="1629126580">
          <w:marLeft w:val="0"/>
          <w:marRight w:val="0"/>
          <w:marTop w:val="0"/>
          <w:marBottom w:val="0"/>
          <w:divBdr>
            <w:top w:val="none" w:sz="0" w:space="0" w:color="auto"/>
            <w:left w:val="none" w:sz="0" w:space="0" w:color="auto"/>
            <w:bottom w:val="none" w:sz="0" w:space="0" w:color="auto"/>
            <w:right w:val="none" w:sz="0" w:space="0" w:color="auto"/>
          </w:divBdr>
        </w:div>
        <w:div w:id="1302229060">
          <w:marLeft w:val="0"/>
          <w:marRight w:val="0"/>
          <w:marTop w:val="0"/>
          <w:marBottom w:val="0"/>
          <w:divBdr>
            <w:top w:val="none" w:sz="0" w:space="0" w:color="auto"/>
            <w:left w:val="none" w:sz="0" w:space="0" w:color="auto"/>
            <w:bottom w:val="none" w:sz="0" w:space="0" w:color="auto"/>
            <w:right w:val="none" w:sz="0" w:space="0" w:color="auto"/>
          </w:divBdr>
        </w:div>
        <w:div w:id="29647442">
          <w:marLeft w:val="0"/>
          <w:marRight w:val="0"/>
          <w:marTop w:val="0"/>
          <w:marBottom w:val="0"/>
          <w:divBdr>
            <w:top w:val="none" w:sz="0" w:space="0" w:color="auto"/>
            <w:left w:val="none" w:sz="0" w:space="0" w:color="auto"/>
            <w:bottom w:val="none" w:sz="0" w:space="0" w:color="auto"/>
            <w:right w:val="none" w:sz="0" w:space="0" w:color="auto"/>
          </w:divBdr>
        </w:div>
        <w:div w:id="259681827">
          <w:marLeft w:val="0"/>
          <w:marRight w:val="0"/>
          <w:marTop w:val="0"/>
          <w:marBottom w:val="0"/>
          <w:divBdr>
            <w:top w:val="none" w:sz="0" w:space="0" w:color="auto"/>
            <w:left w:val="none" w:sz="0" w:space="0" w:color="auto"/>
            <w:bottom w:val="none" w:sz="0" w:space="0" w:color="auto"/>
            <w:right w:val="none" w:sz="0" w:space="0" w:color="auto"/>
          </w:divBdr>
        </w:div>
        <w:div w:id="1817258583">
          <w:marLeft w:val="0"/>
          <w:marRight w:val="0"/>
          <w:marTop w:val="0"/>
          <w:marBottom w:val="0"/>
          <w:divBdr>
            <w:top w:val="none" w:sz="0" w:space="0" w:color="auto"/>
            <w:left w:val="none" w:sz="0" w:space="0" w:color="auto"/>
            <w:bottom w:val="none" w:sz="0" w:space="0" w:color="auto"/>
            <w:right w:val="none" w:sz="0" w:space="0" w:color="auto"/>
          </w:divBdr>
        </w:div>
        <w:div w:id="1825196826">
          <w:marLeft w:val="0"/>
          <w:marRight w:val="0"/>
          <w:marTop w:val="0"/>
          <w:marBottom w:val="0"/>
          <w:divBdr>
            <w:top w:val="none" w:sz="0" w:space="0" w:color="auto"/>
            <w:left w:val="none" w:sz="0" w:space="0" w:color="auto"/>
            <w:bottom w:val="none" w:sz="0" w:space="0" w:color="auto"/>
            <w:right w:val="none" w:sz="0" w:space="0" w:color="auto"/>
          </w:divBdr>
        </w:div>
        <w:div w:id="872578363">
          <w:marLeft w:val="0"/>
          <w:marRight w:val="0"/>
          <w:marTop w:val="0"/>
          <w:marBottom w:val="0"/>
          <w:divBdr>
            <w:top w:val="none" w:sz="0" w:space="0" w:color="auto"/>
            <w:left w:val="none" w:sz="0" w:space="0" w:color="auto"/>
            <w:bottom w:val="none" w:sz="0" w:space="0" w:color="auto"/>
            <w:right w:val="none" w:sz="0" w:space="0" w:color="auto"/>
          </w:divBdr>
        </w:div>
        <w:div w:id="1560633348">
          <w:marLeft w:val="0"/>
          <w:marRight w:val="0"/>
          <w:marTop w:val="0"/>
          <w:marBottom w:val="0"/>
          <w:divBdr>
            <w:top w:val="none" w:sz="0" w:space="0" w:color="auto"/>
            <w:left w:val="none" w:sz="0" w:space="0" w:color="auto"/>
            <w:bottom w:val="none" w:sz="0" w:space="0" w:color="auto"/>
            <w:right w:val="none" w:sz="0" w:space="0" w:color="auto"/>
          </w:divBdr>
        </w:div>
        <w:div w:id="241571667">
          <w:marLeft w:val="0"/>
          <w:marRight w:val="0"/>
          <w:marTop w:val="0"/>
          <w:marBottom w:val="0"/>
          <w:divBdr>
            <w:top w:val="none" w:sz="0" w:space="0" w:color="auto"/>
            <w:left w:val="none" w:sz="0" w:space="0" w:color="auto"/>
            <w:bottom w:val="none" w:sz="0" w:space="0" w:color="auto"/>
            <w:right w:val="none" w:sz="0" w:space="0" w:color="auto"/>
          </w:divBdr>
        </w:div>
        <w:div w:id="1331130975">
          <w:marLeft w:val="0"/>
          <w:marRight w:val="0"/>
          <w:marTop w:val="0"/>
          <w:marBottom w:val="0"/>
          <w:divBdr>
            <w:top w:val="none" w:sz="0" w:space="0" w:color="auto"/>
            <w:left w:val="none" w:sz="0" w:space="0" w:color="auto"/>
            <w:bottom w:val="none" w:sz="0" w:space="0" w:color="auto"/>
            <w:right w:val="none" w:sz="0" w:space="0" w:color="auto"/>
          </w:divBdr>
        </w:div>
        <w:div w:id="1606038588">
          <w:marLeft w:val="0"/>
          <w:marRight w:val="0"/>
          <w:marTop w:val="0"/>
          <w:marBottom w:val="0"/>
          <w:divBdr>
            <w:top w:val="none" w:sz="0" w:space="0" w:color="auto"/>
            <w:left w:val="none" w:sz="0" w:space="0" w:color="auto"/>
            <w:bottom w:val="none" w:sz="0" w:space="0" w:color="auto"/>
            <w:right w:val="none" w:sz="0" w:space="0" w:color="auto"/>
          </w:divBdr>
        </w:div>
      </w:divsChild>
    </w:div>
    <w:div w:id="2123988499">
      <w:bodyDiv w:val="1"/>
      <w:marLeft w:val="0"/>
      <w:marRight w:val="0"/>
      <w:marTop w:val="0"/>
      <w:marBottom w:val="0"/>
      <w:divBdr>
        <w:top w:val="none" w:sz="0" w:space="0" w:color="auto"/>
        <w:left w:val="none" w:sz="0" w:space="0" w:color="auto"/>
        <w:bottom w:val="none" w:sz="0" w:space="0" w:color="auto"/>
        <w:right w:val="none" w:sz="0" w:space="0" w:color="auto"/>
      </w:divBdr>
      <w:divsChild>
        <w:div w:id="2084838781">
          <w:marLeft w:val="0"/>
          <w:marRight w:val="0"/>
          <w:marTop w:val="0"/>
          <w:marBottom w:val="0"/>
          <w:divBdr>
            <w:top w:val="none" w:sz="0" w:space="0" w:color="auto"/>
            <w:left w:val="none" w:sz="0" w:space="0" w:color="auto"/>
            <w:bottom w:val="none" w:sz="0" w:space="0" w:color="auto"/>
            <w:right w:val="none" w:sz="0" w:space="0" w:color="auto"/>
          </w:divBdr>
        </w:div>
        <w:div w:id="1649942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lise.holt@tcatathens.edu" TargetMode="External"/><Relationship Id="rId18" Type="http://schemas.openxmlformats.org/officeDocument/2006/relationships/hyperlink" Target="https://publications.tnsosfiles.com/rules/1000/1000.htm" TargetMode="External"/><Relationship Id="rId26" Type="http://schemas.openxmlformats.org/officeDocument/2006/relationships/hyperlink" Target="https://catalog.tbr.edu/preview_program.php?catoid=1&amp;poid=82&amp;returnto=6" TargetMode="External"/><Relationship Id="rId39" Type="http://schemas.openxmlformats.org/officeDocument/2006/relationships/hyperlink" Target="http://tbr.edu/" TargetMode="External"/><Relationship Id="rId21" Type="http://schemas.openxmlformats.org/officeDocument/2006/relationships/hyperlink" Target="https://catalog.tbr.edu/preview_program.php?catoid=1&amp;poid=82&amp;returnto=6" TargetMode="External"/><Relationship Id="rId34" Type="http://schemas.openxmlformats.org/officeDocument/2006/relationships/hyperlink" Target="https://catalog.tbr.edu/preview_program.php?catoid=1&amp;poid=82&amp;returnto=6"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catalog.tbr.edu/preview_program.php?catoid=1&amp;poid=82&amp;returnto=6" TargetMode="External"/><Relationship Id="rId29" Type="http://schemas.openxmlformats.org/officeDocument/2006/relationships/hyperlink" Target="https://catalog.tbr.edu/preview_program.php?catoid=1&amp;poid=82&amp;returnto=6"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catalog.tbr.edu/preview_program.php?catoid=1&amp;poid=82&amp;returnto=6" TargetMode="External"/><Relationship Id="rId32" Type="http://schemas.openxmlformats.org/officeDocument/2006/relationships/hyperlink" Target="https://catalog.tbr.edu/preview_program.php?catoid=1&amp;poid=82&amp;returnto=6" TargetMode="External"/><Relationship Id="rId37" Type="http://schemas.openxmlformats.org/officeDocument/2006/relationships/hyperlink" Target="https://catalog.tbr.edu/preview_program.php?catoid=1&amp;poid=82&amp;returnto=6" TargetMode="External"/><Relationship Id="rId40" Type="http://schemas.openxmlformats.org/officeDocument/2006/relationships/hyperlink" Target="http://www.council.org/" TargetMode="External"/><Relationship Id="rId5" Type="http://schemas.openxmlformats.org/officeDocument/2006/relationships/numbering" Target="numbering.xml"/><Relationship Id="rId15" Type="http://schemas.openxmlformats.org/officeDocument/2006/relationships/hyperlink" Target="mailto:Melinda.brown@tcatathens.edu" TargetMode="External"/><Relationship Id="rId23" Type="http://schemas.openxmlformats.org/officeDocument/2006/relationships/hyperlink" Target="https://catalog.tbr.edu/preview_program.php?catoid=1&amp;poid=82&amp;returnto=6" TargetMode="External"/><Relationship Id="rId28" Type="http://schemas.openxmlformats.org/officeDocument/2006/relationships/hyperlink" Target="https://catalog.tbr.edu/preview_program.php?catoid=1&amp;poid=82&amp;returnto=6" TargetMode="External"/><Relationship Id="rId36" Type="http://schemas.openxmlformats.org/officeDocument/2006/relationships/hyperlink" Target="https://catalog.tbr.edu/preview_program.php?catoid=1&amp;poid=82&amp;returnto=6"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catalog.tbr.edu/preview_program.php?catoid=1&amp;poid=82&amp;returnto=6"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im.gibson@tcatathens.edu" TargetMode="External"/><Relationship Id="rId22" Type="http://schemas.openxmlformats.org/officeDocument/2006/relationships/hyperlink" Target="https://catalog.tbr.edu/preview_program.php?catoid=1&amp;poid=82&amp;returnto=6" TargetMode="External"/><Relationship Id="rId27" Type="http://schemas.openxmlformats.org/officeDocument/2006/relationships/hyperlink" Target="https://catalog.tbr.edu/preview_program.php?catoid=1&amp;poid=82&amp;returnto=6" TargetMode="External"/><Relationship Id="rId30" Type="http://schemas.openxmlformats.org/officeDocument/2006/relationships/hyperlink" Target="https://catalog.tbr.edu/preview_program.php?catoid=1&amp;poid=82&amp;returnto=6" TargetMode="External"/><Relationship Id="rId35" Type="http://schemas.openxmlformats.org/officeDocument/2006/relationships/hyperlink" Target="https://catalog.tbr.edu/preview_program.php?catoid=1&amp;poid=82&amp;returnto=6"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yperlink" Target="https://catalog.tbr.edu/preview_program.php?catoid=1&amp;poid=82&amp;returnto=6" TargetMode="External"/><Relationship Id="rId33" Type="http://schemas.openxmlformats.org/officeDocument/2006/relationships/hyperlink" Target="https://catalog.tbr.edu/preview_program.php?catoid=1&amp;poid=82&amp;returnto=6" TargetMode="External"/><Relationship Id="rId38" Type="http://schemas.openxmlformats.org/officeDocument/2006/relationships/hyperlink" Target="https://elearn.ttcworkfor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603972907A648AF4F0F088D3330DC" ma:contentTypeVersion="12" ma:contentTypeDescription="Create a new document." ma:contentTypeScope="" ma:versionID="0ede044518603e0bee8f70c4f7318a5b">
  <xsd:schema xmlns:xsd="http://www.w3.org/2001/XMLSchema" xmlns:xs="http://www.w3.org/2001/XMLSchema" xmlns:p="http://schemas.microsoft.com/office/2006/metadata/properties" xmlns:ns3="28f4f483-ef86-42a0-b8e7-cf4f95ac3769" xmlns:ns4="584f254e-99cf-4fe7-9fce-680420184f98" targetNamespace="http://schemas.microsoft.com/office/2006/metadata/properties" ma:root="true" ma:fieldsID="c1e2c1d5f084cd796181de5cf7806ee3" ns3:_="" ns4:_="">
    <xsd:import namespace="28f4f483-ef86-42a0-b8e7-cf4f95ac3769"/>
    <xsd:import namespace="584f254e-99cf-4fe7-9fce-680420184f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4f483-ef86-42a0-b8e7-cf4f95ac3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4f254e-99cf-4fe7-9fce-680420184f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8f4f483-ef86-42a0-b8e7-cf4f95ac3769"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1657BF-81BF-493B-8A9A-80817FB21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4f483-ef86-42a0-b8e7-cf4f95ac3769"/>
    <ds:schemaRef ds:uri="584f254e-99cf-4fe7-9fce-680420184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E79572-FDAB-4581-88BA-8EB8DA5131B9}">
  <ds:schemaRefs>
    <ds:schemaRef ds:uri="http://schemas.microsoft.com/sharepoint/v3/contenttype/forms"/>
  </ds:schemaRefs>
</ds:datastoreItem>
</file>

<file path=customXml/itemProps3.xml><?xml version="1.0" encoding="utf-8"?>
<ds:datastoreItem xmlns:ds="http://schemas.openxmlformats.org/officeDocument/2006/customXml" ds:itemID="{5FBB9FCF-105B-475E-8BA3-0428B239527E}">
  <ds:schemaRefs>
    <ds:schemaRef ds:uri="http://schemas.microsoft.com/office/2006/metadata/properties"/>
    <ds:schemaRef ds:uri="http://schemas.microsoft.com/office/infopath/2007/PartnerControls"/>
    <ds:schemaRef ds:uri="28f4f483-ef86-42a0-b8e7-cf4f95ac3769"/>
  </ds:schemaRefs>
</ds:datastoreItem>
</file>

<file path=customXml/itemProps4.xml><?xml version="1.0" encoding="utf-8"?>
<ds:datastoreItem xmlns:ds="http://schemas.openxmlformats.org/officeDocument/2006/customXml" ds:itemID="{53F1C280-9F9B-4A84-8F06-34A8AF7E5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42</Pages>
  <Words>9656</Words>
  <Characters>55041</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Mcunningham</dc:creator>
  <cp:lastModifiedBy>Alise Holt</cp:lastModifiedBy>
  <cp:revision>133</cp:revision>
  <cp:lastPrinted>2023-12-18T19:49:00Z</cp:lastPrinted>
  <dcterms:created xsi:type="dcterms:W3CDTF">2024-06-17T15:09:00Z</dcterms:created>
  <dcterms:modified xsi:type="dcterms:W3CDTF">2025-06-09T18:16:00Z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0x01010000A603972907A648AF4F0F088D3330DC</vt:lpwstr>
  </property>
</Properties>
</file>